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3BF950" w14:textId="77777777" w:rsidR="00FA36EE" w:rsidRPr="00E12B4B" w:rsidRDefault="00FA36EE" w:rsidP="00FA36EE">
      <w:pPr>
        <w:jc w:val="center"/>
        <w:rPr>
          <w:i/>
          <w:sz w:val="26"/>
          <w:szCs w:val="26"/>
        </w:rPr>
      </w:pPr>
    </w:p>
    <w:tbl>
      <w:tblPr>
        <w:tblW w:w="13745" w:type="dxa"/>
        <w:tblInd w:w="567" w:type="dxa"/>
        <w:tblLayout w:type="fixed"/>
        <w:tblCellMar>
          <w:left w:w="85" w:type="dxa"/>
          <w:right w:w="85" w:type="dxa"/>
        </w:tblCellMar>
        <w:tblLook w:val="0000" w:firstRow="0" w:lastRow="0" w:firstColumn="0" w:lastColumn="0" w:noHBand="0" w:noVBand="0"/>
      </w:tblPr>
      <w:tblGrid>
        <w:gridCol w:w="5245"/>
        <w:gridCol w:w="2830"/>
        <w:gridCol w:w="5670"/>
      </w:tblGrid>
      <w:tr w:rsidR="000C36F1" w:rsidRPr="00E12B4B" w14:paraId="12923E2B" w14:textId="77777777" w:rsidTr="00321D5E">
        <w:trPr>
          <w:cantSplit/>
          <w:trHeight w:val="735"/>
        </w:trPr>
        <w:tc>
          <w:tcPr>
            <w:tcW w:w="5245" w:type="dxa"/>
          </w:tcPr>
          <w:p w14:paraId="31D8618F" w14:textId="77777777" w:rsidR="000C36F1" w:rsidRPr="00E12B4B" w:rsidRDefault="000C36F1" w:rsidP="00A915D0">
            <w:pPr>
              <w:jc w:val="center"/>
              <w:rPr>
                <w:bCs/>
                <w:sz w:val="26"/>
                <w:szCs w:val="26"/>
              </w:rPr>
            </w:pPr>
            <w:r w:rsidRPr="00E12B4B">
              <w:rPr>
                <w:bCs/>
                <w:sz w:val="26"/>
                <w:szCs w:val="26"/>
              </w:rPr>
              <w:t>BỘ TÀI NGUYÊN VÀ MÔI TRƯỜNG</w:t>
            </w:r>
          </w:p>
          <w:p w14:paraId="55236937" w14:textId="77777777" w:rsidR="000C36F1" w:rsidRPr="00E12B4B" w:rsidRDefault="000C36F1" w:rsidP="00A915D0">
            <w:pPr>
              <w:jc w:val="center"/>
              <w:rPr>
                <w:b/>
                <w:bCs/>
                <w:sz w:val="26"/>
                <w:szCs w:val="26"/>
              </w:rPr>
            </w:pPr>
            <w:r w:rsidRPr="00E12B4B">
              <w:rPr>
                <w:b/>
                <w:bCs/>
                <w:sz w:val="26"/>
                <w:szCs w:val="26"/>
              </w:rPr>
              <w:t>TRƯỜNG ĐẠI HỌC</w:t>
            </w:r>
          </w:p>
          <w:p w14:paraId="4A883AA5" w14:textId="77777777" w:rsidR="000C36F1" w:rsidRPr="00E12B4B" w:rsidRDefault="000C36F1" w:rsidP="00A915D0">
            <w:pPr>
              <w:jc w:val="center"/>
              <w:rPr>
                <w:bCs/>
                <w:sz w:val="26"/>
                <w:szCs w:val="26"/>
              </w:rPr>
            </w:pPr>
            <w:r w:rsidRPr="00E12B4B">
              <w:rPr>
                <w:b/>
                <w:bCs/>
                <w:sz w:val="26"/>
                <w:szCs w:val="26"/>
              </w:rPr>
              <w:t>TÀI NGUYÊN VÀ MÔI TRƯỜNG HÀ NỘI</w:t>
            </w:r>
          </w:p>
          <w:p w14:paraId="673EB9B6" w14:textId="77777777" w:rsidR="000C36F1" w:rsidRPr="00E12B4B" w:rsidRDefault="000C36F1" w:rsidP="00A915D0">
            <w:pPr>
              <w:jc w:val="center"/>
              <w:rPr>
                <w:b/>
                <w:bCs/>
                <w:sz w:val="26"/>
                <w:szCs w:val="26"/>
              </w:rPr>
            </w:pPr>
            <w:r w:rsidRPr="00E12B4B">
              <w:rPr>
                <w:noProof/>
                <w:sz w:val="26"/>
                <w:szCs w:val="26"/>
              </w:rPr>
              <mc:AlternateContent>
                <mc:Choice Requires="wps">
                  <w:drawing>
                    <wp:anchor distT="4294967295" distB="4294967295" distL="114300" distR="114300" simplePos="0" relativeHeight="251675648" behindDoc="0" locked="0" layoutInCell="1" allowOverlap="1" wp14:anchorId="216B583C" wp14:editId="2E24C8AB">
                      <wp:simplePos x="0" y="0"/>
                      <wp:positionH relativeFrom="column">
                        <wp:posOffset>748030</wp:posOffset>
                      </wp:positionH>
                      <wp:positionV relativeFrom="paragraph">
                        <wp:posOffset>20320</wp:posOffset>
                      </wp:positionV>
                      <wp:extent cx="1739265" cy="0"/>
                      <wp:effectExtent l="0" t="0" r="1333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392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4C8A2C19" id="Straight Connector 2" o:spid="_x0000_s1026" style="position:absolute;z-index:2516756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8.9pt,1.6pt" to="195.8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"/>
                  </w:pict>
                </mc:Fallback>
              </mc:AlternateContent>
            </w:r>
          </w:p>
        </w:tc>
        <w:tc>
          <w:tcPr>
            <w:tcW w:w="2830" w:type="dxa"/>
          </w:tcPr>
          <w:p w14:paraId="3AC8D125" w14:textId="77777777" w:rsidR="000C36F1" w:rsidRPr="00E12B4B" w:rsidRDefault="000C36F1" w:rsidP="00A915D0">
            <w:pPr>
              <w:jc w:val="center"/>
              <w:rPr>
                <w:b/>
                <w:bCs/>
                <w:sz w:val="26"/>
                <w:szCs w:val="26"/>
              </w:rPr>
            </w:pPr>
          </w:p>
        </w:tc>
        <w:tc>
          <w:tcPr>
            <w:tcW w:w="5670" w:type="dxa"/>
          </w:tcPr>
          <w:p w14:paraId="6C6758ED" w14:textId="5738D824" w:rsidR="000C36F1" w:rsidRPr="00E12B4B" w:rsidRDefault="000C36F1" w:rsidP="00A915D0">
            <w:pPr>
              <w:jc w:val="center"/>
              <w:rPr>
                <w:b/>
                <w:bCs/>
                <w:sz w:val="26"/>
                <w:szCs w:val="26"/>
              </w:rPr>
            </w:pPr>
            <w:r w:rsidRPr="00E12B4B">
              <w:rPr>
                <w:b/>
                <w:bCs/>
                <w:sz w:val="26"/>
                <w:szCs w:val="26"/>
              </w:rPr>
              <w:t>CỘNG HÒA XÃ HỘI CHỦ NGHĨA VIỆT NAM</w:t>
            </w:r>
          </w:p>
          <w:p w14:paraId="53CB65D2" w14:textId="77777777" w:rsidR="000C36F1" w:rsidRPr="00E12B4B" w:rsidRDefault="000C36F1" w:rsidP="00A915D0">
            <w:pPr>
              <w:jc w:val="center"/>
              <w:rPr>
                <w:b/>
                <w:bCs/>
                <w:sz w:val="26"/>
                <w:szCs w:val="26"/>
              </w:rPr>
            </w:pPr>
            <w:r w:rsidRPr="00E12B4B">
              <w:rPr>
                <w:b/>
                <w:bCs/>
                <w:sz w:val="26"/>
                <w:szCs w:val="26"/>
              </w:rPr>
              <w:t>Độc lập - Tự do - Hạnh phúc</w:t>
            </w:r>
          </w:p>
          <w:p w14:paraId="3D0E0E85" w14:textId="77777777" w:rsidR="000C36F1" w:rsidRPr="00E12B4B" w:rsidRDefault="000C36F1" w:rsidP="00A915D0">
            <w:pPr>
              <w:jc w:val="center"/>
              <w:rPr>
                <w:b/>
                <w:bCs/>
                <w:sz w:val="26"/>
                <w:szCs w:val="26"/>
              </w:rPr>
            </w:pPr>
            <w:r w:rsidRPr="00E12B4B">
              <w:rPr>
                <w:noProof/>
                <w:sz w:val="26"/>
                <w:szCs w:val="26"/>
              </w:rPr>
              <mc:AlternateContent>
                <mc:Choice Requires="wps">
                  <w:drawing>
                    <wp:anchor distT="4294967295" distB="4294967295" distL="114300" distR="114300" simplePos="0" relativeHeight="251674624" behindDoc="0" locked="0" layoutInCell="1" allowOverlap="1" wp14:anchorId="54331DEA" wp14:editId="480F7306">
                      <wp:simplePos x="0" y="0"/>
                      <wp:positionH relativeFrom="column">
                        <wp:posOffset>890905</wp:posOffset>
                      </wp:positionH>
                      <wp:positionV relativeFrom="paragraph">
                        <wp:posOffset>28574</wp:posOffset>
                      </wp:positionV>
                      <wp:extent cx="1739265" cy="0"/>
                      <wp:effectExtent l="0" t="0" r="1333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392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062199E1" id="Straight Connector 1" o:spid="_x0000_s1026" style="position:absolute;z-index:2516746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0.15pt,2.25pt" to="207.1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"/>
                  </w:pict>
                </mc:Fallback>
              </mc:AlternateContent>
            </w:r>
          </w:p>
          <w:p w14:paraId="5F4FC700" w14:textId="77777777" w:rsidR="000C36F1" w:rsidRPr="00E12B4B" w:rsidRDefault="000C36F1" w:rsidP="00A915D0">
            <w:pPr>
              <w:jc w:val="center"/>
              <w:rPr>
                <w:b/>
                <w:bCs/>
                <w:sz w:val="26"/>
                <w:szCs w:val="26"/>
              </w:rPr>
            </w:pPr>
          </w:p>
        </w:tc>
      </w:tr>
    </w:tbl>
    <w:p w14:paraId="0F67B212" w14:textId="13C8CFBA" w:rsidR="00C45702" w:rsidRPr="00E12B4B" w:rsidRDefault="00C45702" w:rsidP="000523DF">
      <w:pPr>
        <w:spacing w:before="120" w:line="288" w:lineRule="auto"/>
        <w:jc w:val="center"/>
        <w:rPr>
          <w:b/>
          <w:bCs/>
          <w:sz w:val="26"/>
          <w:szCs w:val="26"/>
          <w:lang w:val="vi-VN"/>
        </w:rPr>
      </w:pPr>
      <w:r w:rsidRPr="00E12B4B">
        <w:rPr>
          <w:b/>
          <w:bCs/>
          <w:sz w:val="26"/>
          <w:szCs w:val="26"/>
        </w:rPr>
        <w:t>ĐỀ CƯƠNG CHI TIẾT HỌC PHẦN</w:t>
      </w:r>
      <w:r w:rsidR="00D241C8" w:rsidRPr="00E12B4B">
        <w:rPr>
          <w:b/>
          <w:bCs/>
          <w:sz w:val="26"/>
          <w:szCs w:val="26"/>
          <w:lang w:val="vi-VN"/>
        </w:rPr>
        <w:t xml:space="preserve"> LÝ THUYẾT</w:t>
      </w:r>
    </w:p>
    <w:p w14:paraId="05333DF3" w14:textId="163C452E" w:rsidR="00C45702" w:rsidRPr="00E12B4B" w:rsidRDefault="00C45702" w:rsidP="00254076">
      <w:pPr>
        <w:spacing w:line="288" w:lineRule="auto"/>
        <w:jc w:val="center"/>
        <w:rPr>
          <w:bCs/>
          <w:i/>
          <w:sz w:val="26"/>
          <w:szCs w:val="26"/>
          <w:lang w:val="vi-VN"/>
        </w:rPr>
      </w:pPr>
    </w:p>
    <w:p w14:paraId="19DC4A6D" w14:textId="53D1313D" w:rsidR="00C45702" w:rsidRPr="00E12B4B" w:rsidRDefault="00C45702" w:rsidP="00E90F45">
      <w:pPr>
        <w:spacing w:before="120" w:line="288" w:lineRule="auto"/>
        <w:jc w:val="both"/>
        <w:rPr>
          <w:b/>
          <w:bCs/>
          <w:sz w:val="26"/>
          <w:szCs w:val="26"/>
        </w:rPr>
      </w:pPr>
      <w:bookmarkStart w:id="0" w:name="_Hlk35207911"/>
      <w:r w:rsidRPr="00E12B4B">
        <w:rPr>
          <w:b/>
          <w:bCs/>
          <w:sz w:val="26"/>
          <w:szCs w:val="26"/>
        </w:rPr>
        <w:t>1. Thông tin chung về học phần</w:t>
      </w:r>
    </w:p>
    <w:tbl>
      <w:tblPr>
        <w:tblW w:w="11569" w:type="dxa"/>
        <w:tblLook w:val="04A0" w:firstRow="1" w:lastRow="0" w:firstColumn="1" w:lastColumn="0" w:noHBand="0" w:noVBand="1"/>
      </w:tblPr>
      <w:tblGrid>
        <w:gridCol w:w="6752"/>
        <w:gridCol w:w="6828"/>
      </w:tblGrid>
      <w:tr w:rsidR="0027674A" w:rsidRPr="00E12B4B" w14:paraId="6E7DDC0D" w14:textId="77777777" w:rsidTr="00073FE5">
        <w:tc>
          <w:tcPr>
            <w:tcW w:w="11569" w:type="dxa"/>
            <w:gridSpan w:val="2"/>
            <w:shd w:val="clear" w:color="auto" w:fill="auto"/>
            <w:vAlign w:val="center"/>
          </w:tcPr>
          <w:bookmarkEnd w:id="0"/>
          <w:p w14:paraId="33200573" w14:textId="77777777" w:rsidR="00565848" w:rsidRPr="00E12B4B" w:rsidRDefault="00565848" w:rsidP="00E90F45">
            <w:pPr>
              <w:spacing w:before="120" w:line="288" w:lineRule="auto"/>
              <w:ind w:firstLine="567"/>
              <w:rPr>
                <w:bCs/>
                <w:sz w:val="26"/>
                <w:szCs w:val="26"/>
              </w:rPr>
            </w:pPr>
            <w:r w:rsidRPr="00E12B4B">
              <w:rPr>
                <w:bCs/>
                <w:sz w:val="26"/>
                <w:szCs w:val="26"/>
              </w:rPr>
              <w:t>- Tên học phần:</w:t>
            </w:r>
          </w:p>
        </w:tc>
      </w:tr>
      <w:tr w:rsidR="0027674A" w:rsidRPr="00E12B4B" w14:paraId="0602E00C" w14:textId="77777777" w:rsidTr="00073FE5">
        <w:tc>
          <w:tcPr>
            <w:tcW w:w="5998" w:type="dxa"/>
            <w:shd w:val="clear" w:color="auto" w:fill="auto"/>
            <w:vAlign w:val="center"/>
          </w:tcPr>
          <w:p w14:paraId="6D6FBF4E" w14:textId="1FD35D13" w:rsidR="007E385C" w:rsidRPr="00E12B4B" w:rsidRDefault="00F6486F" w:rsidP="00E90F45">
            <w:pPr>
              <w:tabs>
                <w:tab w:val="left" w:pos="0"/>
              </w:tabs>
              <w:spacing w:line="288" w:lineRule="auto"/>
              <w:ind w:firstLine="567"/>
              <w:rPr>
                <w:bCs/>
                <w:sz w:val="26"/>
                <w:szCs w:val="26"/>
              </w:rPr>
            </w:pPr>
            <w:r w:rsidRPr="00E12B4B">
              <w:rPr>
                <w:bCs/>
                <w:sz w:val="26"/>
                <w:szCs w:val="26"/>
              </w:rPr>
              <w:t xml:space="preserve">        +</w:t>
            </w:r>
            <w:r w:rsidR="00565848" w:rsidRPr="00E12B4B">
              <w:rPr>
                <w:bCs/>
                <w:sz w:val="26"/>
                <w:szCs w:val="26"/>
              </w:rPr>
              <w:t xml:space="preserve"> Tiếng Việt:</w:t>
            </w:r>
            <w:r w:rsidR="00A35F48" w:rsidRPr="00E12B4B">
              <w:rPr>
                <w:bCs/>
                <w:sz w:val="26"/>
                <w:szCs w:val="26"/>
              </w:rPr>
              <w:t xml:space="preserve"> </w:t>
            </w:r>
          </w:p>
        </w:tc>
        <w:tc>
          <w:tcPr>
            <w:tcW w:w="5571" w:type="dxa"/>
            <w:shd w:val="clear" w:color="auto" w:fill="auto"/>
            <w:vAlign w:val="center"/>
          </w:tcPr>
          <w:p w14:paraId="730AF26B" w14:textId="76F02F4C" w:rsidR="007E385C" w:rsidRPr="00E12B4B" w:rsidRDefault="00E23EA4" w:rsidP="00E90F45">
            <w:pPr>
              <w:spacing w:line="288" w:lineRule="auto"/>
              <w:rPr>
                <w:bCs/>
                <w:sz w:val="26"/>
                <w:szCs w:val="26"/>
              </w:rPr>
            </w:pPr>
            <w:r w:rsidRPr="00E12B4B">
              <w:rPr>
                <w:bCs/>
                <w:sz w:val="26"/>
                <w:szCs w:val="26"/>
              </w:rPr>
              <w:t>Triết học</w:t>
            </w:r>
          </w:p>
        </w:tc>
      </w:tr>
      <w:tr w:rsidR="0027674A" w:rsidRPr="00E12B4B" w14:paraId="275AA95C" w14:textId="77777777" w:rsidTr="00073FE5">
        <w:tc>
          <w:tcPr>
            <w:tcW w:w="5998" w:type="dxa"/>
            <w:shd w:val="clear" w:color="auto" w:fill="auto"/>
            <w:vAlign w:val="center"/>
          </w:tcPr>
          <w:p w14:paraId="3759D280" w14:textId="623E3CC4" w:rsidR="00565848" w:rsidRPr="00E12B4B" w:rsidRDefault="00F6486F" w:rsidP="00E90F45">
            <w:pPr>
              <w:tabs>
                <w:tab w:val="left" w:pos="0"/>
              </w:tabs>
              <w:spacing w:line="288" w:lineRule="auto"/>
              <w:ind w:firstLine="567"/>
              <w:rPr>
                <w:bCs/>
                <w:sz w:val="26"/>
                <w:szCs w:val="26"/>
              </w:rPr>
            </w:pPr>
            <w:r w:rsidRPr="00E12B4B">
              <w:rPr>
                <w:bCs/>
                <w:sz w:val="26"/>
                <w:szCs w:val="26"/>
              </w:rPr>
              <w:t xml:space="preserve">        +</w:t>
            </w:r>
            <w:r w:rsidR="00565848" w:rsidRPr="00E12B4B">
              <w:rPr>
                <w:bCs/>
                <w:sz w:val="26"/>
                <w:szCs w:val="26"/>
              </w:rPr>
              <w:t xml:space="preserve"> Tiếng Anh:</w:t>
            </w:r>
            <w:r w:rsidR="00A35F48" w:rsidRPr="00E12B4B">
              <w:rPr>
                <w:bCs/>
                <w:sz w:val="26"/>
                <w:szCs w:val="26"/>
              </w:rPr>
              <w:t xml:space="preserve"> </w:t>
            </w:r>
          </w:p>
        </w:tc>
        <w:tc>
          <w:tcPr>
            <w:tcW w:w="5571" w:type="dxa"/>
            <w:shd w:val="clear" w:color="auto" w:fill="auto"/>
            <w:vAlign w:val="center"/>
          </w:tcPr>
          <w:p w14:paraId="0BED3D70" w14:textId="794CC364" w:rsidR="00565848" w:rsidRPr="00E12B4B" w:rsidRDefault="00E23EA4" w:rsidP="00E90F45">
            <w:pPr>
              <w:spacing w:line="288" w:lineRule="auto"/>
              <w:rPr>
                <w:bCs/>
                <w:sz w:val="26"/>
                <w:szCs w:val="26"/>
              </w:rPr>
            </w:pPr>
            <w:r w:rsidRPr="00E12B4B">
              <w:rPr>
                <w:bCs/>
                <w:sz w:val="26"/>
                <w:szCs w:val="26"/>
              </w:rPr>
              <w:t>Phylosophy</w:t>
            </w:r>
          </w:p>
        </w:tc>
      </w:tr>
      <w:tr w:rsidR="0027674A" w:rsidRPr="00E12B4B" w14:paraId="3E4AD0C7" w14:textId="77777777" w:rsidTr="00073FE5">
        <w:tc>
          <w:tcPr>
            <w:tcW w:w="5998" w:type="dxa"/>
            <w:shd w:val="clear" w:color="auto" w:fill="auto"/>
            <w:vAlign w:val="center"/>
          </w:tcPr>
          <w:p w14:paraId="5C2006B0" w14:textId="4DF35EED" w:rsidR="00565848" w:rsidRPr="00E12B4B" w:rsidRDefault="00565848" w:rsidP="00E90F45">
            <w:pPr>
              <w:tabs>
                <w:tab w:val="left" w:pos="403"/>
              </w:tabs>
              <w:spacing w:line="288" w:lineRule="auto"/>
              <w:ind w:firstLine="567"/>
              <w:rPr>
                <w:bCs/>
                <w:sz w:val="26"/>
                <w:szCs w:val="26"/>
              </w:rPr>
            </w:pPr>
            <w:r w:rsidRPr="00E12B4B">
              <w:rPr>
                <w:bCs/>
                <w:sz w:val="26"/>
                <w:szCs w:val="26"/>
              </w:rPr>
              <w:t>- Mã học phần:</w:t>
            </w:r>
            <w:r w:rsidR="00A35F48" w:rsidRPr="00E12B4B">
              <w:rPr>
                <w:bCs/>
                <w:sz w:val="26"/>
                <w:szCs w:val="26"/>
              </w:rPr>
              <w:t xml:space="preserve"> </w:t>
            </w:r>
          </w:p>
        </w:tc>
        <w:tc>
          <w:tcPr>
            <w:tcW w:w="5571" w:type="dxa"/>
            <w:shd w:val="clear" w:color="auto" w:fill="auto"/>
            <w:vAlign w:val="center"/>
          </w:tcPr>
          <w:p w14:paraId="53AD66BA" w14:textId="2836E374" w:rsidR="00565848" w:rsidRPr="00E12B4B" w:rsidRDefault="00E23EA4" w:rsidP="00E90F45">
            <w:pPr>
              <w:spacing w:line="288" w:lineRule="auto"/>
              <w:rPr>
                <w:bCs/>
                <w:sz w:val="26"/>
                <w:szCs w:val="26"/>
              </w:rPr>
            </w:pPr>
            <w:r w:rsidRPr="00E12B4B">
              <w:rPr>
                <w:bCs/>
                <w:sz w:val="26"/>
                <w:szCs w:val="26"/>
              </w:rPr>
              <w:t>LCML201</w:t>
            </w:r>
            <w:r w:rsidR="00B53272" w:rsidRPr="00E12B4B">
              <w:rPr>
                <w:bCs/>
                <w:sz w:val="26"/>
                <w:szCs w:val="26"/>
              </w:rPr>
              <w:t xml:space="preserve"> </w:t>
            </w:r>
          </w:p>
        </w:tc>
      </w:tr>
      <w:tr w:rsidR="0027674A" w:rsidRPr="00E12B4B" w14:paraId="5D3B51FF" w14:textId="77777777" w:rsidTr="00073FE5">
        <w:tc>
          <w:tcPr>
            <w:tcW w:w="5998" w:type="dxa"/>
            <w:shd w:val="clear" w:color="auto" w:fill="auto"/>
            <w:vAlign w:val="center"/>
          </w:tcPr>
          <w:p w14:paraId="573828A6" w14:textId="725C34C0" w:rsidR="00565848" w:rsidRPr="00E12B4B" w:rsidRDefault="00565848" w:rsidP="00E90F45">
            <w:pPr>
              <w:tabs>
                <w:tab w:val="left" w:pos="403"/>
              </w:tabs>
              <w:spacing w:line="288" w:lineRule="auto"/>
              <w:ind w:firstLine="567"/>
              <w:rPr>
                <w:bCs/>
                <w:sz w:val="26"/>
                <w:szCs w:val="26"/>
              </w:rPr>
            </w:pPr>
            <w:r w:rsidRPr="00E12B4B">
              <w:rPr>
                <w:bCs/>
                <w:sz w:val="26"/>
                <w:szCs w:val="26"/>
              </w:rPr>
              <w:t>- Số tín chỉ:</w:t>
            </w:r>
            <w:r w:rsidR="00A35F48" w:rsidRPr="00E12B4B">
              <w:rPr>
                <w:bCs/>
                <w:sz w:val="26"/>
                <w:szCs w:val="26"/>
              </w:rPr>
              <w:t xml:space="preserve"> </w:t>
            </w:r>
          </w:p>
        </w:tc>
        <w:tc>
          <w:tcPr>
            <w:tcW w:w="5571" w:type="dxa"/>
            <w:shd w:val="clear" w:color="auto" w:fill="auto"/>
            <w:vAlign w:val="center"/>
          </w:tcPr>
          <w:p w14:paraId="207C57A6" w14:textId="46B864E7" w:rsidR="00565848" w:rsidRPr="00E12B4B" w:rsidRDefault="00E23EA4" w:rsidP="00E90F45">
            <w:pPr>
              <w:spacing w:line="288" w:lineRule="auto"/>
              <w:rPr>
                <w:bCs/>
                <w:sz w:val="26"/>
                <w:szCs w:val="26"/>
              </w:rPr>
            </w:pPr>
            <w:r w:rsidRPr="00E12B4B">
              <w:rPr>
                <w:bCs/>
                <w:sz w:val="26"/>
                <w:szCs w:val="26"/>
              </w:rPr>
              <w:t>3</w:t>
            </w:r>
          </w:p>
        </w:tc>
      </w:tr>
      <w:tr w:rsidR="0027674A" w:rsidRPr="00E12B4B" w14:paraId="61D4A4CE" w14:textId="77777777" w:rsidTr="00073FE5">
        <w:tc>
          <w:tcPr>
            <w:tcW w:w="5998" w:type="dxa"/>
            <w:shd w:val="clear" w:color="auto" w:fill="auto"/>
            <w:vAlign w:val="center"/>
          </w:tcPr>
          <w:p w14:paraId="47C5838B" w14:textId="454A4F51" w:rsidR="00565848" w:rsidRPr="00701230" w:rsidRDefault="00565848" w:rsidP="00E90F45">
            <w:pPr>
              <w:spacing w:line="288" w:lineRule="auto"/>
              <w:ind w:firstLine="567"/>
              <w:rPr>
                <w:bCs/>
                <w:sz w:val="26"/>
                <w:szCs w:val="26"/>
              </w:rPr>
            </w:pPr>
            <w:r w:rsidRPr="00701230">
              <w:rPr>
                <w:bCs/>
                <w:sz w:val="26"/>
                <w:szCs w:val="26"/>
              </w:rPr>
              <w:t>- Đối tượng học:</w:t>
            </w:r>
            <w:r w:rsidR="00A35F48" w:rsidRPr="00701230">
              <w:rPr>
                <w:bCs/>
                <w:sz w:val="26"/>
                <w:szCs w:val="26"/>
              </w:rPr>
              <w:t xml:space="preserve"> </w:t>
            </w:r>
          </w:p>
        </w:tc>
        <w:tc>
          <w:tcPr>
            <w:tcW w:w="5571" w:type="dxa"/>
            <w:shd w:val="clear" w:color="auto" w:fill="auto"/>
            <w:vAlign w:val="center"/>
          </w:tcPr>
          <w:p w14:paraId="7F545883" w14:textId="0C50CF9C" w:rsidR="00565848" w:rsidRPr="00701230" w:rsidRDefault="00A54E0F" w:rsidP="00E90F45">
            <w:pPr>
              <w:spacing w:line="288" w:lineRule="auto"/>
              <w:rPr>
                <w:bCs/>
                <w:sz w:val="26"/>
                <w:szCs w:val="26"/>
                <w:lang w:val="vi-VN"/>
              </w:rPr>
            </w:pPr>
            <w:r w:rsidRPr="00701230">
              <w:rPr>
                <w:bCs/>
                <w:sz w:val="26"/>
                <w:szCs w:val="26"/>
              </w:rPr>
              <w:t>H</w:t>
            </w:r>
            <w:r w:rsidR="00E23EA4" w:rsidRPr="00701230">
              <w:rPr>
                <w:bCs/>
                <w:sz w:val="26"/>
                <w:szCs w:val="26"/>
              </w:rPr>
              <w:t>ọc viên cao học</w:t>
            </w:r>
          </w:p>
        </w:tc>
      </w:tr>
      <w:tr w:rsidR="0027674A" w:rsidRPr="00E12B4B" w14:paraId="2335B9EE" w14:textId="77777777" w:rsidTr="00073FE5">
        <w:tc>
          <w:tcPr>
            <w:tcW w:w="11569" w:type="dxa"/>
            <w:gridSpan w:val="2"/>
            <w:shd w:val="clear" w:color="auto" w:fill="auto"/>
            <w:vAlign w:val="center"/>
          </w:tcPr>
          <w:p w14:paraId="6FCB6A89" w14:textId="01A08E7B" w:rsidR="00B42C35" w:rsidRPr="00B42C35" w:rsidRDefault="00565848" w:rsidP="00B42C35">
            <w:pPr>
              <w:spacing w:line="288" w:lineRule="auto"/>
              <w:ind w:firstLine="567"/>
              <w:rPr>
                <w:bCs/>
                <w:sz w:val="26"/>
                <w:szCs w:val="26"/>
              </w:rPr>
            </w:pPr>
            <w:r w:rsidRPr="00B42C35">
              <w:rPr>
                <w:bCs/>
                <w:sz w:val="26"/>
                <w:szCs w:val="26"/>
              </w:rPr>
              <w:t>- Vị trí của học phần trong chương trình đào tạo:</w:t>
            </w:r>
          </w:p>
          <w:tbl>
            <w:tblPr>
              <w:tblStyle w:val="TableGrid"/>
              <w:tblW w:w="12758" w:type="dxa"/>
              <w:tblInd w:w="596" w:type="dxa"/>
              <w:tblLook w:val="04A0" w:firstRow="1" w:lastRow="0" w:firstColumn="1" w:lastColumn="0" w:noHBand="0" w:noVBand="1"/>
            </w:tblPr>
            <w:tblGrid>
              <w:gridCol w:w="2268"/>
              <w:gridCol w:w="2126"/>
              <w:gridCol w:w="2127"/>
              <w:gridCol w:w="2268"/>
              <w:gridCol w:w="3969"/>
            </w:tblGrid>
            <w:tr w:rsidR="00B42C35" w:rsidRPr="009318F2" w14:paraId="3D0141F8" w14:textId="77777777" w:rsidTr="00B42C35">
              <w:tc>
                <w:tcPr>
                  <w:tcW w:w="4394" w:type="dxa"/>
                  <w:gridSpan w:val="2"/>
                  <w:vAlign w:val="center"/>
                </w:tcPr>
                <w:p w14:paraId="53EAEEE0" w14:textId="117BDE57" w:rsidR="00B42C35" w:rsidRPr="009318F2" w:rsidRDefault="00B42C35" w:rsidP="00B42C35">
                  <w:pPr>
                    <w:spacing w:line="288" w:lineRule="auto"/>
                    <w:jc w:val="center"/>
                    <w:rPr>
                      <w:bCs/>
                    </w:rPr>
                  </w:pPr>
                  <w:r w:rsidRPr="009318F2">
                    <w:t xml:space="preserve">Kiến thức </w:t>
                  </w:r>
                  <w:r w:rsidR="00815815">
                    <w:t>chung</w:t>
                  </w:r>
                </w:p>
              </w:tc>
              <w:tc>
                <w:tcPr>
                  <w:tcW w:w="4395" w:type="dxa"/>
                  <w:gridSpan w:val="2"/>
                  <w:vAlign w:val="center"/>
                </w:tcPr>
                <w:p w14:paraId="76DAF332" w14:textId="759F35E0" w:rsidR="00B42C35" w:rsidRPr="009318F2" w:rsidRDefault="00B42C35" w:rsidP="00B42C35">
                  <w:pPr>
                    <w:spacing w:line="288" w:lineRule="auto"/>
                    <w:jc w:val="center"/>
                    <w:rPr>
                      <w:bCs/>
                    </w:rPr>
                  </w:pPr>
                  <w:r w:rsidRPr="009318F2">
                    <w:t xml:space="preserve">Kiến thức </w:t>
                  </w:r>
                  <w:r w:rsidR="00815815">
                    <w:t>cơ</w:t>
                  </w:r>
                  <w:r w:rsidR="00815815">
                    <w:rPr>
                      <w:lang w:val="vi-VN"/>
                    </w:rPr>
                    <w:t xml:space="preserve"> sở ngành và chuyên </w:t>
                  </w:r>
                  <w:r w:rsidRPr="009318F2">
                    <w:t>ngành</w:t>
                  </w:r>
                </w:p>
              </w:tc>
              <w:tc>
                <w:tcPr>
                  <w:tcW w:w="3969" w:type="dxa"/>
                  <w:vMerge w:val="restart"/>
                  <w:vAlign w:val="center"/>
                </w:tcPr>
                <w:p w14:paraId="48B0AD9D" w14:textId="77777777" w:rsidR="00B42C35" w:rsidRPr="009318F2" w:rsidRDefault="00B42C35" w:rsidP="00B42C35">
                  <w:pPr>
                    <w:spacing w:line="288" w:lineRule="auto"/>
                    <w:rPr>
                      <w:bCs/>
                    </w:rPr>
                  </w:pPr>
                  <w:r w:rsidRPr="009318F2">
                    <w:t>□ Thực tập/khóa luận tốt nghiệp</w:t>
                  </w:r>
                </w:p>
              </w:tc>
            </w:tr>
            <w:tr w:rsidR="00B42C35" w:rsidRPr="009318F2" w14:paraId="23221F1D" w14:textId="77777777" w:rsidTr="00B42C35">
              <w:tc>
                <w:tcPr>
                  <w:tcW w:w="2268" w:type="dxa"/>
                  <w:vAlign w:val="center"/>
                </w:tcPr>
                <w:p w14:paraId="143C32F4" w14:textId="418BDE15" w:rsidR="00B42C35" w:rsidRPr="009318F2" w:rsidRDefault="00B42C35" w:rsidP="00B42C35">
                  <w:pPr>
                    <w:spacing w:line="288" w:lineRule="auto"/>
                    <w:jc w:val="center"/>
                    <w:rPr>
                      <w:bCs/>
                    </w:rPr>
                  </w:pPr>
                  <w:r w:rsidRPr="00281A52">
                    <w:sym w:font="Wingdings" w:char="F0FE"/>
                  </w:r>
                  <w:r w:rsidRPr="009318F2">
                    <w:t>Bắt buộc</w:t>
                  </w:r>
                </w:p>
              </w:tc>
              <w:tc>
                <w:tcPr>
                  <w:tcW w:w="2126" w:type="dxa"/>
                  <w:vAlign w:val="center"/>
                </w:tcPr>
                <w:p w14:paraId="647B6A4B" w14:textId="77777777" w:rsidR="00B42C35" w:rsidRPr="009318F2" w:rsidRDefault="00B42C35" w:rsidP="00B42C35">
                  <w:pPr>
                    <w:spacing w:line="288" w:lineRule="auto"/>
                    <w:jc w:val="center"/>
                    <w:rPr>
                      <w:bCs/>
                    </w:rPr>
                  </w:pPr>
                  <w:r w:rsidRPr="009318F2">
                    <w:t>□ Tự chọn</w:t>
                  </w:r>
                </w:p>
              </w:tc>
              <w:tc>
                <w:tcPr>
                  <w:tcW w:w="2127" w:type="dxa"/>
                  <w:vAlign w:val="center"/>
                </w:tcPr>
                <w:p w14:paraId="6DA9AD2A" w14:textId="77777777" w:rsidR="00B42C35" w:rsidRPr="009318F2" w:rsidRDefault="00B42C35" w:rsidP="00B42C35">
                  <w:pPr>
                    <w:spacing w:line="288" w:lineRule="auto"/>
                    <w:jc w:val="center"/>
                    <w:rPr>
                      <w:bCs/>
                    </w:rPr>
                  </w:pPr>
                  <w:r w:rsidRPr="009318F2">
                    <w:t>□ Bắt buộc</w:t>
                  </w:r>
                </w:p>
              </w:tc>
              <w:tc>
                <w:tcPr>
                  <w:tcW w:w="2268" w:type="dxa"/>
                  <w:vAlign w:val="center"/>
                </w:tcPr>
                <w:p w14:paraId="21651002" w14:textId="77777777" w:rsidR="00B42C35" w:rsidRPr="009318F2" w:rsidRDefault="00B42C35" w:rsidP="00B42C35">
                  <w:pPr>
                    <w:spacing w:line="288" w:lineRule="auto"/>
                    <w:jc w:val="center"/>
                    <w:rPr>
                      <w:bCs/>
                    </w:rPr>
                  </w:pPr>
                  <w:r w:rsidRPr="009318F2">
                    <w:t>□ Tự chọn</w:t>
                  </w:r>
                </w:p>
              </w:tc>
              <w:tc>
                <w:tcPr>
                  <w:tcW w:w="3969" w:type="dxa"/>
                  <w:vMerge/>
                </w:tcPr>
                <w:p w14:paraId="3D23D7FF" w14:textId="77777777" w:rsidR="00B42C35" w:rsidRPr="009318F2" w:rsidRDefault="00B42C35" w:rsidP="00B42C35">
                  <w:pPr>
                    <w:spacing w:line="288" w:lineRule="auto"/>
                    <w:rPr>
                      <w:bCs/>
                    </w:rPr>
                  </w:pPr>
                </w:p>
              </w:tc>
            </w:tr>
          </w:tbl>
          <w:p w14:paraId="35C35F8F" w14:textId="69C306E6" w:rsidR="00073FE5" w:rsidRPr="00E12B4B" w:rsidRDefault="00073FE5" w:rsidP="00E90F45">
            <w:pPr>
              <w:spacing w:line="288" w:lineRule="auto"/>
              <w:ind w:firstLine="1134"/>
              <w:jc w:val="both"/>
              <w:rPr>
                <w:sz w:val="26"/>
                <w:szCs w:val="26"/>
              </w:rPr>
            </w:pPr>
          </w:p>
        </w:tc>
      </w:tr>
      <w:tr w:rsidR="0027674A" w:rsidRPr="00E12B4B" w14:paraId="231D909C" w14:textId="77777777" w:rsidTr="00073FE5">
        <w:tc>
          <w:tcPr>
            <w:tcW w:w="5998" w:type="dxa"/>
            <w:shd w:val="clear" w:color="auto" w:fill="auto"/>
            <w:vAlign w:val="center"/>
          </w:tcPr>
          <w:p w14:paraId="5D0BB40D" w14:textId="561FE6E8" w:rsidR="00565848" w:rsidRPr="00E12B4B" w:rsidRDefault="00C33524" w:rsidP="00E90F45">
            <w:pPr>
              <w:spacing w:before="120" w:line="288" w:lineRule="auto"/>
              <w:ind w:firstLine="567"/>
              <w:rPr>
                <w:bCs/>
                <w:sz w:val="26"/>
                <w:szCs w:val="26"/>
              </w:rPr>
            </w:pPr>
            <w:r w:rsidRPr="00E12B4B">
              <w:rPr>
                <w:bCs/>
                <w:sz w:val="26"/>
                <w:szCs w:val="26"/>
              </w:rPr>
              <w:t>- Học phần tiên quyết:</w:t>
            </w:r>
            <w:r w:rsidR="005E5179" w:rsidRPr="00E12B4B">
              <w:rPr>
                <w:bCs/>
                <w:sz w:val="26"/>
                <w:szCs w:val="26"/>
              </w:rPr>
              <w:t xml:space="preserve"> </w:t>
            </w:r>
          </w:p>
        </w:tc>
        <w:tc>
          <w:tcPr>
            <w:tcW w:w="5571" w:type="dxa"/>
            <w:shd w:val="clear" w:color="auto" w:fill="auto"/>
            <w:vAlign w:val="center"/>
          </w:tcPr>
          <w:p w14:paraId="25074638" w14:textId="0523727C" w:rsidR="00565848" w:rsidRPr="00E12B4B" w:rsidRDefault="00F50C8A" w:rsidP="00E90F45">
            <w:pPr>
              <w:spacing w:line="288" w:lineRule="auto"/>
              <w:rPr>
                <w:bCs/>
                <w:sz w:val="26"/>
                <w:szCs w:val="26"/>
              </w:rPr>
            </w:pPr>
            <w:r w:rsidRPr="00E12B4B">
              <w:rPr>
                <w:bCs/>
                <w:sz w:val="26"/>
                <w:szCs w:val="26"/>
              </w:rPr>
              <w:t>Không</w:t>
            </w:r>
          </w:p>
        </w:tc>
      </w:tr>
      <w:tr w:rsidR="0027674A" w:rsidRPr="00E12B4B" w14:paraId="155005E7" w14:textId="77777777" w:rsidTr="00073FE5">
        <w:tc>
          <w:tcPr>
            <w:tcW w:w="5998" w:type="dxa"/>
            <w:shd w:val="clear" w:color="auto" w:fill="auto"/>
            <w:vAlign w:val="center"/>
          </w:tcPr>
          <w:p w14:paraId="40418857" w14:textId="6B6D1435" w:rsidR="00E46AF9" w:rsidRPr="00E12B4B" w:rsidRDefault="00E46AF9" w:rsidP="00E90F45">
            <w:pPr>
              <w:spacing w:line="288" w:lineRule="auto"/>
              <w:ind w:firstLine="567"/>
              <w:rPr>
                <w:bCs/>
                <w:sz w:val="26"/>
                <w:szCs w:val="26"/>
              </w:rPr>
            </w:pPr>
            <w:r w:rsidRPr="00E12B4B">
              <w:rPr>
                <w:bCs/>
                <w:sz w:val="26"/>
                <w:szCs w:val="26"/>
              </w:rPr>
              <w:t>- Học phần học trước:</w:t>
            </w:r>
            <w:r w:rsidR="005E5179" w:rsidRPr="00E12B4B">
              <w:rPr>
                <w:bCs/>
                <w:sz w:val="26"/>
                <w:szCs w:val="26"/>
              </w:rPr>
              <w:t xml:space="preserve"> </w:t>
            </w:r>
          </w:p>
        </w:tc>
        <w:tc>
          <w:tcPr>
            <w:tcW w:w="5571" w:type="dxa"/>
            <w:shd w:val="clear" w:color="auto" w:fill="auto"/>
            <w:vAlign w:val="center"/>
          </w:tcPr>
          <w:p w14:paraId="2D183903" w14:textId="5219E4B8" w:rsidR="00E46AF9" w:rsidRPr="00E12B4B" w:rsidRDefault="00F50C8A" w:rsidP="00E90F45">
            <w:pPr>
              <w:spacing w:line="288" w:lineRule="auto"/>
              <w:rPr>
                <w:bCs/>
                <w:sz w:val="26"/>
                <w:szCs w:val="26"/>
              </w:rPr>
            </w:pPr>
            <w:r w:rsidRPr="00E12B4B">
              <w:rPr>
                <w:bCs/>
                <w:sz w:val="26"/>
                <w:szCs w:val="26"/>
              </w:rPr>
              <w:t>Không</w:t>
            </w:r>
          </w:p>
        </w:tc>
      </w:tr>
      <w:tr w:rsidR="0027674A" w:rsidRPr="00E12B4B" w14:paraId="3035CFFF" w14:textId="77777777" w:rsidTr="00073FE5">
        <w:tc>
          <w:tcPr>
            <w:tcW w:w="5998" w:type="dxa"/>
            <w:shd w:val="clear" w:color="auto" w:fill="auto"/>
            <w:vAlign w:val="center"/>
          </w:tcPr>
          <w:p w14:paraId="39FF3247" w14:textId="54E3D664" w:rsidR="00A915D0" w:rsidRPr="00E12B4B" w:rsidRDefault="00A915D0" w:rsidP="00E90F45">
            <w:pPr>
              <w:spacing w:line="288" w:lineRule="auto"/>
              <w:ind w:firstLine="567"/>
              <w:rPr>
                <w:bCs/>
                <w:sz w:val="26"/>
                <w:szCs w:val="26"/>
                <w:lang w:val="vi-VN"/>
              </w:rPr>
            </w:pPr>
            <w:r w:rsidRPr="00E12B4B">
              <w:rPr>
                <w:bCs/>
                <w:sz w:val="26"/>
                <w:szCs w:val="26"/>
              </w:rPr>
              <w:t>- Học phần song hàn</w:t>
            </w:r>
            <w:r w:rsidR="00E46AF9" w:rsidRPr="00E12B4B">
              <w:rPr>
                <w:bCs/>
                <w:sz w:val="26"/>
                <w:szCs w:val="26"/>
                <w:lang w:val="vi-VN"/>
              </w:rPr>
              <w:t>h</w:t>
            </w:r>
            <w:r w:rsidR="007A3996" w:rsidRPr="00E12B4B">
              <w:rPr>
                <w:bCs/>
                <w:sz w:val="26"/>
                <w:szCs w:val="26"/>
              </w:rPr>
              <w:t>:</w:t>
            </w:r>
            <w:r w:rsidR="005E5179" w:rsidRPr="00E12B4B">
              <w:rPr>
                <w:bCs/>
                <w:sz w:val="26"/>
                <w:szCs w:val="26"/>
              </w:rPr>
              <w:t xml:space="preserve"> </w:t>
            </w:r>
          </w:p>
        </w:tc>
        <w:tc>
          <w:tcPr>
            <w:tcW w:w="5571" w:type="dxa"/>
            <w:shd w:val="clear" w:color="auto" w:fill="auto"/>
            <w:vAlign w:val="center"/>
          </w:tcPr>
          <w:p w14:paraId="0E38B2F3" w14:textId="737DE9EA" w:rsidR="00A915D0" w:rsidRPr="00E12B4B" w:rsidRDefault="00F50C8A" w:rsidP="00E90F45">
            <w:pPr>
              <w:spacing w:line="288" w:lineRule="auto"/>
              <w:rPr>
                <w:bCs/>
                <w:sz w:val="26"/>
                <w:szCs w:val="26"/>
              </w:rPr>
            </w:pPr>
            <w:r w:rsidRPr="00E12B4B">
              <w:rPr>
                <w:bCs/>
                <w:sz w:val="26"/>
                <w:szCs w:val="26"/>
              </w:rPr>
              <w:t>Không</w:t>
            </w:r>
          </w:p>
        </w:tc>
      </w:tr>
      <w:tr w:rsidR="0027674A" w:rsidRPr="00E12B4B" w14:paraId="662660AC" w14:textId="77777777" w:rsidTr="00073FE5">
        <w:tc>
          <w:tcPr>
            <w:tcW w:w="5998" w:type="dxa"/>
            <w:shd w:val="clear" w:color="auto" w:fill="auto"/>
            <w:vAlign w:val="center"/>
          </w:tcPr>
          <w:p w14:paraId="1B793A90" w14:textId="6C531047" w:rsidR="00565848" w:rsidRPr="00E12B4B" w:rsidRDefault="00026C1A" w:rsidP="00E90F45">
            <w:pPr>
              <w:spacing w:line="288" w:lineRule="auto"/>
              <w:ind w:firstLine="567"/>
              <w:rPr>
                <w:bCs/>
                <w:sz w:val="26"/>
                <w:szCs w:val="26"/>
              </w:rPr>
            </w:pPr>
            <w:r w:rsidRPr="00E12B4B">
              <w:rPr>
                <w:bCs/>
                <w:sz w:val="26"/>
                <w:szCs w:val="26"/>
              </w:rPr>
              <w:t>- Giờ tín chỉ đối với các hoạt động:</w:t>
            </w:r>
            <w:r w:rsidR="00863EB0" w:rsidRPr="00E12B4B">
              <w:rPr>
                <w:bCs/>
                <w:sz w:val="26"/>
                <w:szCs w:val="26"/>
              </w:rPr>
              <w:t xml:space="preserve"> </w:t>
            </w:r>
            <w:r w:rsidR="00D241C8" w:rsidRPr="00E12B4B">
              <w:rPr>
                <w:bCs/>
                <w:sz w:val="26"/>
                <w:szCs w:val="26"/>
                <w:lang w:val="vi-VN"/>
              </w:rPr>
              <w:t xml:space="preserve">                                            </w:t>
            </w:r>
          </w:p>
        </w:tc>
        <w:tc>
          <w:tcPr>
            <w:tcW w:w="5571" w:type="dxa"/>
            <w:shd w:val="clear" w:color="auto" w:fill="auto"/>
            <w:vAlign w:val="center"/>
          </w:tcPr>
          <w:p w14:paraId="14C86063" w14:textId="12EC6B44" w:rsidR="00565848" w:rsidRPr="00E12B4B" w:rsidRDefault="00F50C8A" w:rsidP="00E90F45">
            <w:pPr>
              <w:spacing w:line="288" w:lineRule="auto"/>
              <w:rPr>
                <w:bCs/>
                <w:sz w:val="26"/>
                <w:szCs w:val="26"/>
              </w:rPr>
            </w:pPr>
            <w:r w:rsidRPr="00E12B4B">
              <w:rPr>
                <w:bCs/>
                <w:sz w:val="26"/>
                <w:szCs w:val="26"/>
              </w:rPr>
              <w:t>45</w:t>
            </w:r>
            <w:r w:rsidR="00701230">
              <w:rPr>
                <w:bCs/>
                <w:sz w:val="26"/>
                <w:szCs w:val="26"/>
              </w:rPr>
              <w:t xml:space="preserve"> </w:t>
            </w:r>
            <w:r w:rsidR="002D31EF" w:rsidRPr="00E12B4B">
              <w:rPr>
                <w:bCs/>
                <w:sz w:val="26"/>
                <w:szCs w:val="26"/>
              </w:rPr>
              <w:t>tiết</w:t>
            </w:r>
          </w:p>
        </w:tc>
      </w:tr>
      <w:tr w:rsidR="0027674A" w:rsidRPr="00E12B4B" w14:paraId="098FEB16" w14:textId="77777777" w:rsidTr="00073FE5">
        <w:tc>
          <w:tcPr>
            <w:tcW w:w="5998" w:type="dxa"/>
            <w:shd w:val="clear" w:color="auto" w:fill="auto"/>
            <w:vAlign w:val="center"/>
          </w:tcPr>
          <w:p w14:paraId="695794DA" w14:textId="4FAAACC6" w:rsidR="00565848" w:rsidRPr="00E12B4B" w:rsidRDefault="00F04097" w:rsidP="00E90F45">
            <w:pPr>
              <w:spacing w:line="288" w:lineRule="auto"/>
              <w:ind w:firstLine="567"/>
              <w:rPr>
                <w:bCs/>
                <w:sz w:val="26"/>
                <w:szCs w:val="26"/>
              </w:rPr>
            </w:pPr>
            <w:r w:rsidRPr="00E12B4B">
              <w:rPr>
                <w:bCs/>
                <w:sz w:val="26"/>
                <w:szCs w:val="26"/>
              </w:rPr>
              <w:t xml:space="preserve">        +</w:t>
            </w:r>
            <w:r w:rsidR="00026C1A" w:rsidRPr="00E12B4B">
              <w:rPr>
                <w:bCs/>
                <w:sz w:val="26"/>
                <w:szCs w:val="26"/>
              </w:rPr>
              <w:t xml:space="preserve"> Nghe giảng lý thuyết:</w:t>
            </w:r>
            <w:r w:rsidR="00863EB0" w:rsidRPr="00E12B4B">
              <w:rPr>
                <w:bCs/>
                <w:sz w:val="26"/>
                <w:szCs w:val="26"/>
              </w:rPr>
              <w:t xml:space="preserve"> </w:t>
            </w:r>
            <w:r w:rsidR="00D241C8" w:rsidRPr="00E12B4B">
              <w:rPr>
                <w:bCs/>
                <w:sz w:val="26"/>
                <w:szCs w:val="26"/>
                <w:lang w:val="vi-VN"/>
              </w:rPr>
              <w:t xml:space="preserve">                                                          </w:t>
            </w:r>
          </w:p>
        </w:tc>
        <w:tc>
          <w:tcPr>
            <w:tcW w:w="5571" w:type="dxa"/>
            <w:shd w:val="clear" w:color="auto" w:fill="auto"/>
            <w:vAlign w:val="center"/>
          </w:tcPr>
          <w:p w14:paraId="5FF65E63" w14:textId="30C6E599" w:rsidR="00565848" w:rsidRPr="00E12B4B" w:rsidRDefault="000A21EE" w:rsidP="00E90F45">
            <w:pPr>
              <w:spacing w:line="288" w:lineRule="auto"/>
              <w:rPr>
                <w:bCs/>
                <w:sz w:val="26"/>
                <w:szCs w:val="26"/>
              </w:rPr>
            </w:pPr>
            <w:r w:rsidRPr="00E12B4B">
              <w:rPr>
                <w:bCs/>
                <w:sz w:val="26"/>
                <w:szCs w:val="26"/>
                <w:lang w:val="vi-VN"/>
              </w:rPr>
              <w:t>30</w:t>
            </w:r>
            <w:r w:rsidR="00F50C8A" w:rsidRPr="00E12B4B">
              <w:rPr>
                <w:bCs/>
                <w:sz w:val="26"/>
                <w:szCs w:val="26"/>
                <w:lang w:val="vi-VN"/>
              </w:rPr>
              <w:t xml:space="preserve"> </w:t>
            </w:r>
            <w:r w:rsidR="002D31EF" w:rsidRPr="00E12B4B">
              <w:rPr>
                <w:bCs/>
                <w:sz w:val="26"/>
                <w:szCs w:val="26"/>
              </w:rPr>
              <w:t>tiết</w:t>
            </w:r>
          </w:p>
        </w:tc>
      </w:tr>
      <w:tr w:rsidR="0027674A" w:rsidRPr="00E12B4B" w14:paraId="6E785248" w14:textId="77777777" w:rsidTr="00073FE5">
        <w:tc>
          <w:tcPr>
            <w:tcW w:w="5998" w:type="dxa"/>
            <w:shd w:val="clear" w:color="auto" w:fill="auto"/>
            <w:vAlign w:val="center"/>
          </w:tcPr>
          <w:p w14:paraId="713A6CC7" w14:textId="58A078E2" w:rsidR="00565848" w:rsidRPr="00E12B4B" w:rsidRDefault="00F04097" w:rsidP="00E90F45">
            <w:pPr>
              <w:spacing w:line="288" w:lineRule="auto"/>
              <w:ind w:firstLine="567"/>
              <w:rPr>
                <w:bCs/>
                <w:sz w:val="26"/>
                <w:szCs w:val="26"/>
              </w:rPr>
            </w:pPr>
            <w:r w:rsidRPr="00E12B4B">
              <w:rPr>
                <w:bCs/>
                <w:sz w:val="26"/>
                <w:szCs w:val="26"/>
              </w:rPr>
              <w:t xml:space="preserve">        +</w:t>
            </w:r>
            <w:r w:rsidR="00026C1A" w:rsidRPr="00E12B4B">
              <w:rPr>
                <w:bCs/>
                <w:sz w:val="26"/>
                <w:szCs w:val="26"/>
              </w:rPr>
              <w:t xml:space="preserve"> </w:t>
            </w:r>
            <w:r w:rsidR="001C12ED" w:rsidRPr="00E12B4B">
              <w:rPr>
                <w:bCs/>
                <w:sz w:val="26"/>
                <w:szCs w:val="26"/>
              </w:rPr>
              <w:t>Bài tập:</w:t>
            </w:r>
            <w:r w:rsidR="00F50C8A" w:rsidRPr="00E12B4B">
              <w:rPr>
                <w:bCs/>
                <w:sz w:val="26"/>
                <w:szCs w:val="26"/>
              </w:rPr>
              <w:t xml:space="preserve"> </w:t>
            </w:r>
          </w:p>
        </w:tc>
        <w:tc>
          <w:tcPr>
            <w:tcW w:w="5571" w:type="dxa"/>
            <w:shd w:val="clear" w:color="auto" w:fill="auto"/>
            <w:vAlign w:val="center"/>
          </w:tcPr>
          <w:p w14:paraId="696BFA90" w14:textId="26620C14" w:rsidR="00565848" w:rsidRPr="00E12B4B" w:rsidRDefault="00F50C8A" w:rsidP="00E90F45">
            <w:pPr>
              <w:spacing w:line="288" w:lineRule="auto"/>
              <w:rPr>
                <w:bCs/>
                <w:sz w:val="26"/>
                <w:szCs w:val="26"/>
              </w:rPr>
            </w:pPr>
            <w:r w:rsidRPr="00E12B4B">
              <w:rPr>
                <w:bCs/>
                <w:sz w:val="26"/>
                <w:szCs w:val="26"/>
                <w:lang w:val="vi-VN"/>
              </w:rPr>
              <w:t xml:space="preserve">0 </w:t>
            </w:r>
            <w:r w:rsidR="002D31EF" w:rsidRPr="00E12B4B">
              <w:rPr>
                <w:bCs/>
                <w:sz w:val="26"/>
                <w:szCs w:val="26"/>
              </w:rPr>
              <w:t>tiết</w:t>
            </w:r>
          </w:p>
        </w:tc>
      </w:tr>
      <w:tr w:rsidR="0027674A" w:rsidRPr="00E12B4B" w14:paraId="42EDC56E" w14:textId="77777777" w:rsidTr="00073FE5">
        <w:tc>
          <w:tcPr>
            <w:tcW w:w="5998" w:type="dxa"/>
            <w:shd w:val="clear" w:color="auto" w:fill="auto"/>
            <w:vAlign w:val="center"/>
          </w:tcPr>
          <w:p w14:paraId="18F98A8C" w14:textId="22093542" w:rsidR="00565848" w:rsidRPr="00E12B4B" w:rsidRDefault="00F04097" w:rsidP="00E90F45">
            <w:pPr>
              <w:spacing w:line="288" w:lineRule="auto"/>
              <w:ind w:firstLine="567"/>
              <w:rPr>
                <w:bCs/>
                <w:sz w:val="26"/>
                <w:szCs w:val="26"/>
              </w:rPr>
            </w:pPr>
            <w:r w:rsidRPr="00E12B4B">
              <w:rPr>
                <w:bCs/>
                <w:sz w:val="26"/>
                <w:szCs w:val="26"/>
              </w:rPr>
              <w:t xml:space="preserve">        +</w:t>
            </w:r>
            <w:r w:rsidR="001C12ED" w:rsidRPr="00E12B4B">
              <w:rPr>
                <w:bCs/>
                <w:sz w:val="26"/>
                <w:szCs w:val="26"/>
              </w:rPr>
              <w:t xml:space="preserve"> Thảo luận, hoạt động nhóm:  </w:t>
            </w:r>
          </w:p>
        </w:tc>
        <w:tc>
          <w:tcPr>
            <w:tcW w:w="5571" w:type="dxa"/>
            <w:shd w:val="clear" w:color="auto" w:fill="auto"/>
            <w:vAlign w:val="center"/>
          </w:tcPr>
          <w:p w14:paraId="3844D009" w14:textId="179853DF" w:rsidR="00565848" w:rsidRPr="00E12B4B" w:rsidRDefault="000A21EE" w:rsidP="00E90F45">
            <w:pPr>
              <w:spacing w:line="288" w:lineRule="auto"/>
              <w:rPr>
                <w:bCs/>
                <w:sz w:val="26"/>
                <w:szCs w:val="26"/>
              </w:rPr>
            </w:pPr>
            <w:r w:rsidRPr="00E12B4B">
              <w:rPr>
                <w:bCs/>
                <w:sz w:val="26"/>
                <w:szCs w:val="26"/>
                <w:lang w:val="vi-VN"/>
              </w:rPr>
              <w:t>14</w:t>
            </w:r>
            <w:r w:rsidR="002D31EF" w:rsidRPr="00E12B4B">
              <w:rPr>
                <w:bCs/>
                <w:sz w:val="26"/>
                <w:szCs w:val="26"/>
              </w:rPr>
              <w:t xml:space="preserve"> tiết</w:t>
            </w:r>
          </w:p>
        </w:tc>
      </w:tr>
      <w:tr w:rsidR="0027674A" w:rsidRPr="00E12B4B" w14:paraId="78A6DA82" w14:textId="77777777" w:rsidTr="00073FE5">
        <w:tc>
          <w:tcPr>
            <w:tcW w:w="5998" w:type="dxa"/>
            <w:shd w:val="clear" w:color="auto" w:fill="auto"/>
            <w:vAlign w:val="center"/>
          </w:tcPr>
          <w:p w14:paraId="4CEAF0FF" w14:textId="134C50DE" w:rsidR="00565848" w:rsidRPr="00E12B4B" w:rsidRDefault="00F04097" w:rsidP="00E90F45">
            <w:pPr>
              <w:spacing w:line="288" w:lineRule="auto"/>
              <w:ind w:firstLine="567"/>
              <w:rPr>
                <w:bCs/>
                <w:sz w:val="26"/>
                <w:szCs w:val="26"/>
              </w:rPr>
            </w:pPr>
            <w:r w:rsidRPr="00E12B4B">
              <w:rPr>
                <w:bCs/>
                <w:sz w:val="26"/>
                <w:szCs w:val="26"/>
              </w:rPr>
              <w:t xml:space="preserve">        +</w:t>
            </w:r>
            <w:r w:rsidR="001C12ED" w:rsidRPr="00E12B4B">
              <w:rPr>
                <w:bCs/>
                <w:sz w:val="26"/>
                <w:szCs w:val="26"/>
              </w:rPr>
              <w:t xml:space="preserve"> Kiểm tra:</w:t>
            </w:r>
            <w:r w:rsidR="005E5179" w:rsidRPr="00E12B4B">
              <w:rPr>
                <w:bCs/>
                <w:sz w:val="26"/>
                <w:szCs w:val="26"/>
              </w:rPr>
              <w:t xml:space="preserve"> </w:t>
            </w:r>
          </w:p>
        </w:tc>
        <w:tc>
          <w:tcPr>
            <w:tcW w:w="5571" w:type="dxa"/>
            <w:shd w:val="clear" w:color="auto" w:fill="auto"/>
            <w:vAlign w:val="center"/>
          </w:tcPr>
          <w:p w14:paraId="6C2C402C" w14:textId="5C6702EF" w:rsidR="00565848" w:rsidRPr="00E12B4B" w:rsidRDefault="00F50C8A" w:rsidP="00E90F45">
            <w:pPr>
              <w:spacing w:line="288" w:lineRule="auto"/>
              <w:rPr>
                <w:bCs/>
                <w:sz w:val="26"/>
                <w:szCs w:val="26"/>
              </w:rPr>
            </w:pPr>
            <w:r w:rsidRPr="00E12B4B">
              <w:rPr>
                <w:bCs/>
                <w:sz w:val="26"/>
                <w:szCs w:val="26"/>
              </w:rPr>
              <w:t>01</w:t>
            </w:r>
            <w:r w:rsidRPr="00E12B4B">
              <w:rPr>
                <w:bCs/>
                <w:sz w:val="26"/>
                <w:szCs w:val="26"/>
                <w:lang w:val="vi-VN"/>
              </w:rPr>
              <w:t xml:space="preserve"> </w:t>
            </w:r>
            <w:r w:rsidR="002D31EF" w:rsidRPr="00E12B4B">
              <w:rPr>
                <w:bCs/>
                <w:sz w:val="26"/>
                <w:szCs w:val="26"/>
              </w:rPr>
              <w:t>tiết</w:t>
            </w:r>
          </w:p>
        </w:tc>
      </w:tr>
      <w:tr w:rsidR="0027674A" w:rsidRPr="00E12B4B" w14:paraId="3CB25E7A" w14:textId="77777777" w:rsidTr="00073FE5">
        <w:tc>
          <w:tcPr>
            <w:tcW w:w="5998" w:type="dxa"/>
            <w:shd w:val="clear" w:color="auto" w:fill="auto"/>
            <w:vAlign w:val="center"/>
          </w:tcPr>
          <w:p w14:paraId="34199740" w14:textId="4406BD3C" w:rsidR="00565848" w:rsidRPr="00E12B4B" w:rsidRDefault="001C12ED" w:rsidP="00E90F45">
            <w:pPr>
              <w:spacing w:line="288" w:lineRule="auto"/>
              <w:ind w:firstLine="567"/>
              <w:rPr>
                <w:bCs/>
                <w:sz w:val="26"/>
                <w:szCs w:val="26"/>
                <w:lang w:val="vi-VN"/>
              </w:rPr>
            </w:pPr>
            <w:r w:rsidRPr="00E12B4B">
              <w:rPr>
                <w:bCs/>
                <w:sz w:val="26"/>
                <w:szCs w:val="26"/>
              </w:rPr>
              <w:lastRenderedPageBreak/>
              <w:t>- Thời gian tự học:</w:t>
            </w:r>
            <w:r w:rsidR="005E5179" w:rsidRPr="00E12B4B">
              <w:rPr>
                <w:bCs/>
                <w:sz w:val="26"/>
                <w:szCs w:val="26"/>
              </w:rPr>
              <w:t xml:space="preserve"> </w:t>
            </w:r>
          </w:p>
        </w:tc>
        <w:tc>
          <w:tcPr>
            <w:tcW w:w="5571" w:type="dxa"/>
            <w:shd w:val="clear" w:color="auto" w:fill="auto"/>
            <w:vAlign w:val="center"/>
          </w:tcPr>
          <w:p w14:paraId="54CC4CFD" w14:textId="4F59E8D4" w:rsidR="00565848" w:rsidRPr="00E12B4B" w:rsidRDefault="00F50C8A" w:rsidP="00E90F45">
            <w:pPr>
              <w:spacing w:line="288" w:lineRule="auto"/>
              <w:rPr>
                <w:bCs/>
                <w:sz w:val="26"/>
                <w:szCs w:val="26"/>
              </w:rPr>
            </w:pPr>
            <w:r w:rsidRPr="00E12B4B">
              <w:rPr>
                <w:bCs/>
                <w:sz w:val="26"/>
                <w:szCs w:val="26"/>
              </w:rPr>
              <w:t>90</w:t>
            </w:r>
            <w:r w:rsidR="002D31EF" w:rsidRPr="00E12B4B">
              <w:rPr>
                <w:bCs/>
                <w:sz w:val="26"/>
                <w:szCs w:val="26"/>
              </w:rPr>
              <w:t xml:space="preserve"> giờ</w:t>
            </w:r>
          </w:p>
        </w:tc>
      </w:tr>
      <w:tr w:rsidR="0027674A" w:rsidRPr="00E12B4B" w14:paraId="0C25727C" w14:textId="77777777" w:rsidTr="00073FE5">
        <w:tc>
          <w:tcPr>
            <w:tcW w:w="11569" w:type="dxa"/>
            <w:gridSpan w:val="2"/>
            <w:shd w:val="clear" w:color="auto" w:fill="auto"/>
            <w:vAlign w:val="center"/>
          </w:tcPr>
          <w:p w14:paraId="21DF3C9F" w14:textId="13393F95" w:rsidR="001C12ED" w:rsidRPr="00E12B4B" w:rsidRDefault="001C12ED" w:rsidP="00E90F45">
            <w:pPr>
              <w:spacing w:line="288" w:lineRule="auto"/>
              <w:ind w:firstLine="567"/>
              <w:rPr>
                <w:bCs/>
                <w:sz w:val="26"/>
                <w:szCs w:val="26"/>
              </w:rPr>
            </w:pPr>
            <w:r w:rsidRPr="00E12B4B">
              <w:rPr>
                <w:bCs/>
                <w:sz w:val="26"/>
                <w:szCs w:val="26"/>
              </w:rPr>
              <w:t>- Bộ môn p</w:t>
            </w:r>
            <w:r w:rsidR="005E5179" w:rsidRPr="00E12B4B">
              <w:rPr>
                <w:bCs/>
                <w:sz w:val="26"/>
                <w:szCs w:val="26"/>
              </w:rPr>
              <w:t>hụ trách học phần: Bộ môn Mác</w:t>
            </w:r>
            <w:r w:rsidR="00023A8D" w:rsidRPr="00E12B4B">
              <w:rPr>
                <w:bCs/>
                <w:sz w:val="26"/>
                <w:szCs w:val="26"/>
              </w:rPr>
              <w:t xml:space="preserve"> </w:t>
            </w:r>
            <w:r w:rsidR="005E5179" w:rsidRPr="00E12B4B">
              <w:rPr>
                <w:bCs/>
                <w:sz w:val="26"/>
                <w:szCs w:val="26"/>
              </w:rPr>
              <w:t>- Lênin</w:t>
            </w:r>
            <w:r w:rsidR="00026A20" w:rsidRPr="00E12B4B">
              <w:rPr>
                <w:bCs/>
                <w:sz w:val="26"/>
                <w:szCs w:val="26"/>
              </w:rPr>
              <w:t xml:space="preserve">, Khoa </w:t>
            </w:r>
            <w:r w:rsidR="005E5179" w:rsidRPr="00E12B4B">
              <w:rPr>
                <w:bCs/>
                <w:sz w:val="26"/>
                <w:szCs w:val="26"/>
              </w:rPr>
              <w:t>Lý luận Chính trị</w:t>
            </w:r>
          </w:p>
        </w:tc>
      </w:tr>
    </w:tbl>
    <w:p w14:paraId="59CC6D2C" w14:textId="5C306FB8" w:rsidR="00F453EF" w:rsidRPr="00E12B4B" w:rsidRDefault="00F453EF" w:rsidP="00E90F45">
      <w:pPr>
        <w:spacing w:line="288" w:lineRule="auto"/>
        <w:jc w:val="both"/>
        <w:rPr>
          <w:b/>
          <w:bCs/>
          <w:sz w:val="26"/>
          <w:szCs w:val="26"/>
        </w:rPr>
      </w:pPr>
      <w:bookmarkStart w:id="1" w:name="_Hlk76128060"/>
      <w:r w:rsidRPr="00E12B4B">
        <w:rPr>
          <w:b/>
          <w:bCs/>
          <w:sz w:val="26"/>
          <w:szCs w:val="26"/>
          <w:lang w:val="vi-VN"/>
        </w:rPr>
        <w:t>2</w:t>
      </w:r>
      <w:r w:rsidRPr="00E12B4B">
        <w:rPr>
          <w:b/>
          <w:bCs/>
          <w:sz w:val="26"/>
          <w:szCs w:val="26"/>
        </w:rPr>
        <w:t xml:space="preserve">. </w:t>
      </w:r>
      <w:r w:rsidR="00E7164E" w:rsidRPr="00E12B4B">
        <w:rPr>
          <w:b/>
          <w:bCs/>
          <w:sz w:val="26"/>
          <w:szCs w:val="26"/>
        </w:rPr>
        <w:t>Mô tả</w:t>
      </w:r>
      <w:r w:rsidRPr="00E12B4B">
        <w:rPr>
          <w:b/>
          <w:bCs/>
          <w:sz w:val="26"/>
          <w:szCs w:val="26"/>
        </w:rPr>
        <w:t xml:space="preserve"> học phần</w:t>
      </w:r>
    </w:p>
    <w:p w14:paraId="7DEDE82A" w14:textId="704837FD" w:rsidR="00D31A6F" w:rsidRPr="00E12B4B" w:rsidRDefault="00D31A6F" w:rsidP="00E90F45">
      <w:pPr>
        <w:spacing w:line="288" w:lineRule="auto"/>
        <w:jc w:val="both"/>
        <w:rPr>
          <w:sz w:val="26"/>
          <w:szCs w:val="26"/>
        </w:rPr>
      </w:pPr>
      <w:r w:rsidRPr="00E12B4B">
        <w:rPr>
          <w:sz w:val="26"/>
          <w:szCs w:val="26"/>
        </w:rPr>
        <w:t xml:space="preserve">Triết học </w:t>
      </w:r>
      <w:r w:rsidR="005661D7" w:rsidRPr="00E12B4B">
        <w:rPr>
          <w:sz w:val="26"/>
          <w:szCs w:val="26"/>
        </w:rPr>
        <w:t xml:space="preserve">là một </w:t>
      </w:r>
      <w:r w:rsidRPr="00E12B4B">
        <w:rPr>
          <w:sz w:val="26"/>
          <w:szCs w:val="26"/>
        </w:rPr>
        <w:t>học phần bắt buộc trong</w:t>
      </w:r>
      <w:r w:rsidR="006B1FDB" w:rsidRPr="00E12B4B">
        <w:rPr>
          <w:sz w:val="26"/>
          <w:szCs w:val="26"/>
        </w:rPr>
        <w:t xml:space="preserve"> khối kiến thức </w:t>
      </w:r>
      <w:r w:rsidR="0037752B" w:rsidRPr="00A176C6">
        <w:rPr>
          <w:sz w:val="26"/>
          <w:szCs w:val="26"/>
        </w:rPr>
        <w:t>chung</w:t>
      </w:r>
      <w:r w:rsidR="0037752B" w:rsidRPr="00A176C6">
        <w:rPr>
          <w:sz w:val="26"/>
          <w:szCs w:val="26"/>
          <w:lang w:val="vi-VN"/>
        </w:rPr>
        <w:t xml:space="preserve"> </w:t>
      </w:r>
      <w:r w:rsidR="006B1FDB" w:rsidRPr="00E12B4B">
        <w:rPr>
          <w:sz w:val="26"/>
          <w:szCs w:val="26"/>
        </w:rPr>
        <w:t>của</w:t>
      </w:r>
      <w:r w:rsidR="005661D7" w:rsidRPr="00E12B4B">
        <w:rPr>
          <w:sz w:val="26"/>
          <w:szCs w:val="26"/>
        </w:rPr>
        <w:t xml:space="preserve"> ch</w:t>
      </w:r>
      <w:r w:rsidRPr="00E12B4B">
        <w:rPr>
          <w:sz w:val="26"/>
          <w:szCs w:val="26"/>
        </w:rPr>
        <w:t xml:space="preserve">ương trình đào tạo </w:t>
      </w:r>
      <w:r w:rsidR="006F45C0" w:rsidRPr="00E12B4B">
        <w:rPr>
          <w:sz w:val="26"/>
          <w:szCs w:val="26"/>
        </w:rPr>
        <w:t>thạc sĩ</w:t>
      </w:r>
      <w:r w:rsidRPr="00E12B4B">
        <w:rPr>
          <w:sz w:val="26"/>
          <w:szCs w:val="26"/>
        </w:rPr>
        <w:t>. H</w:t>
      </w:r>
      <w:r w:rsidR="005661D7" w:rsidRPr="00E12B4B">
        <w:rPr>
          <w:sz w:val="26"/>
          <w:szCs w:val="26"/>
        </w:rPr>
        <w:t xml:space="preserve">ọc phần nhằm trang bị những kiến thức </w:t>
      </w:r>
      <w:r w:rsidR="008B7725" w:rsidRPr="00E12B4B">
        <w:rPr>
          <w:sz w:val="26"/>
          <w:szCs w:val="26"/>
        </w:rPr>
        <w:t>cơ bản của</w:t>
      </w:r>
      <w:r w:rsidRPr="00E12B4B">
        <w:rPr>
          <w:sz w:val="26"/>
          <w:szCs w:val="26"/>
        </w:rPr>
        <w:t xml:space="preserve"> </w:t>
      </w:r>
      <w:r w:rsidR="000C3A2B" w:rsidRPr="00E12B4B">
        <w:rPr>
          <w:sz w:val="26"/>
          <w:szCs w:val="26"/>
        </w:rPr>
        <w:t xml:space="preserve">các tư tưởng </w:t>
      </w:r>
      <w:r w:rsidRPr="00E12B4B">
        <w:rPr>
          <w:sz w:val="26"/>
          <w:szCs w:val="26"/>
        </w:rPr>
        <w:t>triết học</w:t>
      </w:r>
      <w:r w:rsidR="000C3A2B" w:rsidRPr="00E12B4B">
        <w:rPr>
          <w:sz w:val="26"/>
          <w:szCs w:val="26"/>
        </w:rPr>
        <w:t xml:space="preserve"> trong lịch sử</w:t>
      </w:r>
      <w:r w:rsidR="00173462" w:rsidRPr="00E12B4B">
        <w:rPr>
          <w:sz w:val="26"/>
          <w:szCs w:val="26"/>
        </w:rPr>
        <w:t>,</w:t>
      </w:r>
      <w:r w:rsidR="00605333" w:rsidRPr="00E12B4B">
        <w:rPr>
          <w:sz w:val="26"/>
          <w:szCs w:val="26"/>
        </w:rPr>
        <w:t xml:space="preserve"> </w:t>
      </w:r>
      <w:r w:rsidR="000C3A2B" w:rsidRPr="00E12B4B">
        <w:rPr>
          <w:sz w:val="26"/>
          <w:szCs w:val="26"/>
        </w:rPr>
        <w:t>vai trò của</w:t>
      </w:r>
      <w:r w:rsidRPr="00E12B4B">
        <w:rPr>
          <w:sz w:val="26"/>
          <w:szCs w:val="26"/>
        </w:rPr>
        <w:t xml:space="preserve"> của triết học Mác – Lênin trong giai đoạn hiện nay; quan hệ g</w:t>
      </w:r>
      <w:r w:rsidR="00173462" w:rsidRPr="00E12B4B">
        <w:rPr>
          <w:sz w:val="26"/>
          <w:szCs w:val="26"/>
        </w:rPr>
        <w:t xml:space="preserve">iữa triết học với các khoa học </w:t>
      </w:r>
      <w:r w:rsidRPr="00E12B4B">
        <w:rPr>
          <w:sz w:val="26"/>
          <w:szCs w:val="26"/>
        </w:rPr>
        <w:t>và vai trò của khoa học - công nghệ trong sự phát triển xã hội</w:t>
      </w:r>
      <w:r w:rsidR="000C3A2B" w:rsidRPr="00E12B4B">
        <w:rPr>
          <w:sz w:val="26"/>
          <w:szCs w:val="26"/>
        </w:rPr>
        <w:t xml:space="preserve"> để rèn luyện thế giới quan và phương pháp luận</w:t>
      </w:r>
      <w:r w:rsidR="006F45C0" w:rsidRPr="00E12B4B">
        <w:rPr>
          <w:sz w:val="26"/>
          <w:szCs w:val="26"/>
        </w:rPr>
        <w:t xml:space="preserve"> triết học cho học viên trong nhận thức và vận dụng thực tiễn</w:t>
      </w:r>
      <w:r w:rsidRPr="00E12B4B">
        <w:rPr>
          <w:sz w:val="26"/>
          <w:szCs w:val="26"/>
        </w:rPr>
        <w:t xml:space="preserve">. </w:t>
      </w:r>
    </w:p>
    <w:bookmarkEnd w:id="1"/>
    <w:p w14:paraId="12852859" w14:textId="1E6759D4" w:rsidR="003618D9" w:rsidRPr="00E12B4B" w:rsidRDefault="003618D9" w:rsidP="00E90F45">
      <w:pPr>
        <w:spacing w:line="288" w:lineRule="auto"/>
        <w:jc w:val="both"/>
        <w:rPr>
          <w:sz w:val="26"/>
          <w:szCs w:val="26"/>
        </w:rPr>
      </w:pPr>
    </w:p>
    <w:p w14:paraId="5E92237B" w14:textId="608B1242" w:rsidR="00A974BE" w:rsidRPr="00E12B4B" w:rsidRDefault="00F453EF" w:rsidP="00E90F45">
      <w:pPr>
        <w:spacing w:after="120" w:line="288" w:lineRule="auto"/>
        <w:jc w:val="both"/>
        <w:rPr>
          <w:b/>
          <w:bCs/>
          <w:sz w:val="26"/>
          <w:szCs w:val="26"/>
        </w:rPr>
      </w:pPr>
      <w:r w:rsidRPr="00E12B4B">
        <w:rPr>
          <w:b/>
          <w:bCs/>
          <w:sz w:val="26"/>
          <w:szCs w:val="26"/>
          <w:lang w:val="vi-VN"/>
        </w:rPr>
        <w:t>3</w:t>
      </w:r>
      <w:r w:rsidR="00C45702" w:rsidRPr="00E12B4B">
        <w:rPr>
          <w:b/>
          <w:bCs/>
          <w:sz w:val="26"/>
          <w:szCs w:val="26"/>
        </w:rPr>
        <w:t>. Mục tiêu học phần</w:t>
      </w:r>
    </w:p>
    <w:tbl>
      <w:tblPr>
        <w:tblStyle w:val="TableGrid"/>
        <w:tblW w:w="14454" w:type="dxa"/>
        <w:tblLook w:val="04A0" w:firstRow="1" w:lastRow="0" w:firstColumn="1" w:lastColumn="0" w:noHBand="0" w:noVBand="1"/>
      </w:tblPr>
      <w:tblGrid>
        <w:gridCol w:w="1435"/>
        <w:gridCol w:w="13019"/>
      </w:tblGrid>
      <w:tr w:rsidR="00A974BE" w:rsidRPr="00E12B4B" w14:paraId="2CBEF862" w14:textId="77777777" w:rsidTr="003D0B31">
        <w:tc>
          <w:tcPr>
            <w:tcW w:w="1435" w:type="dxa"/>
            <w:vAlign w:val="center"/>
          </w:tcPr>
          <w:p w14:paraId="08A91361" w14:textId="77777777" w:rsidR="00A974BE" w:rsidRPr="00E12B4B" w:rsidRDefault="00A974BE" w:rsidP="00F718CE">
            <w:pPr>
              <w:jc w:val="center"/>
              <w:rPr>
                <w:b/>
              </w:rPr>
            </w:pPr>
            <w:r w:rsidRPr="00E12B4B">
              <w:rPr>
                <w:b/>
                <w:lang w:val="vi-VN"/>
              </w:rPr>
              <w:t>Mục tiêu</w:t>
            </w:r>
          </w:p>
          <w:p w14:paraId="78D69DEF" w14:textId="0956CDC2" w:rsidR="00A974BE" w:rsidRPr="00E12B4B" w:rsidRDefault="00A974BE" w:rsidP="00F718CE">
            <w:pPr>
              <w:spacing w:after="120"/>
              <w:jc w:val="center"/>
              <w:rPr>
                <w:b/>
                <w:bCs/>
              </w:rPr>
            </w:pPr>
            <w:r w:rsidRPr="00E12B4B">
              <w:rPr>
                <w:b/>
                <w:lang w:val="vi-VN"/>
              </w:rPr>
              <w:t>học phần</w:t>
            </w:r>
          </w:p>
        </w:tc>
        <w:tc>
          <w:tcPr>
            <w:tcW w:w="13019" w:type="dxa"/>
            <w:vAlign w:val="center"/>
          </w:tcPr>
          <w:p w14:paraId="4C1AD0E2" w14:textId="36F1247C" w:rsidR="00A974BE" w:rsidRPr="00E12B4B" w:rsidRDefault="00A974BE" w:rsidP="00F718CE">
            <w:pPr>
              <w:jc w:val="center"/>
              <w:rPr>
                <w:b/>
              </w:rPr>
            </w:pPr>
            <w:r w:rsidRPr="00E12B4B">
              <w:rPr>
                <w:b/>
                <w:lang w:val="vi-VN"/>
              </w:rPr>
              <w:t>Mô tả</w:t>
            </w:r>
            <w:r w:rsidRPr="00E12B4B">
              <w:rPr>
                <w:b/>
              </w:rPr>
              <w:t xml:space="preserve"> mục tiêu học phần</w:t>
            </w:r>
            <w:r w:rsidR="00F438F6" w:rsidRPr="00E12B4B">
              <w:rPr>
                <w:b/>
              </w:rPr>
              <w:t xml:space="preserve"> </w:t>
            </w:r>
          </w:p>
          <w:p w14:paraId="5C75C2CC" w14:textId="3BCC58F3" w:rsidR="00A974BE" w:rsidRPr="00E12B4B" w:rsidRDefault="00A974BE" w:rsidP="00F718CE">
            <w:pPr>
              <w:spacing w:after="120"/>
              <w:jc w:val="center"/>
              <w:rPr>
                <w:b/>
                <w:bCs/>
              </w:rPr>
            </w:pPr>
            <w:r w:rsidRPr="00E12B4B">
              <w:rPr>
                <w:i/>
                <w:lang w:val="vi-VN"/>
              </w:rPr>
              <w:t xml:space="preserve">Học phần </w:t>
            </w:r>
            <w:r w:rsidRPr="00E12B4B">
              <w:rPr>
                <w:i/>
              </w:rPr>
              <w:t>nhằm cung cấp</w:t>
            </w:r>
            <w:r w:rsidRPr="00E12B4B">
              <w:rPr>
                <w:i/>
                <w:lang w:val="vi-VN"/>
              </w:rPr>
              <w:t xml:space="preserve"> cho </w:t>
            </w:r>
            <w:r w:rsidRPr="00E12B4B">
              <w:rPr>
                <w:i/>
              </w:rPr>
              <w:t>người học</w:t>
            </w:r>
            <w:r w:rsidRPr="00E12B4B">
              <w:rPr>
                <w:i/>
                <w:lang w:val="vi-VN"/>
              </w:rPr>
              <w:t>:</w:t>
            </w:r>
          </w:p>
        </w:tc>
      </w:tr>
      <w:tr w:rsidR="00A974BE" w:rsidRPr="00E12B4B" w14:paraId="702BA339" w14:textId="77777777" w:rsidTr="003D0B31">
        <w:tc>
          <w:tcPr>
            <w:tcW w:w="1435" w:type="dxa"/>
            <w:vAlign w:val="center"/>
          </w:tcPr>
          <w:p w14:paraId="354B8D23" w14:textId="19F638EF" w:rsidR="00A974BE" w:rsidRPr="00E12B4B" w:rsidRDefault="00B0265C" w:rsidP="00F718CE">
            <w:pPr>
              <w:spacing w:after="120"/>
              <w:jc w:val="center"/>
              <w:rPr>
                <w:b/>
                <w:bCs/>
              </w:rPr>
            </w:pPr>
            <w:r w:rsidRPr="00E12B4B">
              <w:t>MT1</w:t>
            </w:r>
          </w:p>
        </w:tc>
        <w:tc>
          <w:tcPr>
            <w:tcW w:w="13019" w:type="dxa"/>
          </w:tcPr>
          <w:p w14:paraId="2E7240C5" w14:textId="21866559" w:rsidR="00DE3596" w:rsidRPr="00E12B4B" w:rsidRDefault="0030299E" w:rsidP="00F718CE">
            <w:pPr>
              <w:spacing w:after="120"/>
              <w:jc w:val="both"/>
            </w:pPr>
            <w:r w:rsidRPr="00E12B4B">
              <w:rPr>
                <w:lang w:val="vi-VN"/>
              </w:rPr>
              <w:t>K</w:t>
            </w:r>
            <w:r w:rsidR="00817C77" w:rsidRPr="00E12B4B">
              <w:t>iến thức</w:t>
            </w:r>
            <w:r w:rsidR="00002088" w:rsidRPr="00E12B4B">
              <w:rPr>
                <w:lang w:val="vi-VN"/>
              </w:rPr>
              <w:t xml:space="preserve"> về </w:t>
            </w:r>
            <w:r w:rsidR="00573208" w:rsidRPr="00E12B4B">
              <w:t>lịch sử triết học,</w:t>
            </w:r>
            <w:r w:rsidR="00817C77" w:rsidRPr="00E12B4B">
              <w:t xml:space="preserve"> </w:t>
            </w:r>
            <w:r w:rsidR="00573208" w:rsidRPr="00E12B4B">
              <w:t xml:space="preserve">triết học Mác- Lênin, mối quan hệ giữa </w:t>
            </w:r>
            <w:r w:rsidR="00363C33" w:rsidRPr="00E12B4B">
              <w:t>triết học với khoa học tự nhiên</w:t>
            </w:r>
            <w:r w:rsidR="00573208" w:rsidRPr="00E12B4B">
              <w:t xml:space="preserve"> và vai trò của khoa học công nghệ trong sự phát triển kinh tế- xã hội. </w:t>
            </w:r>
          </w:p>
        </w:tc>
      </w:tr>
      <w:tr w:rsidR="00A974BE" w:rsidRPr="00E12B4B" w14:paraId="4E6538A6" w14:textId="77777777" w:rsidTr="003D0B31">
        <w:tc>
          <w:tcPr>
            <w:tcW w:w="1435" w:type="dxa"/>
            <w:vAlign w:val="center"/>
          </w:tcPr>
          <w:p w14:paraId="62659C50" w14:textId="35EC18D9" w:rsidR="00A974BE" w:rsidRPr="00E12B4B" w:rsidRDefault="00B0265C" w:rsidP="00F718CE">
            <w:pPr>
              <w:spacing w:after="120"/>
              <w:jc w:val="center"/>
              <w:rPr>
                <w:b/>
                <w:bCs/>
              </w:rPr>
            </w:pPr>
            <w:r w:rsidRPr="00E12B4B">
              <w:t>MT2</w:t>
            </w:r>
          </w:p>
        </w:tc>
        <w:tc>
          <w:tcPr>
            <w:tcW w:w="13019" w:type="dxa"/>
          </w:tcPr>
          <w:p w14:paraId="6E40A769" w14:textId="412D28C9" w:rsidR="00817C77" w:rsidRPr="00E12B4B" w:rsidRDefault="006F5738" w:rsidP="00F718CE">
            <w:pPr>
              <w:jc w:val="both"/>
            </w:pPr>
            <w:r w:rsidRPr="00E12B4B">
              <w:rPr>
                <w:lang w:val="vi-VN"/>
              </w:rPr>
              <w:t>K</w:t>
            </w:r>
            <w:r w:rsidR="00AB710B" w:rsidRPr="00E12B4B">
              <w:t>ỹ</w:t>
            </w:r>
            <w:r w:rsidR="00817C77" w:rsidRPr="00E12B4B">
              <w:t xml:space="preserve"> năng </w:t>
            </w:r>
            <w:r w:rsidR="00BD2EAD" w:rsidRPr="00E12B4B">
              <w:rPr>
                <w:lang w:val="vi-VN"/>
              </w:rPr>
              <w:t xml:space="preserve">tư duy theo </w:t>
            </w:r>
            <w:r w:rsidRPr="00E12B4B">
              <w:rPr>
                <w:lang w:val="vi-VN"/>
              </w:rPr>
              <w:t>thế giới quan duy vật và phương pháp luận biện chứng</w:t>
            </w:r>
            <w:r w:rsidRPr="00E12B4B">
              <w:t xml:space="preserve"> trong </w:t>
            </w:r>
            <w:r w:rsidR="001901C6" w:rsidRPr="00E12B4B">
              <w:rPr>
                <w:bCs/>
              </w:rPr>
              <w:t>phát hiện</w:t>
            </w:r>
            <w:r w:rsidR="0025361B" w:rsidRPr="00E12B4B">
              <w:rPr>
                <w:bCs/>
                <w:lang w:val="vi-VN"/>
              </w:rPr>
              <w:t xml:space="preserve">, đánh giá </w:t>
            </w:r>
            <w:r w:rsidR="00AB710B" w:rsidRPr="00E12B4B">
              <w:rPr>
                <w:bCs/>
              </w:rPr>
              <w:t>và</w:t>
            </w:r>
            <w:r w:rsidR="00817C77" w:rsidRPr="00E12B4B">
              <w:rPr>
                <w:bCs/>
              </w:rPr>
              <w:t xml:space="preserve"> giải quyết những vấn đề </w:t>
            </w:r>
            <w:r w:rsidR="00817C77" w:rsidRPr="00E12B4B">
              <w:t>thực tiễn</w:t>
            </w:r>
          </w:p>
          <w:p w14:paraId="6F2A8CB7" w14:textId="34B8F38E" w:rsidR="00002088" w:rsidRPr="00E12B4B" w:rsidRDefault="006F5738" w:rsidP="00F718CE">
            <w:pPr>
              <w:jc w:val="both"/>
              <w:rPr>
                <w:b/>
                <w:bCs/>
              </w:rPr>
            </w:pPr>
            <w:r w:rsidRPr="00E12B4B">
              <w:rPr>
                <w:lang w:val="vi-VN"/>
              </w:rPr>
              <w:t>K</w:t>
            </w:r>
            <w:r w:rsidR="004673EA" w:rsidRPr="00E12B4B">
              <w:t>ỹ năng</w:t>
            </w:r>
            <w:r w:rsidR="004A35E5" w:rsidRPr="00E12B4B">
              <w:t xml:space="preserve"> </w:t>
            </w:r>
            <w:r w:rsidR="004673EA" w:rsidRPr="00E12B4B">
              <w:t>phản biện,</w:t>
            </w:r>
            <w:r w:rsidR="00736894" w:rsidRPr="00E12B4B">
              <w:t xml:space="preserve"> </w:t>
            </w:r>
            <w:r w:rsidR="004673EA" w:rsidRPr="00E12B4B">
              <w:t>thuyết trình,</w:t>
            </w:r>
            <w:r w:rsidR="00992F48" w:rsidRPr="00E12B4B">
              <w:t xml:space="preserve"> làm việc nhóm</w:t>
            </w:r>
            <w:r w:rsidR="00580A96" w:rsidRPr="00E12B4B">
              <w:t>, tự học</w:t>
            </w:r>
          </w:p>
        </w:tc>
      </w:tr>
      <w:tr w:rsidR="00A974BE" w:rsidRPr="00E12B4B" w14:paraId="7F700436" w14:textId="77777777" w:rsidTr="003D0B31">
        <w:tc>
          <w:tcPr>
            <w:tcW w:w="1435" w:type="dxa"/>
            <w:vAlign w:val="center"/>
          </w:tcPr>
          <w:p w14:paraId="257D2C2C" w14:textId="7956D3A9" w:rsidR="00A974BE" w:rsidRPr="00E12B4B" w:rsidRDefault="00B0265C" w:rsidP="00F718CE">
            <w:pPr>
              <w:spacing w:after="120"/>
              <w:jc w:val="center"/>
              <w:rPr>
                <w:b/>
                <w:bCs/>
              </w:rPr>
            </w:pPr>
            <w:r w:rsidRPr="00E12B4B">
              <w:t>MT3</w:t>
            </w:r>
          </w:p>
        </w:tc>
        <w:tc>
          <w:tcPr>
            <w:tcW w:w="13019" w:type="dxa"/>
          </w:tcPr>
          <w:p w14:paraId="4E1464E8" w14:textId="14CD0286" w:rsidR="000D7984" w:rsidRPr="00701230" w:rsidRDefault="00002088" w:rsidP="00F718CE">
            <w:pPr>
              <w:spacing w:before="120"/>
              <w:jc w:val="both"/>
              <w:rPr>
                <w:bCs/>
              </w:rPr>
            </w:pPr>
            <w:r w:rsidRPr="00E12B4B">
              <w:rPr>
                <w:lang w:val="vi-VN"/>
              </w:rPr>
              <w:t xml:space="preserve">Giá trị </w:t>
            </w:r>
            <w:r w:rsidR="00AA2ED9" w:rsidRPr="00E12B4B">
              <w:t xml:space="preserve">lịch sử, </w:t>
            </w:r>
            <w:r w:rsidRPr="00E12B4B">
              <w:rPr>
                <w:lang w:val="vi-VN"/>
              </w:rPr>
              <w:t xml:space="preserve">lý luận và thực tiễn của </w:t>
            </w:r>
            <w:r w:rsidR="00736894" w:rsidRPr="00E12B4B">
              <w:t>các t</w:t>
            </w:r>
            <w:r w:rsidR="00A00063" w:rsidRPr="00E12B4B">
              <w:t>ư tưởng triết học</w:t>
            </w:r>
            <w:r w:rsidR="00781831" w:rsidRPr="00E12B4B">
              <w:t>;</w:t>
            </w:r>
            <w:r w:rsidRPr="00E12B4B">
              <w:t xml:space="preserve"> giá trị </w:t>
            </w:r>
            <w:r w:rsidR="00B85049" w:rsidRPr="00E12B4B">
              <w:t xml:space="preserve">khoa </w:t>
            </w:r>
            <w:r w:rsidR="00B85049" w:rsidRPr="00E12B4B">
              <w:rPr>
                <w:lang w:val="vi-VN"/>
              </w:rPr>
              <w:t>học, cách mạng</w:t>
            </w:r>
            <w:r w:rsidRPr="00E12B4B">
              <w:t xml:space="preserve"> của Triết học Mác-</w:t>
            </w:r>
            <w:r w:rsidR="00AA2ED9" w:rsidRPr="00E12B4B">
              <w:rPr>
                <w:lang w:val="vi-VN"/>
              </w:rPr>
              <w:t>Lênin;</w:t>
            </w:r>
            <w:r w:rsidR="00B85049" w:rsidRPr="00E12B4B">
              <w:rPr>
                <w:lang w:val="vi-VN"/>
              </w:rPr>
              <w:t xml:space="preserve"> </w:t>
            </w:r>
            <w:r w:rsidR="00AA2ED9" w:rsidRPr="00E12B4B">
              <w:rPr>
                <w:bCs/>
              </w:rPr>
              <w:t xml:space="preserve">giá trị của </w:t>
            </w:r>
            <w:r w:rsidR="00A00063" w:rsidRPr="00E12B4B">
              <w:rPr>
                <w:bCs/>
              </w:rPr>
              <w:t>khoa học</w:t>
            </w:r>
            <w:r w:rsidR="00980D3B" w:rsidRPr="00E12B4B">
              <w:rPr>
                <w:bCs/>
              </w:rPr>
              <w:t xml:space="preserve"> - </w:t>
            </w:r>
            <w:r w:rsidR="00BE22F3" w:rsidRPr="00E12B4B">
              <w:rPr>
                <w:bCs/>
              </w:rPr>
              <w:t xml:space="preserve"> công nghệ</w:t>
            </w:r>
            <w:r w:rsidR="00AA2ED9" w:rsidRPr="00E12B4B">
              <w:rPr>
                <w:bCs/>
              </w:rPr>
              <w:t xml:space="preserve"> </w:t>
            </w:r>
            <w:r w:rsidR="00AA2ED9" w:rsidRPr="00E12B4B">
              <w:t>trong phát triển kinh tế- xã hội</w:t>
            </w:r>
            <w:r w:rsidR="000C3A2B" w:rsidRPr="00E12B4B">
              <w:rPr>
                <w:bCs/>
              </w:rPr>
              <w:t>.</w:t>
            </w:r>
          </w:p>
        </w:tc>
      </w:tr>
    </w:tbl>
    <w:p w14:paraId="2EBB90A3" w14:textId="74D9A8AD" w:rsidR="009E0D95" w:rsidRPr="00E12B4B" w:rsidRDefault="00F453EF" w:rsidP="00A974BE">
      <w:pPr>
        <w:spacing w:before="120" w:after="120" w:line="288" w:lineRule="auto"/>
        <w:jc w:val="both"/>
        <w:rPr>
          <w:b/>
          <w:sz w:val="26"/>
          <w:szCs w:val="26"/>
          <w:lang w:val="vi-VN"/>
        </w:rPr>
      </w:pPr>
      <w:r w:rsidRPr="00E12B4B">
        <w:rPr>
          <w:b/>
          <w:sz w:val="26"/>
          <w:szCs w:val="26"/>
          <w:lang w:val="vi-VN"/>
        </w:rPr>
        <w:t>4</w:t>
      </w:r>
      <w:r w:rsidR="009E0D95" w:rsidRPr="00E12B4B">
        <w:rPr>
          <w:b/>
          <w:sz w:val="26"/>
          <w:szCs w:val="26"/>
          <w:lang w:val="vi-VN"/>
        </w:rPr>
        <w:t xml:space="preserve">. Chuẩn đầu ra </w:t>
      </w:r>
      <w:r w:rsidR="00FA2CDE" w:rsidRPr="00E12B4B">
        <w:rPr>
          <w:b/>
          <w:sz w:val="26"/>
          <w:szCs w:val="26"/>
          <w:lang w:val="vi-VN"/>
        </w:rPr>
        <w:t>học phần</w:t>
      </w:r>
    </w:p>
    <w:tbl>
      <w:tblPr>
        <w:tblW w:w="1441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20"/>
        <w:gridCol w:w="1500"/>
        <w:gridCol w:w="8420"/>
        <w:gridCol w:w="1485"/>
        <w:gridCol w:w="1585"/>
      </w:tblGrid>
      <w:tr w:rsidR="00A974BE" w:rsidRPr="00E12B4B" w14:paraId="1290D12B" w14:textId="77777777" w:rsidTr="000D7984">
        <w:trPr>
          <w:cantSplit/>
          <w:trHeight w:val="647"/>
          <w:tblHeader/>
        </w:trPr>
        <w:tc>
          <w:tcPr>
            <w:tcW w:w="1420" w:type="dxa"/>
          </w:tcPr>
          <w:p w14:paraId="14441E4E" w14:textId="77777777" w:rsidR="00A974BE" w:rsidRPr="00E12B4B" w:rsidRDefault="00A974BE" w:rsidP="00A974BE">
            <w:pPr>
              <w:jc w:val="center"/>
              <w:rPr>
                <w:b/>
              </w:rPr>
            </w:pPr>
            <w:r w:rsidRPr="00E12B4B">
              <w:rPr>
                <w:b/>
                <w:lang w:val="vi-VN"/>
              </w:rPr>
              <w:t>Mục tiêu</w:t>
            </w:r>
          </w:p>
          <w:p w14:paraId="6E562858" w14:textId="56ECF7CD" w:rsidR="00A974BE" w:rsidRPr="00E12B4B" w:rsidRDefault="00A974BE" w:rsidP="00A974BE">
            <w:pPr>
              <w:jc w:val="center"/>
              <w:rPr>
                <w:b/>
                <w:bCs/>
              </w:rPr>
            </w:pPr>
            <w:r w:rsidRPr="00E12B4B">
              <w:rPr>
                <w:b/>
                <w:lang w:val="vi-VN"/>
              </w:rPr>
              <w:t>học phần</w:t>
            </w:r>
            <w:r w:rsidR="00F438F6" w:rsidRPr="00E12B4B">
              <w:rPr>
                <w:b/>
              </w:rPr>
              <w:t xml:space="preserve"> </w:t>
            </w:r>
          </w:p>
        </w:tc>
        <w:tc>
          <w:tcPr>
            <w:tcW w:w="1500" w:type="dxa"/>
            <w:shd w:val="clear" w:color="auto" w:fill="auto"/>
            <w:vAlign w:val="center"/>
            <w:hideMark/>
          </w:tcPr>
          <w:p w14:paraId="1A338BB6" w14:textId="18552A62" w:rsidR="00A974BE" w:rsidRPr="00E12B4B" w:rsidRDefault="00A974BE" w:rsidP="003D0B31">
            <w:pPr>
              <w:jc w:val="center"/>
              <w:rPr>
                <w:b/>
                <w:bCs/>
                <w:vertAlign w:val="superscript"/>
              </w:rPr>
            </w:pPr>
            <w:r w:rsidRPr="00E12B4B">
              <w:rPr>
                <w:b/>
                <w:bCs/>
              </w:rPr>
              <w:t>CĐR học phần</w:t>
            </w:r>
            <w:r w:rsidR="00F438F6" w:rsidRPr="00E12B4B">
              <w:rPr>
                <w:b/>
                <w:bCs/>
              </w:rPr>
              <w:t xml:space="preserve"> </w:t>
            </w:r>
          </w:p>
        </w:tc>
        <w:tc>
          <w:tcPr>
            <w:tcW w:w="8420" w:type="dxa"/>
            <w:shd w:val="clear" w:color="auto" w:fill="auto"/>
            <w:vAlign w:val="center"/>
            <w:hideMark/>
          </w:tcPr>
          <w:p w14:paraId="468375E5" w14:textId="5976868F" w:rsidR="00A974BE" w:rsidRPr="00E12B4B" w:rsidRDefault="00A974BE" w:rsidP="00254076">
            <w:pPr>
              <w:jc w:val="center"/>
              <w:rPr>
                <w:b/>
                <w:bCs/>
                <w:vertAlign w:val="superscript"/>
              </w:rPr>
            </w:pPr>
            <w:r w:rsidRPr="00E12B4B">
              <w:rPr>
                <w:b/>
                <w:bCs/>
              </w:rPr>
              <w:t>Mô tả chuẩn đầu ra học phần</w:t>
            </w:r>
          </w:p>
          <w:p w14:paraId="3C4EB58C" w14:textId="77777777" w:rsidR="00A974BE" w:rsidRPr="00E12B4B" w:rsidRDefault="00A974BE" w:rsidP="00254076">
            <w:pPr>
              <w:jc w:val="center"/>
              <w:rPr>
                <w:b/>
                <w:bCs/>
              </w:rPr>
            </w:pPr>
            <w:r w:rsidRPr="00E12B4B">
              <w:rPr>
                <w:i/>
                <w:iCs/>
              </w:rPr>
              <w:t>Hoàn thành học phần này, người học thực hiện được:</w:t>
            </w:r>
          </w:p>
        </w:tc>
        <w:tc>
          <w:tcPr>
            <w:tcW w:w="1485" w:type="dxa"/>
            <w:vAlign w:val="center"/>
          </w:tcPr>
          <w:p w14:paraId="7B820F44" w14:textId="7409A948" w:rsidR="00A974BE" w:rsidRPr="00E12B4B" w:rsidRDefault="00A974BE" w:rsidP="003D0B31">
            <w:pPr>
              <w:jc w:val="center"/>
              <w:rPr>
                <w:b/>
              </w:rPr>
            </w:pPr>
            <w:r w:rsidRPr="00E12B4B">
              <w:rPr>
                <w:b/>
                <w:lang w:val="vi-VN"/>
              </w:rPr>
              <w:t>C</w:t>
            </w:r>
            <w:r w:rsidRPr="00E12B4B">
              <w:rPr>
                <w:b/>
              </w:rPr>
              <w:t>ĐR của</w:t>
            </w:r>
            <w:r w:rsidRPr="00E12B4B">
              <w:rPr>
                <w:b/>
                <w:lang w:val="vi-VN"/>
              </w:rPr>
              <w:t xml:space="preserve"> CTĐT</w:t>
            </w:r>
            <w:r w:rsidR="00B0265C" w:rsidRPr="00E12B4B">
              <w:rPr>
                <w:bCs/>
                <w:vertAlign w:val="superscript"/>
              </w:rPr>
              <w:t xml:space="preserve"> </w:t>
            </w:r>
          </w:p>
        </w:tc>
        <w:tc>
          <w:tcPr>
            <w:tcW w:w="1585" w:type="dxa"/>
            <w:vAlign w:val="center"/>
          </w:tcPr>
          <w:p w14:paraId="4790A182" w14:textId="523DD185" w:rsidR="00A974BE" w:rsidRPr="00E12B4B" w:rsidRDefault="00A974BE" w:rsidP="00254076">
            <w:pPr>
              <w:jc w:val="center"/>
              <w:rPr>
                <w:b/>
              </w:rPr>
            </w:pPr>
            <w:r w:rsidRPr="00E12B4B">
              <w:rPr>
                <w:b/>
              </w:rPr>
              <w:t>Mức độ giảng dạy</w:t>
            </w:r>
          </w:p>
        </w:tc>
      </w:tr>
      <w:tr w:rsidR="000D7984" w:rsidRPr="00E12B4B" w14:paraId="781070B0" w14:textId="77777777" w:rsidTr="000D7984">
        <w:trPr>
          <w:cantSplit/>
          <w:trHeight w:val="517"/>
          <w:tblHeader/>
        </w:trPr>
        <w:tc>
          <w:tcPr>
            <w:tcW w:w="14410" w:type="dxa"/>
            <w:gridSpan w:val="5"/>
          </w:tcPr>
          <w:p w14:paraId="55F6CC82" w14:textId="6E7FB43A" w:rsidR="000D7984" w:rsidRPr="00E12B4B" w:rsidRDefault="000D7984" w:rsidP="000D7984">
            <w:pPr>
              <w:rPr>
                <w:b/>
              </w:rPr>
            </w:pPr>
            <w:r w:rsidRPr="00E12B4B">
              <w:rPr>
                <w:i/>
                <w:lang w:val="vi-VN"/>
              </w:rPr>
              <w:t>CĐR v</w:t>
            </w:r>
            <w:r w:rsidRPr="00E12B4B">
              <w:rPr>
                <w:i/>
              </w:rPr>
              <w:t>ề kiến thức:</w:t>
            </w:r>
          </w:p>
        </w:tc>
      </w:tr>
      <w:tr w:rsidR="00815815" w:rsidRPr="00E12B4B" w14:paraId="1B75C7DE" w14:textId="77777777" w:rsidTr="00E23EA4">
        <w:trPr>
          <w:trHeight w:val="828"/>
        </w:trPr>
        <w:tc>
          <w:tcPr>
            <w:tcW w:w="1420" w:type="dxa"/>
            <w:vMerge w:val="restart"/>
            <w:vAlign w:val="center"/>
          </w:tcPr>
          <w:p w14:paraId="67D3B08C" w14:textId="1081B6F9" w:rsidR="00815815" w:rsidRPr="00E12B4B" w:rsidRDefault="00815815" w:rsidP="00815815">
            <w:pPr>
              <w:jc w:val="center"/>
            </w:pPr>
            <w:r w:rsidRPr="00E12B4B">
              <w:t>MT1</w:t>
            </w:r>
          </w:p>
        </w:tc>
        <w:tc>
          <w:tcPr>
            <w:tcW w:w="1500" w:type="dxa"/>
            <w:shd w:val="clear" w:color="auto" w:fill="auto"/>
            <w:vAlign w:val="center"/>
            <w:hideMark/>
          </w:tcPr>
          <w:p w14:paraId="58B52966" w14:textId="0C1B86D3" w:rsidR="00815815" w:rsidRPr="00E12B4B" w:rsidRDefault="00815815" w:rsidP="00815815">
            <w:pPr>
              <w:jc w:val="center"/>
            </w:pPr>
            <w:r w:rsidRPr="00E12B4B">
              <w:t>CĐR</w:t>
            </w:r>
            <w:r w:rsidRPr="00E12B4B">
              <w:rPr>
                <w:lang w:val="vi-VN"/>
              </w:rPr>
              <w:t>1</w:t>
            </w:r>
          </w:p>
        </w:tc>
        <w:tc>
          <w:tcPr>
            <w:tcW w:w="8420" w:type="dxa"/>
            <w:shd w:val="clear" w:color="auto" w:fill="auto"/>
            <w:vAlign w:val="center"/>
            <w:hideMark/>
          </w:tcPr>
          <w:p w14:paraId="39021289" w14:textId="01BC6849" w:rsidR="00815815" w:rsidRPr="00E12B4B" w:rsidRDefault="00815815" w:rsidP="00815815">
            <w:r w:rsidRPr="00E12B4B">
              <w:t xml:space="preserve"> </w:t>
            </w:r>
            <w:r w:rsidRPr="00E12B4B">
              <w:rPr>
                <w:lang w:val="vi-VN"/>
              </w:rPr>
              <w:t xml:space="preserve">Khái quát hóa </w:t>
            </w:r>
            <w:r w:rsidRPr="00E12B4B">
              <w:t xml:space="preserve">được </w:t>
            </w:r>
            <w:r w:rsidRPr="00E12B4B">
              <w:rPr>
                <w:lang w:val="vi-VN"/>
              </w:rPr>
              <w:t>những</w:t>
            </w:r>
            <w:r w:rsidRPr="00E12B4B">
              <w:t xml:space="preserve"> nội dung cơ bản của các tư tưởng triết học, mối quan hệ giữa triết học với khoa học tự nhiên và vai trò của khoa học công nghệ trong sự phát triển kinh tế- xã hội.</w:t>
            </w:r>
          </w:p>
        </w:tc>
        <w:tc>
          <w:tcPr>
            <w:tcW w:w="1485" w:type="dxa"/>
          </w:tcPr>
          <w:p w14:paraId="1F8DDB80" w14:textId="48D98C23" w:rsidR="00815815" w:rsidRPr="00E12B4B" w:rsidRDefault="00815815" w:rsidP="00815815">
            <w:pPr>
              <w:jc w:val="center"/>
            </w:pPr>
          </w:p>
        </w:tc>
        <w:tc>
          <w:tcPr>
            <w:tcW w:w="1585" w:type="dxa"/>
          </w:tcPr>
          <w:p w14:paraId="202A8D27" w14:textId="080953B5" w:rsidR="00815815" w:rsidRPr="00E12B4B" w:rsidRDefault="00815815" w:rsidP="00815815">
            <w:pPr>
              <w:jc w:val="center"/>
            </w:pPr>
            <w:r w:rsidRPr="00E12B4B">
              <w:t>IT</w:t>
            </w:r>
          </w:p>
        </w:tc>
      </w:tr>
      <w:tr w:rsidR="00815815" w:rsidRPr="00E12B4B" w14:paraId="343184C7" w14:textId="77777777" w:rsidTr="00F718CE">
        <w:trPr>
          <w:trHeight w:val="655"/>
        </w:trPr>
        <w:tc>
          <w:tcPr>
            <w:tcW w:w="1420" w:type="dxa"/>
            <w:vMerge/>
            <w:vAlign w:val="center"/>
          </w:tcPr>
          <w:p w14:paraId="521F512E" w14:textId="77777777" w:rsidR="00815815" w:rsidRPr="00E12B4B" w:rsidRDefault="00815815" w:rsidP="00815815">
            <w:pPr>
              <w:jc w:val="center"/>
            </w:pPr>
          </w:p>
        </w:tc>
        <w:tc>
          <w:tcPr>
            <w:tcW w:w="1500" w:type="dxa"/>
            <w:shd w:val="clear" w:color="auto" w:fill="auto"/>
            <w:vAlign w:val="center"/>
          </w:tcPr>
          <w:p w14:paraId="5C4E9300" w14:textId="365CAFE1" w:rsidR="00815815" w:rsidRPr="00E12B4B" w:rsidRDefault="00815815" w:rsidP="00815815">
            <w:pPr>
              <w:jc w:val="center"/>
            </w:pPr>
            <w:r w:rsidRPr="00E12B4B">
              <w:t>CĐR2</w:t>
            </w:r>
          </w:p>
        </w:tc>
        <w:tc>
          <w:tcPr>
            <w:tcW w:w="8420" w:type="dxa"/>
            <w:shd w:val="clear" w:color="auto" w:fill="auto"/>
            <w:vAlign w:val="center"/>
          </w:tcPr>
          <w:p w14:paraId="4D6A45A2" w14:textId="4EF762BB" w:rsidR="00815815" w:rsidRPr="00E12B4B" w:rsidRDefault="00815815" w:rsidP="00815815">
            <w:r w:rsidRPr="00E12B4B">
              <w:t xml:space="preserve">Vận dụng </w:t>
            </w:r>
            <w:r w:rsidRPr="00E12B4B">
              <w:rPr>
                <w:lang w:val="vi-VN"/>
              </w:rPr>
              <w:t xml:space="preserve">được </w:t>
            </w:r>
            <w:r w:rsidRPr="00E12B4B">
              <w:t>những nội dung cơ bản của các tư tưởng triết học</w:t>
            </w:r>
            <w:r w:rsidRPr="00E12B4B">
              <w:rPr>
                <w:lang w:val="vi-VN"/>
              </w:rPr>
              <w:t xml:space="preserve"> vào </w:t>
            </w:r>
            <w:r w:rsidRPr="00E12B4B">
              <w:t xml:space="preserve">thực tiễn </w:t>
            </w:r>
          </w:p>
        </w:tc>
        <w:tc>
          <w:tcPr>
            <w:tcW w:w="1485" w:type="dxa"/>
          </w:tcPr>
          <w:p w14:paraId="00FE4181" w14:textId="249AC0CD" w:rsidR="00815815" w:rsidRPr="00E12B4B" w:rsidRDefault="00815815" w:rsidP="00815815">
            <w:pPr>
              <w:jc w:val="center"/>
            </w:pPr>
          </w:p>
        </w:tc>
        <w:tc>
          <w:tcPr>
            <w:tcW w:w="1585" w:type="dxa"/>
          </w:tcPr>
          <w:p w14:paraId="3523A9B0" w14:textId="7E1FA1A6" w:rsidR="00815815" w:rsidRPr="00E12B4B" w:rsidRDefault="00815815" w:rsidP="00815815">
            <w:pPr>
              <w:jc w:val="center"/>
            </w:pPr>
            <w:r w:rsidRPr="00E12B4B">
              <w:t xml:space="preserve">ITU </w:t>
            </w:r>
          </w:p>
        </w:tc>
      </w:tr>
      <w:tr w:rsidR="00815815" w:rsidRPr="00E12B4B" w14:paraId="4EF95A7B" w14:textId="77777777" w:rsidTr="00073FE5">
        <w:trPr>
          <w:trHeight w:val="242"/>
        </w:trPr>
        <w:tc>
          <w:tcPr>
            <w:tcW w:w="1420" w:type="dxa"/>
            <w:vMerge/>
            <w:vAlign w:val="center"/>
          </w:tcPr>
          <w:p w14:paraId="6E029E19" w14:textId="77777777" w:rsidR="00815815" w:rsidRPr="00E12B4B" w:rsidRDefault="00815815" w:rsidP="00815815">
            <w:pPr>
              <w:jc w:val="center"/>
            </w:pPr>
          </w:p>
        </w:tc>
        <w:tc>
          <w:tcPr>
            <w:tcW w:w="1500" w:type="dxa"/>
            <w:shd w:val="clear" w:color="auto" w:fill="auto"/>
            <w:vAlign w:val="center"/>
          </w:tcPr>
          <w:p w14:paraId="75780F2D" w14:textId="76D8C3E9" w:rsidR="00815815" w:rsidRPr="00E12B4B" w:rsidRDefault="00815815" w:rsidP="00815815">
            <w:pPr>
              <w:jc w:val="center"/>
            </w:pPr>
            <w:r w:rsidRPr="00E12B4B">
              <w:t>CĐR3</w:t>
            </w:r>
          </w:p>
        </w:tc>
        <w:tc>
          <w:tcPr>
            <w:tcW w:w="8420" w:type="dxa"/>
            <w:shd w:val="clear" w:color="auto" w:fill="auto"/>
            <w:vAlign w:val="center"/>
          </w:tcPr>
          <w:p w14:paraId="19EB3958" w14:textId="765CFF68" w:rsidR="00815815" w:rsidRPr="00E12B4B" w:rsidRDefault="00815815" w:rsidP="00815815">
            <w:r w:rsidRPr="00E12B4B">
              <w:t>Phân tích</w:t>
            </w:r>
            <w:r w:rsidRPr="00E12B4B">
              <w:rPr>
                <w:lang w:val="vi-VN"/>
              </w:rPr>
              <w:t xml:space="preserve"> </w:t>
            </w:r>
            <w:r w:rsidRPr="00E12B4B">
              <w:t>được những nội dung cơ bản của các tư tưởng triết học, mối quan hệ giữa triết học với khoa học tự nhiên và vai trò của khoa học công nghệ trong sự phát triển kinh tế- xã hội.</w:t>
            </w:r>
          </w:p>
        </w:tc>
        <w:tc>
          <w:tcPr>
            <w:tcW w:w="1485" w:type="dxa"/>
          </w:tcPr>
          <w:p w14:paraId="7003B284" w14:textId="5FE34FEA" w:rsidR="00815815" w:rsidRPr="00E12B4B" w:rsidRDefault="00815815" w:rsidP="00815815">
            <w:pPr>
              <w:jc w:val="center"/>
            </w:pPr>
          </w:p>
        </w:tc>
        <w:tc>
          <w:tcPr>
            <w:tcW w:w="1585" w:type="dxa"/>
          </w:tcPr>
          <w:p w14:paraId="58E47214" w14:textId="3AA76175" w:rsidR="00815815" w:rsidRPr="00E12B4B" w:rsidRDefault="00815815" w:rsidP="00815815">
            <w:pPr>
              <w:jc w:val="center"/>
            </w:pPr>
            <w:r w:rsidRPr="00E12B4B">
              <w:t>IT</w:t>
            </w:r>
          </w:p>
        </w:tc>
      </w:tr>
      <w:tr w:rsidR="00815815" w:rsidRPr="00E12B4B" w14:paraId="056DDF15" w14:textId="77777777" w:rsidTr="00073FE5">
        <w:trPr>
          <w:trHeight w:val="242"/>
        </w:trPr>
        <w:tc>
          <w:tcPr>
            <w:tcW w:w="1420" w:type="dxa"/>
            <w:vMerge/>
            <w:vAlign w:val="center"/>
          </w:tcPr>
          <w:p w14:paraId="5D0EB21C" w14:textId="77777777" w:rsidR="00815815" w:rsidRPr="00E12B4B" w:rsidRDefault="00815815" w:rsidP="00815815">
            <w:pPr>
              <w:jc w:val="center"/>
            </w:pPr>
          </w:p>
        </w:tc>
        <w:tc>
          <w:tcPr>
            <w:tcW w:w="1500" w:type="dxa"/>
            <w:shd w:val="clear" w:color="auto" w:fill="auto"/>
            <w:vAlign w:val="center"/>
          </w:tcPr>
          <w:p w14:paraId="17D3B3C4" w14:textId="38F14E43" w:rsidR="00815815" w:rsidRPr="00E12B4B" w:rsidRDefault="00815815" w:rsidP="00815815">
            <w:pPr>
              <w:jc w:val="center"/>
            </w:pPr>
            <w:r w:rsidRPr="00E12B4B">
              <w:t>CĐR4</w:t>
            </w:r>
          </w:p>
        </w:tc>
        <w:tc>
          <w:tcPr>
            <w:tcW w:w="8420" w:type="dxa"/>
            <w:shd w:val="clear" w:color="auto" w:fill="auto"/>
            <w:vAlign w:val="center"/>
          </w:tcPr>
          <w:p w14:paraId="2FA426A5" w14:textId="5826F661" w:rsidR="00815815" w:rsidRPr="00E12B4B" w:rsidRDefault="00815815" w:rsidP="00815815">
            <w:r w:rsidRPr="00E12B4B">
              <w:t xml:space="preserve">Đánh giá </w:t>
            </w:r>
            <w:r w:rsidRPr="00E12B4B">
              <w:rPr>
                <w:lang w:val="vi-VN"/>
              </w:rPr>
              <w:t xml:space="preserve">được một số </w:t>
            </w:r>
            <w:r w:rsidRPr="00E12B4B">
              <w:t>tư tưởng triết học</w:t>
            </w:r>
            <w:r w:rsidRPr="00E12B4B">
              <w:rPr>
                <w:lang w:val="vi-VN"/>
              </w:rPr>
              <w:t xml:space="preserve"> và </w:t>
            </w:r>
            <w:r w:rsidRPr="00E12B4B">
              <w:t>một số quan điểm hoặc tình huống cụ thể trong thực tiễn cuộc sống trên lập trường triết học Mác-Lênin</w:t>
            </w:r>
          </w:p>
        </w:tc>
        <w:tc>
          <w:tcPr>
            <w:tcW w:w="1485" w:type="dxa"/>
          </w:tcPr>
          <w:p w14:paraId="476B4382" w14:textId="2E7D9CE0" w:rsidR="00815815" w:rsidRPr="00E12B4B" w:rsidRDefault="00815815" w:rsidP="00815815">
            <w:pPr>
              <w:jc w:val="center"/>
            </w:pPr>
          </w:p>
        </w:tc>
        <w:tc>
          <w:tcPr>
            <w:tcW w:w="1585" w:type="dxa"/>
          </w:tcPr>
          <w:p w14:paraId="7909BB93" w14:textId="093D6EAA" w:rsidR="00815815" w:rsidRPr="00E12B4B" w:rsidRDefault="00815815" w:rsidP="00815815">
            <w:pPr>
              <w:jc w:val="center"/>
            </w:pPr>
            <w:r w:rsidRPr="00E12B4B">
              <w:t>ITU</w:t>
            </w:r>
          </w:p>
        </w:tc>
      </w:tr>
      <w:tr w:rsidR="0030299E" w:rsidRPr="00E12B4B" w14:paraId="0B39D900" w14:textId="77777777" w:rsidTr="002309ED">
        <w:trPr>
          <w:trHeight w:val="242"/>
        </w:trPr>
        <w:tc>
          <w:tcPr>
            <w:tcW w:w="14410" w:type="dxa"/>
            <w:gridSpan w:val="5"/>
            <w:vAlign w:val="center"/>
          </w:tcPr>
          <w:p w14:paraId="2CAD30E7" w14:textId="71E5270D" w:rsidR="0030299E" w:rsidRPr="00E12B4B" w:rsidRDefault="0030299E" w:rsidP="0030299E">
            <w:r w:rsidRPr="00E12B4B">
              <w:rPr>
                <w:bCs/>
                <w:i/>
                <w:iCs/>
              </w:rPr>
              <w:t>CĐR về kỹ năng:</w:t>
            </w:r>
          </w:p>
        </w:tc>
      </w:tr>
      <w:tr w:rsidR="00815815" w:rsidRPr="00E12B4B" w14:paraId="646BBAF2" w14:textId="77777777" w:rsidTr="00E23EA4">
        <w:trPr>
          <w:trHeight w:val="562"/>
        </w:trPr>
        <w:tc>
          <w:tcPr>
            <w:tcW w:w="1420" w:type="dxa"/>
            <w:vMerge w:val="restart"/>
            <w:vAlign w:val="center"/>
          </w:tcPr>
          <w:p w14:paraId="0163AB81" w14:textId="7ECED481" w:rsidR="00815815" w:rsidRPr="00E12B4B" w:rsidRDefault="00815815" w:rsidP="00815815">
            <w:pPr>
              <w:jc w:val="center"/>
            </w:pPr>
            <w:r w:rsidRPr="00E12B4B">
              <w:t>MT2</w:t>
            </w:r>
          </w:p>
        </w:tc>
        <w:tc>
          <w:tcPr>
            <w:tcW w:w="1500" w:type="dxa"/>
            <w:shd w:val="clear" w:color="auto" w:fill="auto"/>
            <w:vAlign w:val="center"/>
          </w:tcPr>
          <w:p w14:paraId="58561183" w14:textId="0F6B8B65" w:rsidR="00815815" w:rsidRPr="00E12B4B" w:rsidRDefault="00815815" w:rsidP="00815815">
            <w:pPr>
              <w:jc w:val="center"/>
            </w:pPr>
            <w:r w:rsidRPr="00E12B4B">
              <w:rPr>
                <w:lang w:val="vi-VN"/>
              </w:rPr>
              <w:t>CĐR5</w:t>
            </w:r>
          </w:p>
        </w:tc>
        <w:tc>
          <w:tcPr>
            <w:tcW w:w="8420" w:type="dxa"/>
            <w:shd w:val="clear" w:color="auto" w:fill="auto"/>
            <w:vAlign w:val="center"/>
          </w:tcPr>
          <w:p w14:paraId="78EABC22" w14:textId="33B07F2E" w:rsidR="00815815" w:rsidRPr="00E12B4B" w:rsidRDefault="00815815" w:rsidP="00815815">
            <w:pPr>
              <w:spacing w:line="312" w:lineRule="auto"/>
              <w:jc w:val="both"/>
              <w:rPr>
                <w:lang w:val="vi-VN"/>
              </w:rPr>
            </w:pPr>
            <w:r w:rsidRPr="00E12B4B">
              <w:rPr>
                <w:lang w:val="vi-VN"/>
              </w:rPr>
              <w:t>Cải thiện</w:t>
            </w:r>
            <w:r w:rsidRPr="00E12B4B">
              <w:t xml:space="preserve">  </w:t>
            </w:r>
            <w:r w:rsidRPr="00E12B4B">
              <w:rPr>
                <w:lang w:val="vi-VN"/>
              </w:rPr>
              <w:t>kỹ năng</w:t>
            </w:r>
            <w:r w:rsidRPr="00E12B4B">
              <w:t xml:space="preserve"> tư duy khoa học, logic và </w:t>
            </w:r>
            <w:r w:rsidRPr="00E12B4B">
              <w:rPr>
                <w:lang w:val="vi-VN"/>
              </w:rPr>
              <w:t>biện chứng</w:t>
            </w:r>
          </w:p>
        </w:tc>
        <w:tc>
          <w:tcPr>
            <w:tcW w:w="1485" w:type="dxa"/>
          </w:tcPr>
          <w:p w14:paraId="6040539E" w14:textId="23F80130" w:rsidR="00815815" w:rsidRPr="00E12B4B" w:rsidRDefault="00815815" w:rsidP="00815815">
            <w:pPr>
              <w:jc w:val="center"/>
            </w:pPr>
          </w:p>
        </w:tc>
        <w:tc>
          <w:tcPr>
            <w:tcW w:w="1585" w:type="dxa"/>
          </w:tcPr>
          <w:p w14:paraId="1ED4CA90" w14:textId="4E6F594E" w:rsidR="00815815" w:rsidRPr="00E12B4B" w:rsidRDefault="00815815" w:rsidP="00815815">
            <w:pPr>
              <w:jc w:val="center"/>
            </w:pPr>
            <w:r w:rsidRPr="00E12B4B">
              <w:t>IT</w:t>
            </w:r>
          </w:p>
        </w:tc>
      </w:tr>
      <w:tr w:rsidR="00815815" w:rsidRPr="00E12B4B" w14:paraId="00EA0B41" w14:textId="77777777" w:rsidTr="00073FE5">
        <w:trPr>
          <w:trHeight w:val="315"/>
        </w:trPr>
        <w:tc>
          <w:tcPr>
            <w:tcW w:w="1420" w:type="dxa"/>
            <w:vMerge/>
          </w:tcPr>
          <w:p w14:paraId="6B39637B" w14:textId="77777777" w:rsidR="00815815" w:rsidRPr="00E12B4B" w:rsidRDefault="00815815" w:rsidP="00815815">
            <w:pPr>
              <w:jc w:val="center"/>
            </w:pPr>
          </w:p>
        </w:tc>
        <w:tc>
          <w:tcPr>
            <w:tcW w:w="1500" w:type="dxa"/>
            <w:shd w:val="clear" w:color="auto" w:fill="auto"/>
            <w:vAlign w:val="center"/>
          </w:tcPr>
          <w:p w14:paraId="2A130A3C" w14:textId="24E3865E" w:rsidR="00815815" w:rsidRPr="00E12B4B" w:rsidRDefault="00815815" w:rsidP="00815815">
            <w:pPr>
              <w:jc w:val="center"/>
            </w:pPr>
            <w:r w:rsidRPr="00E12B4B">
              <w:rPr>
                <w:lang w:val="vi-VN"/>
              </w:rPr>
              <w:t>CĐR6</w:t>
            </w:r>
          </w:p>
        </w:tc>
        <w:tc>
          <w:tcPr>
            <w:tcW w:w="8420" w:type="dxa"/>
            <w:shd w:val="clear" w:color="auto" w:fill="auto"/>
            <w:vAlign w:val="center"/>
          </w:tcPr>
          <w:p w14:paraId="377C7092" w14:textId="6CF6C0B2" w:rsidR="00815815" w:rsidRPr="00E12B4B" w:rsidRDefault="00815815" w:rsidP="00815815">
            <w:pPr>
              <w:rPr>
                <w:lang w:val="vi-VN"/>
              </w:rPr>
            </w:pPr>
            <w:r w:rsidRPr="00E12B4B">
              <w:rPr>
                <w:lang w:val="vi-VN"/>
              </w:rPr>
              <w:t>Cải thiện</w:t>
            </w:r>
            <w:r w:rsidRPr="00E12B4B">
              <w:t xml:space="preserve">  </w:t>
            </w:r>
            <w:r w:rsidRPr="00E12B4B">
              <w:rPr>
                <w:lang w:val="pl-PL"/>
              </w:rPr>
              <w:t>kỹ năng</w:t>
            </w:r>
            <w:r w:rsidRPr="00E12B4B">
              <w:rPr>
                <w:lang w:val="vi-VN"/>
              </w:rPr>
              <w:t xml:space="preserve"> </w:t>
            </w:r>
            <w:r w:rsidRPr="00E12B4B">
              <w:rPr>
                <w:lang w:val="pl-PL"/>
              </w:rPr>
              <w:t xml:space="preserve">thuyết </w:t>
            </w:r>
            <w:r w:rsidRPr="00E12B4B">
              <w:rPr>
                <w:lang w:val="vi-VN"/>
              </w:rPr>
              <w:t>trình,</w:t>
            </w:r>
            <w:r w:rsidRPr="00E12B4B">
              <w:rPr>
                <w:lang w:val="pl-PL"/>
              </w:rPr>
              <w:t xml:space="preserve"> phản biện, làm việc nhóm và </w:t>
            </w:r>
            <w:r w:rsidRPr="00E12B4B">
              <w:rPr>
                <w:lang w:val="vi-VN"/>
              </w:rPr>
              <w:t>tự học</w:t>
            </w:r>
          </w:p>
        </w:tc>
        <w:tc>
          <w:tcPr>
            <w:tcW w:w="1485" w:type="dxa"/>
            <w:vAlign w:val="center"/>
          </w:tcPr>
          <w:p w14:paraId="3BF76389" w14:textId="7C5250AC" w:rsidR="00815815" w:rsidRPr="00E12B4B" w:rsidRDefault="00815815" w:rsidP="00815815">
            <w:pPr>
              <w:jc w:val="center"/>
            </w:pPr>
          </w:p>
        </w:tc>
        <w:tc>
          <w:tcPr>
            <w:tcW w:w="1585" w:type="dxa"/>
            <w:vAlign w:val="center"/>
          </w:tcPr>
          <w:p w14:paraId="1CB25816" w14:textId="1F1A57AE" w:rsidR="00815815" w:rsidRPr="00E12B4B" w:rsidRDefault="00815815" w:rsidP="00815815">
            <w:pPr>
              <w:jc w:val="center"/>
            </w:pPr>
            <w:r w:rsidRPr="00E12B4B">
              <w:t>IT</w:t>
            </w:r>
          </w:p>
        </w:tc>
      </w:tr>
      <w:tr w:rsidR="001B125D" w:rsidRPr="00E12B4B" w14:paraId="60564B2B" w14:textId="77777777" w:rsidTr="002309ED">
        <w:trPr>
          <w:trHeight w:val="315"/>
        </w:trPr>
        <w:tc>
          <w:tcPr>
            <w:tcW w:w="14410" w:type="dxa"/>
            <w:gridSpan w:val="5"/>
          </w:tcPr>
          <w:p w14:paraId="407840AF" w14:textId="59A35DDC" w:rsidR="001B125D" w:rsidRPr="00E12B4B" w:rsidRDefault="001B125D" w:rsidP="001B125D">
            <w:r w:rsidRPr="00E12B4B">
              <w:rPr>
                <w:bCs/>
                <w:i/>
                <w:iCs/>
              </w:rPr>
              <w:t>CĐR về năng lực tự chủ và trách nhiệm:</w:t>
            </w:r>
          </w:p>
        </w:tc>
      </w:tr>
      <w:tr w:rsidR="001B125D" w:rsidRPr="00E12B4B" w14:paraId="67B7C68B" w14:textId="77777777" w:rsidTr="00073FE5">
        <w:trPr>
          <w:trHeight w:val="70"/>
        </w:trPr>
        <w:tc>
          <w:tcPr>
            <w:tcW w:w="1420" w:type="dxa"/>
          </w:tcPr>
          <w:p w14:paraId="3BD56C0F" w14:textId="67D445DB" w:rsidR="001B125D" w:rsidRPr="00E12B4B" w:rsidRDefault="002808C8" w:rsidP="001B125D">
            <w:pPr>
              <w:jc w:val="center"/>
            </w:pPr>
            <w:r w:rsidRPr="00E12B4B">
              <w:t>MT3</w:t>
            </w:r>
          </w:p>
        </w:tc>
        <w:tc>
          <w:tcPr>
            <w:tcW w:w="1500" w:type="dxa"/>
            <w:shd w:val="clear" w:color="auto" w:fill="auto"/>
            <w:vAlign w:val="center"/>
          </w:tcPr>
          <w:p w14:paraId="6BE127CF" w14:textId="02D75BBD" w:rsidR="001B125D" w:rsidRPr="00E12B4B" w:rsidRDefault="002808C8" w:rsidP="001B125D">
            <w:pPr>
              <w:jc w:val="center"/>
            </w:pPr>
            <w:r w:rsidRPr="00E12B4B">
              <w:rPr>
                <w:lang w:val="vi-VN"/>
              </w:rPr>
              <w:t>CĐR7</w:t>
            </w:r>
          </w:p>
        </w:tc>
        <w:tc>
          <w:tcPr>
            <w:tcW w:w="8420" w:type="dxa"/>
            <w:shd w:val="clear" w:color="auto" w:fill="auto"/>
            <w:vAlign w:val="center"/>
          </w:tcPr>
          <w:p w14:paraId="37C12144" w14:textId="13D1649C" w:rsidR="004673EA" w:rsidRPr="00E12B4B" w:rsidRDefault="003B436C" w:rsidP="00781831">
            <w:pPr>
              <w:rPr>
                <w:color w:val="FF0000"/>
              </w:rPr>
            </w:pPr>
            <w:r w:rsidRPr="00E12B4B">
              <w:rPr>
                <w:lang w:val="vi-VN"/>
              </w:rPr>
              <w:t>Tích cực</w:t>
            </w:r>
            <w:r w:rsidR="004673EA" w:rsidRPr="00E12B4B">
              <w:rPr>
                <w:lang w:val="pl-PL"/>
              </w:rPr>
              <w:t xml:space="preserve"> bảo vệ những giá trị khoa học và cách mạng của Triết học Mác-Lênin; tin</w:t>
            </w:r>
            <w:r w:rsidR="000C3A2B" w:rsidRPr="00E12B4B">
              <w:rPr>
                <w:lang w:val="pl-PL"/>
              </w:rPr>
              <w:t xml:space="preserve"> tưởng</w:t>
            </w:r>
            <w:r w:rsidR="004673EA" w:rsidRPr="00E12B4B">
              <w:rPr>
                <w:lang w:val="pl-PL"/>
              </w:rPr>
              <w:t xml:space="preserve"> vào đường lối của Đảng</w:t>
            </w:r>
            <w:r w:rsidR="000C3A2B" w:rsidRPr="00E12B4B">
              <w:rPr>
                <w:lang w:val="pl-PL"/>
              </w:rPr>
              <w:t>,</w:t>
            </w:r>
            <w:r w:rsidR="00980D3B" w:rsidRPr="00E12B4B">
              <w:rPr>
                <w:lang w:val="pl-PL"/>
              </w:rPr>
              <w:t xml:space="preserve"> </w:t>
            </w:r>
            <w:r w:rsidR="009A01D7" w:rsidRPr="00E12B4B">
              <w:rPr>
                <w:lang w:val="pl-PL"/>
              </w:rPr>
              <w:t>tự giác thực hiện theo c</w:t>
            </w:r>
            <w:r w:rsidR="00980D3B" w:rsidRPr="00E12B4B">
              <w:rPr>
                <w:lang w:val="pl-PL"/>
              </w:rPr>
              <w:t>hiến lược phát triển khoa học – công nghệ Việt Nam</w:t>
            </w:r>
          </w:p>
        </w:tc>
        <w:tc>
          <w:tcPr>
            <w:tcW w:w="1485" w:type="dxa"/>
          </w:tcPr>
          <w:p w14:paraId="07260B4B" w14:textId="7CEDC633" w:rsidR="00916562" w:rsidRPr="00916562" w:rsidRDefault="00916562" w:rsidP="00815815">
            <w:pPr>
              <w:jc w:val="center"/>
              <w:rPr>
                <w:lang w:val="vi-VN"/>
              </w:rPr>
            </w:pPr>
          </w:p>
        </w:tc>
        <w:tc>
          <w:tcPr>
            <w:tcW w:w="1585" w:type="dxa"/>
          </w:tcPr>
          <w:p w14:paraId="598BEAB3" w14:textId="5BC6CF67" w:rsidR="001B125D" w:rsidRPr="00E12B4B" w:rsidRDefault="001B125D" w:rsidP="001B125D">
            <w:pPr>
              <w:jc w:val="center"/>
            </w:pPr>
            <w:r w:rsidRPr="00E12B4B">
              <w:t>ITU</w:t>
            </w:r>
          </w:p>
        </w:tc>
      </w:tr>
    </w:tbl>
    <w:p w14:paraId="1048A375" w14:textId="740C953A" w:rsidR="00BD216E" w:rsidRPr="00E12B4B" w:rsidRDefault="00BD216E" w:rsidP="00E90F45">
      <w:pPr>
        <w:spacing w:before="120" w:line="288" w:lineRule="auto"/>
        <w:jc w:val="both"/>
        <w:rPr>
          <w:b/>
          <w:bCs/>
          <w:sz w:val="26"/>
          <w:szCs w:val="26"/>
        </w:rPr>
      </w:pPr>
      <w:r w:rsidRPr="00E12B4B">
        <w:rPr>
          <w:b/>
          <w:bCs/>
          <w:sz w:val="26"/>
          <w:szCs w:val="26"/>
        </w:rPr>
        <w:t>5. Tài liệu học tập</w:t>
      </w:r>
      <w:r w:rsidR="00F438F6" w:rsidRPr="00E12B4B">
        <w:rPr>
          <w:b/>
          <w:bCs/>
          <w:sz w:val="26"/>
          <w:szCs w:val="26"/>
        </w:rPr>
        <w:t xml:space="preserve"> </w:t>
      </w:r>
    </w:p>
    <w:p w14:paraId="4DB374A1" w14:textId="77777777" w:rsidR="000C3FDB" w:rsidRPr="00E12B4B" w:rsidRDefault="00BD216E" w:rsidP="00E90F45">
      <w:pPr>
        <w:spacing w:line="288" w:lineRule="auto"/>
        <w:ind w:firstLine="567"/>
        <w:jc w:val="both"/>
        <w:rPr>
          <w:b/>
          <w:bCs/>
          <w:sz w:val="26"/>
          <w:szCs w:val="26"/>
        </w:rPr>
      </w:pPr>
      <w:r w:rsidRPr="00E12B4B">
        <w:rPr>
          <w:b/>
          <w:bCs/>
          <w:sz w:val="26"/>
          <w:szCs w:val="26"/>
        </w:rPr>
        <w:t>5.1. Tài liệu chính</w:t>
      </w:r>
    </w:p>
    <w:p w14:paraId="7D8FD3A4" w14:textId="5113792A" w:rsidR="00522198" w:rsidRPr="00E12B4B" w:rsidRDefault="00103E0C" w:rsidP="00E90F45">
      <w:pPr>
        <w:spacing w:line="288" w:lineRule="auto"/>
        <w:ind w:firstLine="720"/>
        <w:jc w:val="both"/>
        <w:rPr>
          <w:sz w:val="26"/>
          <w:szCs w:val="26"/>
          <w:lang w:val="nb-NO"/>
        </w:rPr>
      </w:pPr>
      <w:bookmarkStart w:id="2" w:name="_Hlk35216343"/>
      <w:bookmarkStart w:id="3" w:name="_Hlk35216380"/>
      <w:r w:rsidRPr="00E12B4B">
        <w:rPr>
          <w:sz w:val="26"/>
          <w:szCs w:val="26"/>
          <w:lang w:val="nb-NO"/>
        </w:rPr>
        <w:t>Bộ Giáo dục và Đào tạo (</w:t>
      </w:r>
      <w:r w:rsidRPr="00E12B4B">
        <w:rPr>
          <w:sz w:val="26"/>
          <w:szCs w:val="26"/>
          <w:lang w:val="vi-VN"/>
        </w:rPr>
        <w:t>2018</w:t>
      </w:r>
      <w:r w:rsidR="00522198" w:rsidRPr="00E12B4B">
        <w:rPr>
          <w:sz w:val="26"/>
          <w:szCs w:val="26"/>
          <w:lang w:val="nb-NO"/>
        </w:rPr>
        <w:t xml:space="preserve">) </w:t>
      </w:r>
      <w:r w:rsidR="00522198" w:rsidRPr="00E12B4B">
        <w:rPr>
          <w:i/>
          <w:sz w:val="26"/>
          <w:szCs w:val="26"/>
          <w:lang w:val="nb-NO"/>
        </w:rPr>
        <w:t>Giáo trình Triết học</w:t>
      </w:r>
      <w:r w:rsidR="00522198" w:rsidRPr="00E12B4B">
        <w:rPr>
          <w:sz w:val="26"/>
          <w:szCs w:val="26"/>
          <w:lang w:val="nb-NO"/>
        </w:rPr>
        <w:t xml:space="preserve"> ( dùng cho khối không chuyên ngành Triết học trình độ đào tạo thạc sĩ, tiến sĩ các ngành khoa học tự nhiên, công nghệ), NXB Chính trị Quốc gia.</w:t>
      </w:r>
    </w:p>
    <w:bookmarkEnd w:id="2"/>
    <w:bookmarkEnd w:id="3"/>
    <w:p w14:paraId="39CD8CAE" w14:textId="4D0E1837" w:rsidR="00BD216E" w:rsidRPr="00E12B4B" w:rsidRDefault="00BD216E" w:rsidP="00E90F45">
      <w:pPr>
        <w:spacing w:line="288" w:lineRule="auto"/>
        <w:ind w:firstLine="567"/>
        <w:jc w:val="both"/>
        <w:rPr>
          <w:b/>
          <w:bCs/>
          <w:sz w:val="26"/>
          <w:szCs w:val="26"/>
          <w:lang w:val="nb-NO"/>
        </w:rPr>
      </w:pPr>
      <w:r w:rsidRPr="00E12B4B">
        <w:rPr>
          <w:b/>
          <w:bCs/>
          <w:sz w:val="26"/>
          <w:szCs w:val="26"/>
          <w:lang w:val="nb-NO"/>
        </w:rPr>
        <w:t>5.2 Tài liệu tham khảo</w:t>
      </w:r>
      <w:r w:rsidR="00BA399E" w:rsidRPr="00E12B4B">
        <w:rPr>
          <w:b/>
          <w:bCs/>
          <w:sz w:val="26"/>
          <w:szCs w:val="26"/>
          <w:lang w:val="nb-NO"/>
        </w:rPr>
        <w:t xml:space="preserve"> </w:t>
      </w:r>
    </w:p>
    <w:p w14:paraId="1D9AC515" w14:textId="5B866DE1" w:rsidR="000C3FDB" w:rsidRPr="00E12B4B" w:rsidRDefault="00522198" w:rsidP="00E90F45">
      <w:pPr>
        <w:spacing w:line="288" w:lineRule="auto"/>
        <w:ind w:firstLine="720"/>
        <w:jc w:val="both"/>
        <w:rPr>
          <w:sz w:val="26"/>
          <w:szCs w:val="26"/>
          <w:lang w:val="nb-NO"/>
        </w:rPr>
      </w:pPr>
      <w:r w:rsidRPr="00E12B4B">
        <w:rPr>
          <w:sz w:val="26"/>
          <w:szCs w:val="26"/>
          <w:lang w:val="nb-NO"/>
        </w:rPr>
        <w:t xml:space="preserve">1. Bộ Giáo dục và Đào tạo (2006), </w:t>
      </w:r>
      <w:r w:rsidRPr="00E12B4B">
        <w:rPr>
          <w:i/>
          <w:sz w:val="26"/>
          <w:szCs w:val="26"/>
          <w:lang w:val="nb-NO"/>
        </w:rPr>
        <w:t>Giáo trình Triết học</w:t>
      </w:r>
      <w:r w:rsidRPr="00E12B4B">
        <w:rPr>
          <w:sz w:val="26"/>
          <w:szCs w:val="26"/>
          <w:lang w:val="nb-NO"/>
        </w:rPr>
        <w:t xml:space="preserve"> (dùng cho học viên cao học và nghiên cứu sinh không thuộc chuyên ngành Triết học), </w:t>
      </w:r>
      <w:r w:rsidR="005D070A">
        <w:rPr>
          <w:sz w:val="26"/>
          <w:szCs w:val="26"/>
          <w:lang w:val="nb-NO"/>
        </w:rPr>
        <w:t>Nxb</w:t>
      </w:r>
      <w:r w:rsidR="005D070A">
        <w:rPr>
          <w:sz w:val="26"/>
          <w:szCs w:val="26"/>
          <w:lang w:val="vi-VN"/>
        </w:rPr>
        <w:t>.</w:t>
      </w:r>
      <w:r w:rsidRPr="00E12B4B">
        <w:rPr>
          <w:sz w:val="26"/>
          <w:szCs w:val="26"/>
          <w:lang w:val="nb-NO"/>
        </w:rPr>
        <w:t xml:space="preserve"> Chính trị Quốc gia.</w:t>
      </w:r>
    </w:p>
    <w:p w14:paraId="7F09ABA2" w14:textId="788717B8" w:rsidR="00846E03" w:rsidRPr="00E12B4B" w:rsidRDefault="00846E03" w:rsidP="00E90F45">
      <w:pPr>
        <w:spacing w:line="288" w:lineRule="auto"/>
        <w:ind w:firstLine="720"/>
        <w:jc w:val="both"/>
        <w:rPr>
          <w:sz w:val="26"/>
          <w:szCs w:val="26"/>
          <w:lang w:val="nb-NO"/>
        </w:rPr>
      </w:pPr>
      <w:r w:rsidRPr="00E12B4B">
        <w:rPr>
          <w:sz w:val="26"/>
          <w:szCs w:val="26"/>
          <w:lang w:val="nb-NO"/>
        </w:rPr>
        <w:t xml:space="preserve">2. </w:t>
      </w:r>
      <w:r w:rsidR="005D070A">
        <w:rPr>
          <w:sz w:val="26"/>
          <w:szCs w:val="26"/>
          <w:lang w:val="nb-NO"/>
        </w:rPr>
        <w:t>Trần</w:t>
      </w:r>
      <w:r w:rsidR="005D070A">
        <w:rPr>
          <w:sz w:val="26"/>
          <w:szCs w:val="26"/>
          <w:lang w:val="vi-VN"/>
        </w:rPr>
        <w:t xml:space="preserve"> Thị Vân Hoa </w:t>
      </w:r>
      <w:r w:rsidRPr="00E12B4B">
        <w:rPr>
          <w:sz w:val="26"/>
          <w:szCs w:val="26"/>
          <w:lang w:val="nb-NO"/>
        </w:rPr>
        <w:t>(</w:t>
      </w:r>
      <w:r w:rsidR="005D070A">
        <w:rPr>
          <w:sz w:val="26"/>
          <w:szCs w:val="26"/>
          <w:lang w:val="nb-NO"/>
        </w:rPr>
        <w:t>2018</w:t>
      </w:r>
      <w:r w:rsidRPr="00E12B4B">
        <w:rPr>
          <w:sz w:val="26"/>
          <w:szCs w:val="26"/>
          <w:lang w:val="nb-NO"/>
        </w:rPr>
        <w:t xml:space="preserve">), </w:t>
      </w:r>
      <w:r w:rsidR="005D070A">
        <w:rPr>
          <w:i/>
          <w:sz w:val="26"/>
          <w:szCs w:val="26"/>
          <w:lang w:val="nb-NO"/>
        </w:rPr>
        <w:t>Cách</w:t>
      </w:r>
      <w:r w:rsidR="005D070A">
        <w:rPr>
          <w:i/>
          <w:sz w:val="26"/>
          <w:szCs w:val="26"/>
          <w:lang w:val="vi-VN"/>
        </w:rPr>
        <w:t xml:space="preserve"> mạng công nghiệp 4.0 - vấn đề đặt ra cho phát triển kinh tế - xã hội và hội nhập quốc tế của Việt Nam</w:t>
      </w:r>
      <w:r w:rsidRPr="00E12B4B">
        <w:rPr>
          <w:sz w:val="26"/>
          <w:szCs w:val="26"/>
          <w:lang w:val="nb-NO"/>
        </w:rPr>
        <w:t xml:space="preserve">, </w:t>
      </w:r>
      <w:r w:rsidR="005D070A" w:rsidRPr="00C55BDD">
        <w:rPr>
          <w:sz w:val="26"/>
          <w:szCs w:val="26"/>
          <w:lang w:val="es-ES"/>
        </w:rPr>
        <w:t>Nxb. Chính trị quốc gia – Sự thật, Hà Nội</w:t>
      </w:r>
    </w:p>
    <w:p w14:paraId="3B31CF34" w14:textId="0AE0375C" w:rsidR="002C6D51" w:rsidRPr="00E12B4B" w:rsidRDefault="002C6D51" w:rsidP="00E90F45">
      <w:pPr>
        <w:spacing w:line="288" w:lineRule="auto"/>
        <w:ind w:firstLine="720"/>
        <w:jc w:val="both"/>
        <w:rPr>
          <w:sz w:val="26"/>
          <w:szCs w:val="26"/>
          <w:lang w:val="nb-NO"/>
        </w:rPr>
      </w:pPr>
      <w:r w:rsidRPr="00E12B4B">
        <w:rPr>
          <w:sz w:val="26"/>
          <w:szCs w:val="26"/>
          <w:lang w:val="nb-NO"/>
        </w:rPr>
        <w:t xml:space="preserve">3. </w:t>
      </w:r>
      <w:r w:rsidR="005D070A" w:rsidRPr="00C55BDD">
        <w:rPr>
          <w:sz w:val="26"/>
          <w:szCs w:val="26"/>
          <w:lang w:val="es-ES"/>
        </w:rPr>
        <w:t>Đảng Cộng sản Việt Nam,</w:t>
      </w:r>
      <w:r w:rsidR="005D070A">
        <w:rPr>
          <w:sz w:val="26"/>
          <w:szCs w:val="26"/>
          <w:lang w:val="vi-VN"/>
        </w:rPr>
        <w:t xml:space="preserve"> (2021)</w:t>
      </w:r>
      <w:r w:rsidR="005D070A" w:rsidRPr="00C55BDD">
        <w:rPr>
          <w:sz w:val="26"/>
          <w:szCs w:val="26"/>
          <w:lang w:val="es-ES"/>
        </w:rPr>
        <w:t xml:space="preserve"> </w:t>
      </w:r>
      <w:r w:rsidR="005D070A" w:rsidRPr="00C55BDD">
        <w:rPr>
          <w:sz w:val="26"/>
          <w:szCs w:val="26"/>
          <w:lang w:val="nl-NL"/>
        </w:rPr>
        <w:t>Văn kiện Đại hội đại biểu toàn quốc lần thứ XII</w:t>
      </w:r>
      <w:r w:rsidR="005D070A" w:rsidRPr="00C55BDD">
        <w:rPr>
          <w:sz w:val="26"/>
          <w:szCs w:val="26"/>
          <w:lang w:val="vi-VN"/>
        </w:rPr>
        <w:t>I</w:t>
      </w:r>
      <w:r w:rsidR="005D070A" w:rsidRPr="00C55BDD">
        <w:rPr>
          <w:sz w:val="26"/>
          <w:szCs w:val="26"/>
          <w:lang w:val="es-ES"/>
        </w:rPr>
        <w:t>, Nxb. Chính trị quốc gia – Sự thật, Hà Nội</w:t>
      </w:r>
      <w:r w:rsidRPr="00E12B4B">
        <w:rPr>
          <w:sz w:val="26"/>
          <w:szCs w:val="26"/>
          <w:lang w:val="nb-NO"/>
        </w:rPr>
        <w:t>.</w:t>
      </w:r>
    </w:p>
    <w:p w14:paraId="47EA14E0" w14:textId="77777777" w:rsidR="005E71AE" w:rsidRPr="00E12B4B" w:rsidRDefault="005E71AE" w:rsidP="00E90F45">
      <w:pPr>
        <w:spacing w:line="288" w:lineRule="auto"/>
        <w:jc w:val="both"/>
        <w:rPr>
          <w:b/>
          <w:bCs/>
          <w:sz w:val="26"/>
          <w:szCs w:val="26"/>
          <w:lang w:val="nl-NL"/>
        </w:rPr>
      </w:pPr>
      <w:r w:rsidRPr="00E12B4B">
        <w:rPr>
          <w:b/>
          <w:bCs/>
          <w:sz w:val="26"/>
          <w:szCs w:val="26"/>
          <w:lang w:val="vi-VN"/>
        </w:rPr>
        <w:lastRenderedPageBreak/>
        <w:t>6</w:t>
      </w:r>
      <w:r w:rsidRPr="00E12B4B">
        <w:rPr>
          <w:b/>
          <w:bCs/>
          <w:sz w:val="26"/>
          <w:szCs w:val="26"/>
          <w:lang w:val="nl-NL"/>
        </w:rPr>
        <w:t>. Các phương pháp dạy và học áp dụng cho học phần</w:t>
      </w:r>
    </w:p>
    <w:tbl>
      <w:tblPr>
        <w:tblStyle w:val="TableGrid"/>
        <w:tblW w:w="147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8"/>
        <w:gridCol w:w="2444"/>
        <w:gridCol w:w="558"/>
        <w:gridCol w:w="2135"/>
        <w:gridCol w:w="616"/>
        <w:gridCol w:w="2219"/>
        <w:gridCol w:w="612"/>
        <w:gridCol w:w="2451"/>
        <w:gridCol w:w="597"/>
        <w:gridCol w:w="2577"/>
      </w:tblGrid>
      <w:tr w:rsidR="00475613" w:rsidRPr="00E12B4B" w14:paraId="7D219190" w14:textId="287A4819" w:rsidTr="001F74B5">
        <w:tc>
          <w:tcPr>
            <w:tcW w:w="528" w:type="dxa"/>
          </w:tcPr>
          <w:p w14:paraId="7A2FB61B" w14:textId="6B98BA58" w:rsidR="00475613" w:rsidRPr="00E12B4B" w:rsidRDefault="00475613" w:rsidP="00E90F45">
            <w:pPr>
              <w:spacing w:line="288" w:lineRule="auto"/>
              <w:jc w:val="right"/>
              <w:rPr>
                <w:sz w:val="26"/>
                <w:szCs w:val="26"/>
                <w:lang w:val="de-DE"/>
              </w:rPr>
            </w:pPr>
            <w:r w:rsidRPr="00E12B4B">
              <w:rPr>
                <w:sz w:val="26"/>
                <w:szCs w:val="26"/>
              </w:rPr>
              <w:sym w:font="Wingdings" w:char="F0FE"/>
            </w:r>
          </w:p>
        </w:tc>
        <w:tc>
          <w:tcPr>
            <w:tcW w:w="2444" w:type="dxa"/>
          </w:tcPr>
          <w:p w14:paraId="136A16C2" w14:textId="77777777" w:rsidR="00475613" w:rsidRPr="00E12B4B" w:rsidRDefault="00475613" w:rsidP="00E90F45">
            <w:pPr>
              <w:spacing w:line="288" w:lineRule="auto"/>
              <w:jc w:val="both"/>
              <w:rPr>
                <w:sz w:val="26"/>
                <w:szCs w:val="26"/>
                <w:lang w:val="de-DE"/>
              </w:rPr>
            </w:pPr>
            <w:r w:rsidRPr="00E12B4B">
              <w:rPr>
                <w:sz w:val="26"/>
                <w:szCs w:val="26"/>
                <w:lang w:val="de-DE"/>
              </w:rPr>
              <w:t>Thuyết trình</w:t>
            </w:r>
          </w:p>
        </w:tc>
        <w:tc>
          <w:tcPr>
            <w:tcW w:w="558" w:type="dxa"/>
          </w:tcPr>
          <w:p w14:paraId="67F7C825" w14:textId="527A8626" w:rsidR="00475613" w:rsidRPr="00E12B4B" w:rsidRDefault="00475613" w:rsidP="00E90F45">
            <w:pPr>
              <w:spacing w:line="288" w:lineRule="auto"/>
              <w:jc w:val="right"/>
              <w:rPr>
                <w:sz w:val="26"/>
                <w:szCs w:val="26"/>
                <w:lang w:val="de-DE"/>
              </w:rPr>
            </w:pPr>
            <w:r w:rsidRPr="00E12B4B">
              <w:rPr>
                <w:sz w:val="26"/>
                <w:szCs w:val="26"/>
              </w:rPr>
              <w:sym w:font="Wingdings" w:char="F0FE"/>
            </w:r>
          </w:p>
        </w:tc>
        <w:tc>
          <w:tcPr>
            <w:tcW w:w="2135" w:type="dxa"/>
          </w:tcPr>
          <w:p w14:paraId="27C63212" w14:textId="77777777" w:rsidR="00475613" w:rsidRPr="00E12B4B" w:rsidRDefault="00475613" w:rsidP="00E90F45">
            <w:pPr>
              <w:spacing w:line="288" w:lineRule="auto"/>
              <w:rPr>
                <w:sz w:val="26"/>
                <w:szCs w:val="26"/>
              </w:rPr>
            </w:pPr>
            <w:r w:rsidRPr="00E12B4B">
              <w:rPr>
                <w:sz w:val="26"/>
                <w:szCs w:val="26"/>
              </w:rPr>
              <w:t>Làm việc nhóm</w:t>
            </w:r>
          </w:p>
        </w:tc>
        <w:tc>
          <w:tcPr>
            <w:tcW w:w="616" w:type="dxa"/>
          </w:tcPr>
          <w:p w14:paraId="797BB553" w14:textId="77777777" w:rsidR="00475613" w:rsidRPr="00E12B4B" w:rsidRDefault="00475613" w:rsidP="00E90F45">
            <w:pPr>
              <w:spacing w:line="288" w:lineRule="auto"/>
              <w:jc w:val="right"/>
              <w:rPr>
                <w:sz w:val="26"/>
                <w:szCs w:val="26"/>
                <w:lang w:val="de-DE"/>
              </w:rPr>
            </w:pPr>
            <w:r w:rsidRPr="00E12B4B">
              <w:rPr>
                <w:sz w:val="26"/>
                <w:szCs w:val="26"/>
                <w:lang w:val="de-DE"/>
              </w:rPr>
              <w:t>□</w:t>
            </w:r>
          </w:p>
        </w:tc>
        <w:tc>
          <w:tcPr>
            <w:tcW w:w="2219" w:type="dxa"/>
          </w:tcPr>
          <w:p w14:paraId="19E83AB9" w14:textId="77777777" w:rsidR="00475613" w:rsidRPr="00E12B4B" w:rsidRDefault="00475613" w:rsidP="00E90F45">
            <w:pPr>
              <w:spacing w:line="288" w:lineRule="auto"/>
              <w:ind w:right="-102"/>
              <w:jc w:val="both"/>
              <w:rPr>
                <w:sz w:val="26"/>
                <w:szCs w:val="26"/>
                <w:lang w:val="de-DE"/>
              </w:rPr>
            </w:pPr>
            <w:r w:rsidRPr="00E12B4B">
              <w:rPr>
                <w:sz w:val="26"/>
                <w:szCs w:val="26"/>
                <w:lang w:val="de-DE"/>
              </w:rPr>
              <w:t>Dạy học thực hành</w:t>
            </w:r>
          </w:p>
        </w:tc>
        <w:tc>
          <w:tcPr>
            <w:tcW w:w="612" w:type="dxa"/>
          </w:tcPr>
          <w:p w14:paraId="0F5E6C85" w14:textId="2D073DB9" w:rsidR="00475613" w:rsidRPr="00E12B4B" w:rsidRDefault="00475613" w:rsidP="00E90F45">
            <w:pPr>
              <w:spacing w:line="288" w:lineRule="auto"/>
              <w:ind w:right="-102"/>
              <w:jc w:val="both"/>
              <w:rPr>
                <w:sz w:val="26"/>
                <w:szCs w:val="26"/>
                <w:lang w:val="de-DE"/>
              </w:rPr>
            </w:pPr>
            <w:r w:rsidRPr="00E12B4B">
              <w:rPr>
                <w:sz w:val="26"/>
                <w:szCs w:val="26"/>
                <w:lang w:val="de-DE"/>
              </w:rPr>
              <w:t>□</w:t>
            </w:r>
          </w:p>
        </w:tc>
        <w:tc>
          <w:tcPr>
            <w:tcW w:w="2451" w:type="dxa"/>
          </w:tcPr>
          <w:p w14:paraId="12F44F69" w14:textId="30288B91" w:rsidR="00475613" w:rsidRPr="00E12B4B" w:rsidRDefault="00475613" w:rsidP="00E90F45">
            <w:pPr>
              <w:spacing w:line="288" w:lineRule="auto"/>
              <w:ind w:right="-102"/>
              <w:jc w:val="both"/>
              <w:rPr>
                <w:sz w:val="26"/>
                <w:szCs w:val="26"/>
                <w:lang w:val="de-DE"/>
              </w:rPr>
            </w:pPr>
            <w:r w:rsidRPr="00E12B4B">
              <w:rPr>
                <w:sz w:val="26"/>
                <w:szCs w:val="26"/>
                <w:lang w:val="de-DE"/>
              </w:rPr>
              <w:t>Dự án/Đồ án</w:t>
            </w:r>
          </w:p>
        </w:tc>
        <w:tc>
          <w:tcPr>
            <w:tcW w:w="597" w:type="dxa"/>
          </w:tcPr>
          <w:p w14:paraId="55E17B6E" w14:textId="4F0454C2" w:rsidR="00475613" w:rsidRPr="00E12B4B" w:rsidRDefault="00475613" w:rsidP="00E90F45">
            <w:pPr>
              <w:spacing w:line="288" w:lineRule="auto"/>
              <w:ind w:right="-102"/>
              <w:jc w:val="both"/>
              <w:rPr>
                <w:sz w:val="26"/>
                <w:szCs w:val="26"/>
                <w:lang w:val="de-DE"/>
              </w:rPr>
            </w:pPr>
            <w:r w:rsidRPr="00E12B4B">
              <w:rPr>
                <w:sz w:val="26"/>
                <w:szCs w:val="26"/>
                <w:lang w:val="de-DE"/>
              </w:rPr>
              <w:sym w:font="Wingdings" w:char="F0FE"/>
            </w:r>
          </w:p>
        </w:tc>
        <w:tc>
          <w:tcPr>
            <w:tcW w:w="2577" w:type="dxa"/>
          </w:tcPr>
          <w:p w14:paraId="762CB8E7" w14:textId="1D9164E6" w:rsidR="00475613" w:rsidRPr="00E12B4B" w:rsidRDefault="00475613" w:rsidP="00E90F45">
            <w:pPr>
              <w:spacing w:line="288" w:lineRule="auto"/>
              <w:ind w:right="-102"/>
              <w:jc w:val="both"/>
              <w:rPr>
                <w:sz w:val="26"/>
                <w:szCs w:val="26"/>
                <w:lang w:val="de-DE"/>
              </w:rPr>
            </w:pPr>
            <w:r w:rsidRPr="00E12B4B">
              <w:rPr>
                <w:sz w:val="26"/>
                <w:szCs w:val="26"/>
                <w:lang w:val="de-DE"/>
              </w:rPr>
              <w:t>Phát vấn</w:t>
            </w:r>
            <w:r w:rsidRPr="00E12B4B">
              <w:rPr>
                <w:i/>
                <w:iCs/>
                <w:sz w:val="26"/>
                <w:szCs w:val="26"/>
                <w:lang w:val="de-DE"/>
              </w:rPr>
              <w:t xml:space="preserve"> </w:t>
            </w:r>
          </w:p>
        </w:tc>
      </w:tr>
      <w:tr w:rsidR="00475613" w:rsidRPr="00E12B4B" w14:paraId="46825132" w14:textId="2CBE5D3F" w:rsidTr="001F74B5">
        <w:tc>
          <w:tcPr>
            <w:tcW w:w="528" w:type="dxa"/>
          </w:tcPr>
          <w:p w14:paraId="0BDA30A9" w14:textId="137504F8" w:rsidR="00475613" w:rsidRPr="00E12B4B" w:rsidRDefault="00475613" w:rsidP="00E90F45">
            <w:pPr>
              <w:spacing w:line="288" w:lineRule="auto"/>
              <w:jc w:val="right"/>
              <w:rPr>
                <w:sz w:val="26"/>
                <w:szCs w:val="26"/>
                <w:lang w:val="de-DE"/>
              </w:rPr>
            </w:pPr>
            <w:r w:rsidRPr="00E12B4B">
              <w:rPr>
                <w:sz w:val="26"/>
                <w:szCs w:val="26"/>
              </w:rPr>
              <w:sym w:font="Wingdings" w:char="F0FE"/>
            </w:r>
          </w:p>
        </w:tc>
        <w:tc>
          <w:tcPr>
            <w:tcW w:w="2444" w:type="dxa"/>
          </w:tcPr>
          <w:p w14:paraId="4C8973DF" w14:textId="77777777" w:rsidR="00475613" w:rsidRPr="00E12B4B" w:rsidRDefault="00475613" w:rsidP="00E90F45">
            <w:pPr>
              <w:spacing w:line="288" w:lineRule="auto"/>
              <w:jc w:val="both"/>
              <w:rPr>
                <w:sz w:val="26"/>
                <w:szCs w:val="26"/>
                <w:lang w:val="de-DE"/>
              </w:rPr>
            </w:pPr>
            <w:r w:rsidRPr="00E12B4B">
              <w:rPr>
                <w:sz w:val="26"/>
                <w:szCs w:val="26"/>
                <w:lang w:val="de-DE"/>
              </w:rPr>
              <w:t>Thảo luận/Semina</w:t>
            </w:r>
          </w:p>
        </w:tc>
        <w:tc>
          <w:tcPr>
            <w:tcW w:w="558" w:type="dxa"/>
          </w:tcPr>
          <w:p w14:paraId="502F1FDB" w14:textId="77777777" w:rsidR="00475613" w:rsidRPr="00E12B4B" w:rsidRDefault="00475613" w:rsidP="00E90F45">
            <w:pPr>
              <w:spacing w:line="288" w:lineRule="auto"/>
              <w:jc w:val="right"/>
              <w:rPr>
                <w:sz w:val="26"/>
                <w:szCs w:val="26"/>
                <w:lang w:val="de-DE"/>
              </w:rPr>
            </w:pPr>
            <w:r w:rsidRPr="00E12B4B">
              <w:rPr>
                <w:sz w:val="26"/>
                <w:szCs w:val="26"/>
                <w:lang w:val="de-DE"/>
              </w:rPr>
              <w:t>□</w:t>
            </w:r>
          </w:p>
        </w:tc>
        <w:tc>
          <w:tcPr>
            <w:tcW w:w="2135" w:type="dxa"/>
          </w:tcPr>
          <w:p w14:paraId="3AE5F956" w14:textId="77777777" w:rsidR="00475613" w:rsidRPr="00E12B4B" w:rsidRDefault="00475613" w:rsidP="00E90F45">
            <w:pPr>
              <w:spacing w:line="288" w:lineRule="auto"/>
              <w:rPr>
                <w:sz w:val="26"/>
                <w:szCs w:val="26"/>
              </w:rPr>
            </w:pPr>
            <w:r w:rsidRPr="00E12B4B">
              <w:rPr>
                <w:sz w:val="26"/>
                <w:szCs w:val="26"/>
              </w:rPr>
              <w:t>Trình bày báo cáo</w:t>
            </w:r>
          </w:p>
        </w:tc>
        <w:tc>
          <w:tcPr>
            <w:tcW w:w="616" w:type="dxa"/>
          </w:tcPr>
          <w:p w14:paraId="239B3DD9" w14:textId="77777777" w:rsidR="00475613" w:rsidRPr="00E12B4B" w:rsidRDefault="00475613" w:rsidP="00E90F45">
            <w:pPr>
              <w:spacing w:line="288" w:lineRule="auto"/>
              <w:jc w:val="right"/>
              <w:rPr>
                <w:sz w:val="26"/>
                <w:szCs w:val="26"/>
                <w:lang w:val="de-DE"/>
              </w:rPr>
            </w:pPr>
            <w:r w:rsidRPr="00E12B4B">
              <w:rPr>
                <w:sz w:val="26"/>
                <w:szCs w:val="26"/>
                <w:lang w:val="de-DE"/>
              </w:rPr>
              <w:t>□</w:t>
            </w:r>
          </w:p>
        </w:tc>
        <w:tc>
          <w:tcPr>
            <w:tcW w:w="2219" w:type="dxa"/>
          </w:tcPr>
          <w:p w14:paraId="15A06D00" w14:textId="77777777" w:rsidR="00475613" w:rsidRPr="00E12B4B" w:rsidRDefault="00475613" w:rsidP="00E90F45">
            <w:pPr>
              <w:spacing w:line="288" w:lineRule="auto"/>
              <w:ind w:right="-102"/>
              <w:jc w:val="both"/>
              <w:rPr>
                <w:sz w:val="26"/>
                <w:szCs w:val="26"/>
                <w:lang w:val="de-DE"/>
              </w:rPr>
            </w:pPr>
            <w:r w:rsidRPr="00E12B4B">
              <w:rPr>
                <w:sz w:val="26"/>
                <w:szCs w:val="26"/>
                <w:lang w:val="de-DE"/>
              </w:rPr>
              <w:t>Thí nghiệm</w:t>
            </w:r>
          </w:p>
        </w:tc>
        <w:tc>
          <w:tcPr>
            <w:tcW w:w="612" w:type="dxa"/>
          </w:tcPr>
          <w:p w14:paraId="2BA4A592" w14:textId="09D79EC1" w:rsidR="00475613" w:rsidRPr="00E12B4B" w:rsidRDefault="00475613" w:rsidP="00E90F45">
            <w:pPr>
              <w:spacing w:line="288" w:lineRule="auto"/>
              <w:ind w:right="-102"/>
              <w:jc w:val="both"/>
              <w:rPr>
                <w:sz w:val="26"/>
                <w:szCs w:val="26"/>
                <w:lang w:val="de-DE"/>
              </w:rPr>
            </w:pPr>
            <w:r w:rsidRPr="00E12B4B">
              <w:rPr>
                <w:sz w:val="26"/>
                <w:szCs w:val="26"/>
                <w:lang w:val="de-DE"/>
              </w:rPr>
              <w:t>□</w:t>
            </w:r>
          </w:p>
        </w:tc>
        <w:tc>
          <w:tcPr>
            <w:tcW w:w="2451" w:type="dxa"/>
          </w:tcPr>
          <w:p w14:paraId="5EDB76A3" w14:textId="61513B8E" w:rsidR="00475613" w:rsidRPr="00E12B4B" w:rsidRDefault="00475613" w:rsidP="00E90F45">
            <w:pPr>
              <w:spacing w:line="288" w:lineRule="auto"/>
              <w:ind w:right="-102"/>
              <w:jc w:val="both"/>
              <w:rPr>
                <w:sz w:val="26"/>
                <w:szCs w:val="26"/>
                <w:lang w:val="de-DE"/>
              </w:rPr>
            </w:pPr>
            <w:r w:rsidRPr="00E12B4B">
              <w:rPr>
                <w:sz w:val="26"/>
                <w:szCs w:val="26"/>
              </w:rPr>
              <w:t>Mô phỏng</w:t>
            </w:r>
          </w:p>
        </w:tc>
        <w:tc>
          <w:tcPr>
            <w:tcW w:w="597" w:type="dxa"/>
          </w:tcPr>
          <w:p w14:paraId="7ADC978C" w14:textId="35427572" w:rsidR="00475613" w:rsidRPr="00E12B4B" w:rsidRDefault="00475613" w:rsidP="00E90F45">
            <w:pPr>
              <w:spacing w:line="288" w:lineRule="auto"/>
              <w:ind w:right="-102"/>
              <w:jc w:val="both"/>
              <w:rPr>
                <w:sz w:val="26"/>
                <w:szCs w:val="26"/>
              </w:rPr>
            </w:pPr>
            <w:r w:rsidRPr="00E12B4B">
              <w:rPr>
                <w:sz w:val="26"/>
                <w:szCs w:val="26"/>
                <w:lang w:val="de-DE"/>
              </w:rPr>
              <w:sym w:font="Wingdings" w:char="F0FE"/>
            </w:r>
          </w:p>
        </w:tc>
        <w:tc>
          <w:tcPr>
            <w:tcW w:w="2577" w:type="dxa"/>
          </w:tcPr>
          <w:p w14:paraId="1E0BFFF2" w14:textId="51A06CA8" w:rsidR="00475613" w:rsidRPr="00E12B4B" w:rsidRDefault="00475613" w:rsidP="00E90F45">
            <w:pPr>
              <w:spacing w:line="288" w:lineRule="auto"/>
              <w:ind w:right="-102"/>
              <w:jc w:val="both"/>
              <w:rPr>
                <w:sz w:val="26"/>
                <w:szCs w:val="26"/>
              </w:rPr>
            </w:pPr>
            <w:r w:rsidRPr="00E12B4B">
              <w:rPr>
                <w:sz w:val="26"/>
                <w:szCs w:val="26"/>
                <w:lang w:val="de-DE"/>
              </w:rPr>
              <w:t>Phân tích</w:t>
            </w:r>
          </w:p>
        </w:tc>
      </w:tr>
      <w:tr w:rsidR="00475613" w:rsidRPr="00E12B4B" w14:paraId="1B67B784" w14:textId="4D66BA62" w:rsidTr="001F74B5">
        <w:tc>
          <w:tcPr>
            <w:tcW w:w="528" w:type="dxa"/>
          </w:tcPr>
          <w:p w14:paraId="1071CDD9" w14:textId="77777777" w:rsidR="00475613" w:rsidRPr="00E12B4B" w:rsidRDefault="00475613" w:rsidP="00E90F45">
            <w:pPr>
              <w:spacing w:line="288" w:lineRule="auto"/>
              <w:jc w:val="right"/>
              <w:rPr>
                <w:sz w:val="26"/>
                <w:szCs w:val="26"/>
                <w:lang w:val="de-DE"/>
              </w:rPr>
            </w:pPr>
            <w:r w:rsidRPr="00E12B4B">
              <w:rPr>
                <w:sz w:val="26"/>
                <w:szCs w:val="26"/>
                <w:lang w:val="de-DE"/>
              </w:rPr>
              <w:t>□</w:t>
            </w:r>
          </w:p>
        </w:tc>
        <w:tc>
          <w:tcPr>
            <w:tcW w:w="2444" w:type="dxa"/>
          </w:tcPr>
          <w:p w14:paraId="78F2B9C6" w14:textId="77777777" w:rsidR="00475613" w:rsidRPr="00E12B4B" w:rsidRDefault="00475613" w:rsidP="00E90F45">
            <w:pPr>
              <w:spacing w:line="288" w:lineRule="auto"/>
              <w:jc w:val="both"/>
              <w:rPr>
                <w:sz w:val="26"/>
                <w:szCs w:val="26"/>
                <w:lang w:val="de-DE"/>
              </w:rPr>
            </w:pPr>
            <w:r w:rsidRPr="00E12B4B">
              <w:rPr>
                <w:sz w:val="26"/>
                <w:szCs w:val="26"/>
                <w:lang w:val="de-DE"/>
              </w:rPr>
              <w:t>Tiểu luận/Bài tập lớn</w:t>
            </w:r>
          </w:p>
        </w:tc>
        <w:tc>
          <w:tcPr>
            <w:tcW w:w="558" w:type="dxa"/>
          </w:tcPr>
          <w:p w14:paraId="12CDC6C3" w14:textId="77777777" w:rsidR="00475613" w:rsidRPr="00E12B4B" w:rsidRDefault="00475613" w:rsidP="00E90F45">
            <w:pPr>
              <w:spacing w:line="288" w:lineRule="auto"/>
              <w:jc w:val="right"/>
              <w:rPr>
                <w:sz w:val="26"/>
                <w:szCs w:val="26"/>
                <w:lang w:val="de-DE"/>
              </w:rPr>
            </w:pPr>
            <w:r w:rsidRPr="00E12B4B">
              <w:rPr>
                <w:sz w:val="26"/>
                <w:szCs w:val="26"/>
                <w:lang w:val="de-DE"/>
              </w:rPr>
              <w:t>□</w:t>
            </w:r>
          </w:p>
        </w:tc>
        <w:tc>
          <w:tcPr>
            <w:tcW w:w="2135" w:type="dxa"/>
          </w:tcPr>
          <w:p w14:paraId="7B4ED49E" w14:textId="77777777" w:rsidR="00475613" w:rsidRPr="00E12B4B" w:rsidRDefault="00475613" w:rsidP="00E90F45">
            <w:pPr>
              <w:spacing w:line="288" w:lineRule="auto"/>
              <w:rPr>
                <w:sz w:val="26"/>
                <w:szCs w:val="26"/>
              </w:rPr>
            </w:pPr>
            <w:r w:rsidRPr="00E12B4B">
              <w:rPr>
                <w:sz w:val="26"/>
                <w:szCs w:val="26"/>
              </w:rPr>
              <w:t>Tình huống</w:t>
            </w:r>
          </w:p>
        </w:tc>
        <w:tc>
          <w:tcPr>
            <w:tcW w:w="616" w:type="dxa"/>
          </w:tcPr>
          <w:p w14:paraId="1A3FB0EE" w14:textId="77777777" w:rsidR="00475613" w:rsidRPr="00E12B4B" w:rsidRDefault="00475613" w:rsidP="00E90F45">
            <w:pPr>
              <w:spacing w:line="288" w:lineRule="auto"/>
              <w:jc w:val="right"/>
              <w:rPr>
                <w:sz w:val="26"/>
                <w:szCs w:val="26"/>
                <w:lang w:val="de-DE"/>
              </w:rPr>
            </w:pPr>
            <w:r w:rsidRPr="00E12B4B">
              <w:rPr>
                <w:sz w:val="26"/>
                <w:szCs w:val="26"/>
                <w:lang w:val="de-DE"/>
              </w:rPr>
              <w:t>□</w:t>
            </w:r>
          </w:p>
        </w:tc>
        <w:tc>
          <w:tcPr>
            <w:tcW w:w="2219" w:type="dxa"/>
          </w:tcPr>
          <w:p w14:paraId="187353EF" w14:textId="77777777" w:rsidR="00475613" w:rsidRPr="00E12B4B" w:rsidRDefault="00475613" w:rsidP="00E90F45">
            <w:pPr>
              <w:spacing w:line="288" w:lineRule="auto"/>
              <w:ind w:right="-102"/>
              <w:jc w:val="both"/>
              <w:rPr>
                <w:sz w:val="26"/>
                <w:szCs w:val="26"/>
                <w:lang w:val="de-DE"/>
              </w:rPr>
            </w:pPr>
            <w:r w:rsidRPr="00E12B4B">
              <w:rPr>
                <w:sz w:val="26"/>
                <w:szCs w:val="26"/>
                <w:lang w:val="de-DE"/>
              </w:rPr>
              <w:t>Thực tập</w:t>
            </w:r>
          </w:p>
        </w:tc>
        <w:tc>
          <w:tcPr>
            <w:tcW w:w="612" w:type="dxa"/>
          </w:tcPr>
          <w:p w14:paraId="09C9BC12" w14:textId="3312157B" w:rsidR="00475613" w:rsidRPr="00E12B4B" w:rsidRDefault="00475613" w:rsidP="00E90F45">
            <w:pPr>
              <w:spacing w:line="288" w:lineRule="auto"/>
              <w:ind w:right="-102"/>
              <w:jc w:val="both"/>
              <w:rPr>
                <w:sz w:val="26"/>
                <w:szCs w:val="26"/>
                <w:lang w:val="de-DE"/>
              </w:rPr>
            </w:pPr>
            <w:r w:rsidRPr="00E12B4B">
              <w:rPr>
                <w:sz w:val="26"/>
                <w:szCs w:val="26"/>
              </w:rPr>
              <w:sym w:font="Wingdings" w:char="F0FE"/>
            </w:r>
          </w:p>
        </w:tc>
        <w:tc>
          <w:tcPr>
            <w:tcW w:w="2451" w:type="dxa"/>
          </w:tcPr>
          <w:p w14:paraId="0E7F6E7F" w14:textId="1EE51BED" w:rsidR="00475613" w:rsidRPr="00E12B4B" w:rsidRDefault="00475613" w:rsidP="00E90F45">
            <w:pPr>
              <w:spacing w:line="288" w:lineRule="auto"/>
              <w:ind w:right="-102"/>
              <w:jc w:val="both"/>
              <w:rPr>
                <w:sz w:val="26"/>
                <w:szCs w:val="26"/>
                <w:lang w:val="de-DE"/>
              </w:rPr>
            </w:pPr>
            <w:r w:rsidRPr="00E12B4B">
              <w:rPr>
                <w:sz w:val="26"/>
                <w:szCs w:val="26"/>
                <w:lang w:val="de-DE"/>
              </w:rPr>
              <w:t>Tự học có hướng dẫn</w:t>
            </w:r>
          </w:p>
        </w:tc>
        <w:tc>
          <w:tcPr>
            <w:tcW w:w="597" w:type="dxa"/>
          </w:tcPr>
          <w:p w14:paraId="7A8575F1" w14:textId="77777777" w:rsidR="00475613" w:rsidRPr="00E12B4B" w:rsidRDefault="00475613" w:rsidP="00E90F45">
            <w:pPr>
              <w:spacing w:line="288" w:lineRule="auto"/>
              <w:ind w:right="-102"/>
              <w:jc w:val="both"/>
              <w:rPr>
                <w:sz w:val="26"/>
                <w:szCs w:val="26"/>
                <w:lang w:val="de-DE"/>
              </w:rPr>
            </w:pPr>
          </w:p>
        </w:tc>
        <w:tc>
          <w:tcPr>
            <w:tcW w:w="2577" w:type="dxa"/>
          </w:tcPr>
          <w:p w14:paraId="790928C6" w14:textId="77777777" w:rsidR="00475613" w:rsidRPr="00E12B4B" w:rsidRDefault="00475613" w:rsidP="00E90F45">
            <w:pPr>
              <w:spacing w:line="288" w:lineRule="auto"/>
              <w:ind w:right="-102"/>
              <w:jc w:val="both"/>
              <w:rPr>
                <w:sz w:val="26"/>
                <w:szCs w:val="26"/>
                <w:lang w:val="de-DE"/>
              </w:rPr>
            </w:pPr>
          </w:p>
        </w:tc>
      </w:tr>
    </w:tbl>
    <w:p w14:paraId="41DFC477" w14:textId="6A909B25" w:rsidR="000C3FDB" w:rsidRPr="00E12B4B" w:rsidRDefault="005E71AE" w:rsidP="00E90F45">
      <w:pPr>
        <w:spacing w:line="288" w:lineRule="auto"/>
        <w:jc w:val="both"/>
        <w:rPr>
          <w:bCs/>
          <w:sz w:val="26"/>
          <w:szCs w:val="26"/>
          <w:vertAlign w:val="superscript"/>
          <w:lang w:val="de-DE"/>
        </w:rPr>
      </w:pPr>
      <w:r w:rsidRPr="00E12B4B">
        <w:rPr>
          <w:b/>
          <w:bCs/>
          <w:sz w:val="26"/>
          <w:szCs w:val="26"/>
          <w:lang w:val="de-DE"/>
        </w:rPr>
        <w:t>7</w:t>
      </w:r>
      <w:r w:rsidR="000C3FDB" w:rsidRPr="00E12B4B">
        <w:rPr>
          <w:b/>
          <w:bCs/>
          <w:sz w:val="26"/>
          <w:szCs w:val="26"/>
          <w:lang w:val="de-DE"/>
        </w:rPr>
        <w:t>. Nội dung chi tiết học phần</w:t>
      </w:r>
      <w:r w:rsidR="00013A2A" w:rsidRPr="00E12B4B">
        <w:rPr>
          <w:b/>
          <w:bCs/>
          <w:sz w:val="26"/>
          <w:szCs w:val="26"/>
          <w:lang w:val="de-DE"/>
        </w:rPr>
        <w:t xml:space="preserve"> </w:t>
      </w:r>
    </w:p>
    <w:tbl>
      <w:tblPr>
        <w:tblW w:w="14045" w:type="dxa"/>
        <w:tblLook w:val="04A0" w:firstRow="1" w:lastRow="0" w:firstColumn="1" w:lastColumn="0" w:noHBand="0" w:noVBand="1"/>
      </w:tblPr>
      <w:tblGrid>
        <w:gridCol w:w="3458"/>
        <w:gridCol w:w="576"/>
        <w:gridCol w:w="506"/>
        <w:gridCol w:w="517"/>
        <w:gridCol w:w="506"/>
        <w:gridCol w:w="636"/>
        <w:gridCol w:w="510"/>
        <w:gridCol w:w="862"/>
        <w:gridCol w:w="6474"/>
      </w:tblGrid>
      <w:tr w:rsidR="0030299E" w:rsidRPr="00E12B4B" w14:paraId="31D26B80" w14:textId="77777777" w:rsidTr="004D617B">
        <w:trPr>
          <w:trHeight w:val="300"/>
          <w:tblHeader/>
        </w:trPr>
        <w:tc>
          <w:tcPr>
            <w:tcW w:w="345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2CAC169" w14:textId="77777777" w:rsidR="0030299E" w:rsidRPr="00E12B4B" w:rsidRDefault="0030299E" w:rsidP="001F74B5">
            <w:pPr>
              <w:jc w:val="center"/>
              <w:rPr>
                <w:b/>
                <w:bCs/>
              </w:rPr>
            </w:pPr>
            <w:r w:rsidRPr="00E12B4B">
              <w:rPr>
                <w:b/>
                <w:bCs/>
              </w:rPr>
              <w:t>Nội dung</w:t>
            </w:r>
          </w:p>
        </w:tc>
        <w:tc>
          <w:tcPr>
            <w:tcW w:w="3251" w:type="dxa"/>
            <w:gridSpan w:val="6"/>
            <w:tcBorders>
              <w:top w:val="single" w:sz="4" w:space="0" w:color="auto"/>
              <w:left w:val="nil"/>
              <w:bottom w:val="single" w:sz="4" w:space="0" w:color="auto"/>
              <w:right w:val="single" w:sz="4" w:space="0" w:color="auto"/>
            </w:tcBorders>
            <w:shd w:val="clear" w:color="auto" w:fill="auto"/>
            <w:vAlign w:val="center"/>
            <w:hideMark/>
          </w:tcPr>
          <w:p w14:paraId="076A9936" w14:textId="77777777" w:rsidR="0030299E" w:rsidRPr="00E12B4B" w:rsidRDefault="0030299E" w:rsidP="001F74B5">
            <w:pPr>
              <w:jc w:val="center"/>
              <w:rPr>
                <w:b/>
                <w:bCs/>
              </w:rPr>
            </w:pPr>
            <w:r w:rsidRPr="00E12B4B">
              <w:rPr>
                <w:b/>
                <w:bCs/>
              </w:rPr>
              <w:t>Hình thức tổ chức dạy học</w:t>
            </w:r>
          </w:p>
        </w:tc>
        <w:tc>
          <w:tcPr>
            <w:tcW w:w="862" w:type="dxa"/>
            <w:vMerge w:val="restart"/>
            <w:tcBorders>
              <w:top w:val="single" w:sz="4" w:space="0" w:color="auto"/>
              <w:left w:val="single" w:sz="4" w:space="0" w:color="auto"/>
              <w:right w:val="single" w:sz="4" w:space="0" w:color="auto"/>
            </w:tcBorders>
            <w:shd w:val="clear" w:color="auto" w:fill="auto"/>
            <w:vAlign w:val="center"/>
            <w:hideMark/>
          </w:tcPr>
          <w:p w14:paraId="3624D659" w14:textId="77777777" w:rsidR="0030299E" w:rsidRPr="00E12B4B" w:rsidRDefault="0030299E" w:rsidP="001F74B5">
            <w:pPr>
              <w:jc w:val="center"/>
              <w:rPr>
                <w:b/>
                <w:bCs/>
              </w:rPr>
            </w:pPr>
            <w:r w:rsidRPr="00E12B4B">
              <w:rPr>
                <w:b/>
                <w:bCs/>
              </w:rPr>
              <w:t>Bài đánh giá</w:t>
            </w:r>
          </w:p>
        </w:tc>
        <w:tc>
          <w:tcPr>
            <w:tcW w:w="6474" w:type="dxa"/>
            <w:vMerge w:val="restart"/>
            <w:tcBorders>
              <w:top w:val="single" w:sz="4" w:space="0" w:color="auto"/>
              <w:left w:val="single" w:sz="4" w:space="0" w:color="auto"/>
              <w:right w:val="single" w:sz="4" w:space="0" w:color="auto"/>
            </w:tcBorders>
            <w:shd w:val="clear" w:color="auto" w:fill="auto"/>
            <w:vAlign w:val="center"/>
            <w:hideMark/>
          </w:tcPr>
          <w:p w14:paraId="3E3FD4C5" w14:textId="77777777" w:rsidR="0030299E" w:rsidRPr="00E12B4B" w:rsidRDefault="0030299E" w:rsidP="001F74B5">
            <w:pPr>
              <w:jc w:val="center"/>
              <w:rPr>
                <w:b/>
                <w:bCs/>
              </w:rPr>
            </w:pPr>
            <w:r w:rsidRPr="00E12B4B">
              <w:rPr>
                <w:b/>
                <w:bCs/>
              </w:rPr>
              <w:t>Hoạt động dạy và học</w:t>
            </w:r>
          </w:p>
        </w:tc>
      </w:tr>
      <w:tr w:rsidR="0030299E" w:rsidRPr="00E12B4B" w14:paraId="6D698847" w14:textId="77777777" w:rsidTr="004D617B">
        <w:trPr>
          <w:trHeight w:val="300"/>
          <w:tblHeader/>
        </w:trPr>
        <w:tc>
          <w:tcPr>
            <w:tcW w:w="3458" w:type="dxa"/>
            <w:vMerge/>
            <w:tcBorders>
              <w:top w:val="single" w:sz="4" w:space="0" w:color="auto"/>
              <w:left w:val="single" w:sz="4" w:space="0" w:color="auto"/>
              <w:bottom w:val="single" w:sz="4" w:space="0" w:color="auto"/>
              <w:right w:val="single" w:sz="4" w:space="0" w:color="auto"/>
            </w:tcBorders>
            <w:vAlign w:val="center"/>
            <w:hideMark/>
          </w:tcPr>
          <w:p w14:paraId="7072D07C" w14:textId="77777777" w:rsidR="0030299E" w:rsidRPr="00E12B4B" w:rsidRDefault="0030299E" w:rsidP="001F74B5">
            <w:pPr>
              <w:rPr>
                <w:b/>
                <w:bCs/>
              </w:rPr>
            </w:pPr>
          </w:p>
        </w:tc>
        <w:tc>
          <w:tcPr>
            <w:tcW w:w="2741" w:type="dxa"/>
            <w:gridSpan w:val="5"/>
            <w:tcBorders>
              <w:top w:val="single" w:sz="4" w:space="0" w:color="auto"/>
              <w:left w:val="nil"/>
              <w:bottom w:val="single" w:sz="4" w:space="0" w:color="auto"/>
              <w:right w:val="single" w:sz="4" w:space="0" w:color="auto"/>
            </w:tcBorders>
            <w:shd w:val="clear" w:color="auto" w:fill="auto"/>
            <w:vAlign w:val="center"/>
            <w:hideMark/>
          </w:tcPr>
          <w:p w14:paraId="7FB50DB8" w14:textId="77777777" w:rsidR="0030299E" w:rsidRPr="00E12B4B" w:rsidRDefault="0030299E" w:rsidP="001F74B5">
            <w:pPr>
              <w:jc w:val="center"/>
              <w:rPr>
                <w:b/>
                <w:bCs/>
              </w:rPr>
            </w:pPr>
            <w:r w:rsidRPr="00E12B4B">
              <w:rPr>
                <w:b/>
                <w:bCs/>
              </w:rPr>
              <w:t>Lên lớp (tiết)</w:t>
            </w:r>
          </w:p>
        </w:tc>
        <w:tc>
          <w:tcPr>
            <w:tcW w:w="510" w:type="dxa"/>
            <w:vMerge w:val="restart"/>
            <w:tcBorders>
              <w:top w:val="nil"/>
              <w:left w:val="single" w:sz="4" w:space="0" w:color="auto"/>
              <w:right w:val="single" w:sz="4" w:space="0" w:color="auto"/>
            </w:tcBorders>
            <w:shd w:val="clear" w:color="auto" w:fill="auto"/>
            <w:textDirection w:val="btLr"/>
            <w:vAlign w:val="center"/>
            <w:hideMark/>
          </w:tcPr>
          <w:p w14:paraId="5FDC429A" w14:textId="77777777" w:rsidR="0030299E" w:rsidRPr="00E12B4B" w:rsidRDefault="0030299E" w:rsidP="001F74B5">
            <w:pPr>
              <w:jc w:val="center"/>
              <w:rPr>
                <w:b/>
                <w:bCs/>
              </w:rPr>
            </w:pPr>
            <w:r w:rsidRPr="00E12B4B">
              <w:rPr>
                <w:b/>
                <w:bCs/>
              </w:rPr>
              <w:t xml:space="preserve">Tự học </w:t>
            </w:r>
            <w:r w:rsidRPr="00E12B4B">
              <w:t>(g</w:t>
            </w:r>
            <w:r w:rsidRPr="00E12B4B">
              <w:rPr>
                <w:i/>
                <w:iCs/>
              </w:rPr>
              <w:t>iờ)</w:t>
            </w:r>
          </w:p>
        </w:tc>
        <w:tc>
          <w:tcPr>
            <w:tcW w:w="862" w:type="dxa"/>
            <w:vMerge/>
            <w:tcBorders>
              <w:left w:val="single" w:sz="4" w:space="0" w:color="auto"/>
              <w:right w:val="single" w:sz="4" w:space="0" w:color="auto"/>
            </w:tcBorders>
            <w:vAlign w:val="center"/>
            <w:hideMark/>
          </w:tcPr>
          <w:p w14:paraId="703FDFF1" w14:textId="77777777" w:rsidR="0030299E" w:rsidRPr="00E12B4B" w:rsidRDefault="0030299E" w:rsidP="001F74B5">
            <w:pPr>
              <w:rPr>
                <w:b/>
                <w:bCs/>
              </w:rPr>
            </w:pPr>
          </w:p>
        </w:tc>
        <w:tc>
          <w:tcPr>
            <w:tcW w:w="6474" w:type="dxa"/>
            <w:vMerge/>
            <w:tcBorders>
              <w:left w:val="single" w:sz="4" w:space="0" w:color="auto"/>
              <w:right w:val="single" w:sz="4" w:space="0" w:color="auto"/>
            </w:tcBorders>
            <w:vAlign w:val="center"/>
            <w:hideMark/>
          </w:tcPr>
          <w:p w14:paraId="5D7F082D" w14:textId="77777777" w:rsidR="0030299E" w:rsidRPr="00E12B4B" w:rsidRDefault="0030299E" w:rsidP="001F74B5">
            <w:pPr>
              <w:rPr>
                <w:b/>
                <w:bCs/>
              </w:rPr>
            </w:pPr>
          </w:p>
        </w:tc>
      </w:tr>
      <w:tr w:rsidR="0030299E" w:rsidRPr="00E12B4B" w14:paraId="42CBD181" w14:textId="77777777" w:rsidTr="004D617B">
        <w:trPr>
          <w:trHeight w:val="1137"/>
          <w:tblHeader/>
        </w:trPr>
        <w:tc>
          <w:tcPr>
            <w:tcW w:w="3458" w:type="dxa"/>
            <w:vMerge/>
            <w:tcBorders>
              <w:top w:val="single" w:sz="4" w:space="0" w:color="auto"/>
              <w:left w:val="single" w:sz="4" w:space="0" w:color="auto"/>
              <w:bottom w:val="single" w:sz="4" w:space="0" w:color="auto"/>
              <w:right w:val="single" w:sz="4" w:space="0" w:color="auto"/>
            </w:tcBorders>
            <w:vAlign w:val="center"/>
            <w:hideMark/>
          </w:tcPr>
          <w:p w14:paraId="049DF525" w14:textId="77777777" w:rsidR="0030299E" w:rsidRPr="00E12B4B" w:rsidRDefault="0030299E" w:rsidP="001F74B5">
            <w:pPr>
              <w:rPr>
                <w:b/>
                <w:bCs/>
              </w:rPr>
            </w:pPr>
          </w:p>
        </w:tc>
        <w:tc>
          <w:tcPr>
            <w:tcW w:w="576" w:type="dxa"/>
            <w:tcBorders>
              <w:top w:val="nil"/>
              <w:left w:val="nil"/>
              <w:bottom w:val="single" w:sz="4" w:space="0" w:color="auto"/>
              <w:right w:val="single" w:sz="4" w:space="0" w:color="auto"/>
            </w:tcBorders>
            <w:shd w:val="clear" w:color="auto" w:fill="auto"/>
            <w:textDirection w:val="btLr"/>
            <w:vAlign w:val="center"/>
            <w:hideMark/>
          </w:tcPr>
          <w:p w14:paraId="3AD24EE7" w14:textId="77777777" w:rsidR="0030299E" w:rsidRPr="00E12B4B" w:rsidRDefault="0030299E" w:rsidP="001F74B5">
            <w:pPr>
              <w:jc w:val="center"/>
              <w:rPr>
                <w:b/>
                <w:bCs/>
              </w:rPr>
            </w:pPr>
            <w:r w:rsidRPr="00E12B4B">
              <w:rPr>
                <w:b/>
                <w:bCs/>
              </w:rPr>
              <w:t>LT</w:t>
            </w:r>
          </w:p>
        </w:tc>
        <w:tc>
          <w:tcPr>
            <w:tcW w:w="506" w:type="dxa"/>
            <w:tcBorders>
              <w:top w:val="nil"/>
              <w:left w:val="nil"/>
              <w:bottom w:val="single" w:sz="4" w:space="0" w:color="auto"/>
              <w:right w:val="single" w:sz="4" w:space="0" w:color="auto"/>
            </w:tcBorders>
            <w:shd w:val="clear" w:color="auto" w:fill="auto"/>
            <w:textDirection w:val="btLr"/>
            <w:vAlign w:val="center"/>
            <w:hideMark/>
          </w:tcPr>
          <w:p w14:paraId="3129D22E" w14:textId="77777777" w:rsidR="0030299E" w:rsidRPr="00E12B4B" w:rsidRDefault="0030299E" w:rsidP="001F74B5">
            <w:pPr>
              <w:jc w:val="center"/>
              <w:rPr>
                <w:b/>
                <w:bCs/>
              </w:rPr>
            </w:pPr>
            <w:r w:rsidRPr="00E12B4B">
              <w:rPr>
                <w:b/>
                <w:bCs/>
              </w:rPr>
              <w:t>BT</w:t>
            </w:r>
          </w:p>
        </w:tc>
        <w:tc>
          <w:tcPr>
            <w:tcW w:w="517" w:type="dxa"/>
            <w:tcBorders>
              <w:top w:val="nil"/>
              <w:left w:val="nil"/>
              <w:bottom w:val="single" w:sz="4" w:space="0" w:color="auto"/>
              <w:right w:val="single" w:sz="4" w:space="0" w:color="auto"/>
            </w:tcBorders>
            <w:shd w:val="clear" w:color="auto" w:fill="auto"/>
            <w:textDirection w:val="btLr"/>
            <w:vAlign w:val="center"/>
            <w:hideMark/>
          </w:tcPr>
          <w:p w14:paraId="2C70F585" w14:textId="77777777" w:rsidR="0030299E" w:rsidRPr="00E12B4B" w:rsidRDefault="0030299E" w:rsidP="001F74B5">
            <w:pPr>
              <w:jc w:val="center"/>
              <w:rPr>
                <w:b/>
                <w:bCs/>
              </w:rPr>
            </w:pPr>
            <w:r w:rsidRPr="00E12B4B">
              <w:rPr>
                <w:b/>
                <w:bCs/>
              </w:rPr>
              <w:t>TL, HĐN</w:t>
            </w:r>
          </w:p>
        </w:tc>
        <w:tc>
          <w:tcPr>
            <w:tcW w:w="506" w:type="dxa"/>
            <w:tcBorders>
              <w:top w:val="nil"/>
              <w:left w:val="nil"/>
              <w:bottom w:val="single" w:sz="4" w:space="0" w:color="auto"/>
              <w:right w:val="single" w:sz="4" w:space="0" w:color="auto"/>
            </w:tcBorders>
            <w:shd w:val="clear" w:color="auto" w:fill="auto"/>
            <w:textDirection w:val="btLr"/>
            <w:vAlign w:val="center"/>
            <w:hideMark/>
          </w:tcPr>
          <w:p w14:paraId="0487BBBF" w14:textId="77777777" w:rsidR="0030299E" w:rsidRPr="00E12B4B" w:rsidRDefault="0030299E" w:rsidP="001F74B5">
            <w:pPr>
              <w:jc w:val="center"/>
              <w:rPr>
                <w:b/>
                <w:bCs/>
              </w:rPr>
            </w:pPr>
            <w:r w:rsidRPr="00E12B4B">
              <w:rPr>
                <w:b/>
                <w:bCs/>
              </w:rPr>
              <w:t xml:space="preserve"> KTr</w:t>
            </w:r>
          </w:p>
        </w:tc>
        <w:tc>
          <w:tcPr>
            <w:tcW w:w="636" w:type="dxa"/>
            <w:tcBorders>
              <w:top w:val="nil"/>
              <w:left w:val="nil"/>
              <w:bottom w:val="single" w:sz="4" w:space="0" w:color="auto"/>
              <w:right w:val="single" w:sz="4" w:space="0" w:color="auto"/>
            </w:tcBorders>
            <w:shd w:val="clear" w:color="auto" w:fill="auto"/>
            <w:textDirection w:val="btLr"/>
            <w:vAlign w:val="center"/>
            <w:hideMark/>
          </w:tcPr>
          <w:p w14:paraId="663A4C5A" w14:textId="77777777" w:rsidR="0030299E" w:rsidRPr="00E12B4B" w:rsidRDefault="0030299E" w:rsidP="001F74B5">
            <w:pPr>
              <w:jc w:val="center"/>
              <w:rPr>
                <w:b/>
                <w:bCs/>
              </w:rPr>
            </w:pPr>
            <w:r w:rsidRPr="00E12B4B">
              <w:rPr>
                <w:b/>
                <w:bCs/>
              </w:rPr>
              <w:t xml:space="preserve">Tổng </w:t>
            </w:r>
          </w:p>
        </w:tc>
        <w:tc>
          <w:tcPr>
            <w:tcW w:w="510" w:type="dxa"/>
            <w:vMerge/>
            <w:tcBorders>
              <w:left w:val="single" w:sz="4" w:space="0" w:color="auto"/>
              <w:bottom w:val="single" w:sz="4" w:space="0" w:color="auto"/>
              <w:right w:val="single" w:sz="4" w:space="0" w:color="auto"/>
            </w:tcBorders>
            <w:vAlign w:val="center"/>
            <w:hideMark/>
          </w:tcPr>
          <w:p w14:paraId="658FFAD9" w14:textId="77777777" w:rsidR="0030299E" w:rsidRPr="00E12B4B" w:rsidRDefault="0030299E" w:rsidP="001F74B5">
            <w:pPr>
              <w:rPr>
                <w:b/>
                <w:bCs/>
              </w:rPr>
            </w:pPr>
          </w:p>
        </w:tc>
        <w:tc>
          <w:tcPr>
            <w:tcW w:w="862" w:type="dxa"/>
            <w:vMerge/>
            <w:tcBorders>
              <w:left w:val="single" w:sz="4" w:space="0" w:color="auto"/>
              <w:bottom w:val="single" w:sz="4" w:space="0" w:color="auto"/>
              <w:right w:val="single" w:sz="4" w:space="0" w:color="auto"/>
            </w:tcBorders>
            <w:vAlign w:val="center"/>
            <w:hideMark/>
          </w:tcPr>
          <w:p w14:paraId="4BA8094E" w14:textId="77777777" w:rsidR="0030299E" w:rsidRPr="00E12B4B" w:rsidRDefault="0030299E" w:rsidP="001F74B5">
            <w:pPr>
              <w:rPr>
                <w:b/>
                <w:bCs/>
              </w:rPr>
            </w:pPr>
          </w:p>
        </w:tc>
        <w:tc>
          <w:tcPr>
            <w:tcW w:w="6474" w:type="dxa"/>
            <w:vMerge/>
            <w:tcBorders>
              <w:left w:val="single" w:sz="4" w:space="0" w:color="auto"/>
              <w:bottom w:val="single" w:sz="4" w:space="0" w:color="auto"/>
              <w:right w:val="single" w:sz="4" w:space="0" w:color="auto"/>
            </w:tcBorders>
            <w:vAlign w:val="center"/>
            <w:hideMark/>
          </w:tcPr>
          <w:p w14:paraId="0879C6C9" w14:textId="77777777" w:rsidR="0030299E" w:rsidRPr="00E12B4B" w:rsidRDefault="0030299E" w:rsidP="001F74B5">
            <w:pPr>
              <w:rPr>
                <w:b/>
                <w:bCs/>
              </w:rPr>
            </w:pPr>
          </w:p>
        </w:tc>
      </w:tr>
      <w:tr w:rsidR="0030299E" w:rsidRPr="00E12B4B" w14:paraId="54F4FDBA" w14:textId="77777777" w:rsidTr="004D617B">
        <w:trPr>
          <w:cantSplit/>
          <w:trHeight w:val="300"/>
        </w:trPr>
        <w:tc>
          <w:tcPr>
            <w:tcW w:w="3458" w:type="dxa"/>
            <w:tcBorders>
              <w:top w:val="nil"/>
              <w:left w:val="single" w:sz="4" w:space="0" w:color="auto"/>
              <w:bottom w:val="single" w:sz="4" w:space="0" w:color="auto"/>
              <w:right w:val="single" w:sz="4" w:space="0" w:color="auto"/>
            </w:tcBorders>
            <w:shd w:val="clear" w:color="auto" w:fill="auto"/>
            <w:vAlign w:val="center"/>
            <w:hideMark/>
          </w:tcPr>
          <w:p w14:paraId="20311C74" w14:textId="1DC980D7" w:rsidR="0030299E" w:rsidRPr="00E12B4B" w:rsidRDefault="0030299E" w:rsidP="001F74B5">
            <w:pPr>
              <w:jc w:val="center"/>
            </w:pPr>
            <w:r w:rsidRPr="00E12B4B">
              <w:t>(1)</w:t>
            </w:r>
          </w:p>
        </w:tc>
        <w:tc>
          <w:tcPr>
            <w:tcW w:w="576" w:type="dxa"/>
            <w:tcBorders>
              <w:top w:val="nil"/>
              <w:left w:val="nil"/>
              <w:bottom w:val="single" w:sz="4" w:space="0" w:color="auto"/>
              <w:right w:val="single" w:sz="4" w:space="0" w:color="auto"/>
            </w:tcBorders>
            <w:shd w:val="clear" w:color="auto" w:fill="auto"/>
            <w:vAlign w:val="center"/>
            <w:hideMark/>
          </w:tcPr>
          <w:p w14:paraId="171D58C6" w14:textId="58579ABF" w:rsidR="0030299E" w:rsidRPr="00E12B4B" w:rsidRDefault="0030299E" w:rsidP="001F74B5">
            <w:pPr>
              <w:jc w:val="center"/>
            </w:pPr>
            <w:r w:rsidRPr="00E12B4B">
              <w:t>(2)</w:t>
            </w:r>
          </w:p>
        </w:tc>
        <w:tc>
          <w:tcPr>
            <w:tcW w:w="506" w:type="dxa"/>
            <w:tcBorders>
              <w:top w:val="nil"/>
              <w:left w:val="nil"/>
              <w:bottom w:val="single" w:sz="4" w:space="0" w:color="auto"/>
              <w:right w:val="single" w:sz="4" w:space="0" w:color="auto"/>
            </w:tcBorders>
            <w:shd w:val="clear" w:color="auto" w:fill="auto"/>
            <w:vAlign w:val="center"/>
            <w:hideMark/>
          </w:tcPr>
          <w:p w14:paraId="5BE3541B" w14:textId="3AF7CABE" w:rsidR="0030299E" w:rsidRPr="00E12B4B" w:rsidRDefault="0030299E" w:rsidP="001F74B5">
            <w:pPr>
              <w:jc w:val="center"/>
            </w:pPr>
            <w:r w:rsidRPr="00E12B4B">
              <w:t>(3)</w:t>
            </w:r>
          </w:p>
        </w:tc>
        <w:tc>
          <w:tcPr>
            <w:tcW w:w="517" w:type="dxa"/>
            <w:tcBorders>
              <w:top w:val="nil"/>
              <w:left w:val="nil"/>
              <w:bottom w:val="single" w:sz="4" w:space="0" w:color="auto"/>
              <w:right w:val="single" w:sz="4" w:space="0" w:color="auto"/>
            </w:tcBorders>
            <w:shd w:val="clear" w:color="auto" w:fill="auto"/>
            <w:vAlign w:val="center"/>
            <w:hideMark/>
          </w:tcPr>
          <w:p w14:paraId="3B1E8825" w14:textId="273FC2FF" w:rsidR="0030299E" w:rsidRPr="00E12B4B" w:rsidRDefault="0030299E" w:rsidP="001F74B5">
            <w:pPr>
              <w:jc w:val="center"/>
            </w:pPr>
            <w:r w:rsidRPr="00E12B4B">
              <w:t>(4)</w:t>
            </w:r>
          </w:p>
        </w:tc>
        <w:tc>
          <w:tcPr>
            <w:tcW w:w="506" w:type="dxa"/>
            <w:tcBorders>
              <w:top w:val="nil"/>
              <w:left w:val="nil"/>
              <w:bottom w:val="single" w:sz="4" w:space="0" w:color="auto"/>
              <w:right w:val="single" w:sz="4" w:space="0" w:color="auto"/>
            </w:tcBorders>
            <w:shd w:val="clear" w:color="auto" w:fill="auto"/>
            <w:vAlign w:val="center"/>
            <w:hideMark/>
          </w:tcPr>
          <w:p w14:paraId="1D59C258" w14:textId="3EEBE592" w:rsidR="0030299E" w:rsidRPr="00E12B4B" w:rsidRDefault="0030299E" w:rsidP="001F74B5">
            <w:pPr>
              <w:jc w:val="center"/>
            </w:pPr>
            <w:r w:rsidRPr="00E12B4B">
              <w:t>(6)</w:t>
            </w:r>
          </w:p>
        </w:tc>
        <w:tc>
          <w:tcPr>
            <w:tcW w:w="636" w:type="dxa"/>
            <w:tcBorders>
              <w:top w:val="nil"/>
              <w:left w:val="nil"/>
              <w:bottom w:val="single" w:sz="4" w:space="0" w:color="auto"/>
              <w:right w:val="single" w:sz="4" w:space="0" w:color="auto"/>
            </w:tcBorders>
            <w:shd w:val="clear" w:color="auto" w:fill="auto"/>
            <w:vAlign w:val="center"/>
            <w:hideMark/>
          </w:tcPr>
          <w:p w14:paraId="178167B6" w14:textId="5223A13C" w:rsidR="0030299E" w:rsidRPr="00E12B4B" w:rsidRDefault="0030299E" w:rsidP="001F74B5">
            <w:pPr>
              <w:jc w:val="center"/>
            </w:pPr>
            <w:r w:rsidRPr="00E12B4B">
              <w:t>(7)</w:t>
            </w:r>
          </w:p>
        </w:tc>
        <w:tc>
          <w:tcPr>
            <w:tcW w:w="510" w:type="dxa"/>
            <w:tcBorders>
              <w:top w:val="nil"/>
              <w:left w:val="nil"/>
              <w:bottom w:val="single" w:sz="4" w:space="0" w:color="auto"/>
              <w:right w:val="single" w:sz="4" w:space="0" w:color="auto"/>
            </w:tcBorders>
            <w:shd w:val="clear" w:color="auto" w:fill="auto"/>
            <w:vAlign w:val="center"/>
            <w:hideMark/>
          </w:tcPr>
          <w:p w14:paraId="5A747E5E" w14:textId="2DB6544A" w:rsidR="0030299E" w:rsidRPr="00E12B4B" w:rsidRDefault="0030299E" w:rsidP="001F74B5">
            <w:pPr>
              <w:jc w:val="center"/>
            </w:pPr>
            <w:r w:rsidRPr="00E12B4B">
              <w:t>(8)</w:t>
            </w:r>
          </w:p>
        </w:tc>
        <w:tc>
          <w:tcPr>
            <w:tcW w:w="862" w:type="dxa"/>
            <w:tcBorders>
              <w:top w:val="nil"/>
              <w:left w:val="nil"/>
              <w:bottom w:val="single" w:sz="4" w:space="0" w:color="auto"/>
              <w:right w:val="single" w:sz="4" w:space="0" w:color="auto"/>
            </w:tcBorders>
            <w:shd w:val="clear" w:color="auto" w:fill="auto"/>
            <w:vAlign w:val="center"/>
            <w:hideMark/>
          </w:tcPr>
          <w:p w14:paraId="7D820A9A" w14:textId="3EC91ADF" w:rsidR="0030299E" w:rsidRPr="00E12B4B" w:rsidRDefault="0030299E" w:rsidP="001F74B5">
            <w:pPr>
              <w:jc w:val="center"/>
            </w:pPr>
            <w:r w:rsidRPr="00E12B4B">
              <w:t>(10)</w:t>
            </w:r>
          </w:p>
        </w:tc>
        <w:tc>
          <w:tcPr>
            <w:tcW w:w="6474" w:type="dxa"/>
            <w:tcBorders>
              <w:top w:val="nil"/>
              <w:left w:val="nil"/>
              <w:bottom w:val="single" w:sz="4" w:space="0" w:color="auto"/>
              <w:right w:val="single" w:sz="4" w:space="0" w:color="auto"/>
            </w:tcBorders>
            <w:shd w:val="clear" w:color="auto" w:fill="auto"/>
            <w:vAlign w:val="center"/>
            <w:hideMark/>
          </w:tcPr>
          <w:p w14:paraId="00DDB853" w14:textId="765E1017" w:rsidR="0030299E" w:rsidRPr="00E12B4B" w:rsidRDefault="0030299E" w:rsidP="001F74B5">
            <w:pPr>
              <w:jc w:val="center"/>
            </w:pPr>
            <w:r w:rsidRPr="00E12B4B">
              <w:t>(11)</w:t>
            </w:r>
          </w:p>
        </w:tc>
      </w:tr>
      <w:tr w:rsidR="0030299E" w:rsidRPr="00E12B4B" w14:paraId="5FDDF78B" w14:textId="77777777" w:rsidTr="004D617B">
        <w:trPr>
          <w:cantSplit/>
          <w:trHeight w:val="300"/>
        </w:trPr>
        <w:tc>
          <w:tcPr>
            <w:tcW w:w="3458" w:type="dxa"/>
            <w:tcBorders>
              <w:top w:val="nil"/>
              <w:left w:val="single" w:sz="4" w:space="0" w:color="auto"/>
              <w:bottom w:val="single" w:sz="4" w:space="0" w:color="auto"/>
              <w:right w:val="single" w:sz="4" w:space="0" w:color="auto"/>
            </w:tcBorders>
            <w:shd w:val="clear" w:color="auto" w:fill="auto"/>
            <w:vAlign w:val="center"/>
          </w:tcPr>
          <w:p w14:paraId="24386473" w14:textId="636DAFC2" w:rsidR="0030299E" w:rsidRPr="00E12B4B" w:rsidRDefault="000B09D4" w:rsidP="001F74B5">
            <w:pPr>
              <w:jc w:val="center"/>
            </w:pPr>
            <w:r w:rsidRPr="00E12B4B">
              <w:rPr>
                <w:b/>
                <w:bCs/>
                <w:iCs/>
              </w:rPr>
              <w:t>CHƯƠNG I:</w:t>
            </w:r>
            <w:r w:rsidRPr="00E12B4B">
              <w:rPr>
                <w:b/>
                <w:bCs/>
                <w:i/>
                <w:iCs/>
              </w:rPr>
              <w:t xml:space="preserve">  </w:t>
            </w:r>
            <w:r w:rsidRPr="00E12B4B">
              <w:rPr>
                <w:b/>
                <w:bCs/>
                <w:iCs/>
              </w:rPr>
              <w:t>KHÁI LUẬN VỀ TRIẾT HỌC</w:t>
            </w:r>
          </w:p>
        </w:tc>
        <w:tc>
          <w:tcPr>
            <w:tcW w:w="576" w:type="dxa"/>
            <w:tcBorders>
              <w:top w:val="nil"/>
              <w:left w:val="nil"/>
              <w:bottom w:val="single" w:sz="4" w:space="0" w:color="auto"/>
              <w:right w:val="single" w:sz="4" w:space="0" w:color="auto"/>
            </w:tcBorders>
            <w:shd w:val="clear" w:color="auto" w:fill="auto"/>
            <w:vAlign w:val="center"/>
          </w:tcPr>
          <w:p w14:paraId="227244FB" w14:textId="2A754B47" w:rsidR="0030299E" w:rsidRPr="00E12B4B" w:rsidRDefault="000B09D4" w:rsidP="000A21EE">
            <w:pPr>
              <w:jc w:val="center"/>
              <w:rPr>
                <w:b/>
              </w:rPr>
            </w:pPr>
            <w:r w:rsidRPr="00E12B4B">
              <w:rPr>
                <w:b/>
                <w:lang w:val="vi-VN"/>
              </w:rPr>
              <w:t>1</w:t>
            </w:r>
            <w:r w:rsidR="000A21EE" w:rsidRPr="00E12B4B">
              <w:rPr>
                <w:b/>
              </w:rPr>
              <w:t>1</w:t>
            </w:r>
          </w:p>
        </w:tc>
        <w:tc>
          <w:tcPr>
            <w:tcW w:w="506" w:type="dxa"/>
            <w:tcBorders>
              <w:top w:val="nil"/>
              <w:left w:val="nil"/>
              <w:bottom w:val="single" w:sz="4" w:space="0" w:color="auto"/>
              <w:right w:val="single" w:sz="4" w:space="0" w:color="auto"/>
            </w:tcBorders>
            <w:shd w:val="clear" w:color="auto" w:fill="auto"/>
            <w:vAlign w:val="center"/>
          </w:tcPr>
          <w:p w14:paraId="14CD0350" w14:textId="77777777" w:rsidR="0030299E" w:rsidRPr="00E12B4B" w:rsidRDefault="0030299E" w:rsidP="001F74B5">
            <w:pPr>
              <w:jc w:val="center"/>
              <w:rPr>
                <w:b/>
              </w:rPr>
            </w:pPr>
          </w:p>
        </w:tc>
        <w:tc>
          <w:tcPr>
            <w:tcW w:w="517" w:type="dxa"/>
            <w:tcBorders>
              <w:top w:val="nil"/>
              <w:left w:val="nil"/>
              <w:bottom w:val="single" w:sz="4" w:space="0" w:color="auto"/>
              <w:right w:val="single" w:sz="4" w:space="0" w:color="auto"/>
            </w:tcBorders>
            <w:shd w:val="clear" w:color="auto" w:fill="auto"/>
            <w:vAlign w:val="center"/>
          </w:tcPr>
          <w:p w14:paraId="1804DB66" w14:textId="278872AA" w:rsidR="0030299E" w:rsidRPr="00E12B4B" w:rsidRDefault="000A21EE" w:rsidP="001F74B5">
            <w:pPr>
              <w:jc w:val="center"/>
              <w:rPr>
                <w:b/>
              </w:rPr>
            </w:pPr>
            <w:r w:rsidRPr="00E12B4B">
              <w:rPr>
                <w:b/>
              </w:rPr>
              <w:t>5</w:t>
            </w:r>
          </w:p>
        </w:tc>
        <w:tc>
          <w:tcPr>
            <w:tcW w:w="506" w:type="dxa"/>
            <w:tcBorders>
              <w:top w:val="nil"/>
              <w:left w:val="nil"/>
              <w:bottom w:val="single" w:sz="4" w:space="0" w:color="auto"/>
              <w:right w:val="single" w:sz="4" w:space="0" w:color="auto"/>
            </w:tcBorders>
            <w:shd w:val="clear" w:color="auto" w:fill="auto"/>
            <w:vAlign w:val="center"/>
          </w:tcPr>
          <w:p w14:paraId="0D618889" w14:textId="77777777" w:rsidR="0030299E" w:rsidRPr="00E12B4B" w:rsidRDefault="0030299E" w:rsidP="001F74B5">
            <w:pPr>
              <w:jc w:val="center"/>
              <w:rPr>
                <w:b/>
              </w:rPr>
            </w:pPr>
          </w:p>
        </w:tc>
        <w:tc>
          <w:tcPr>
            <w:tcW w:w="636" w:type="dxa"/>
            <w:tcBorders>
              <w:top w:val="nil"/>
              <w:left w:val="nil"/>
              <w:bottom w:val="single" w:sz="4" w:space="0" w:color="auto"/>
              <w:right w:val="single" w:sz="4" w:space="0" w:color="auto"/>
            </w:tcBorders>
            <w:shd w:val="clear" w:color="auto" w:fill="auto"/>
            <w:vAlign w:val="center"/>
          </w:tcPr>
          <w:p w14:paraId="71BFB740" w14:textId="37E6F2D3" w:rsidR="0030299E" w:rsidRPr="00E12B4B" w:rsidRDefault="000B09D4" w:rsidP="001F74B5">
            <w:pPr>
              <w:jc w:val="center"/>
              <w:rPr>
                <w:b/>
              </w:rPr>
            </w:pPr>
            <w:r w:rsidRPr="00E12B4B">
              <w:rPr>
                <w:b/>
                <w:lang w:val="vi-VN"/>
              </w:rPr>
              <w:t>15</w:t>
            </w:r>
          </w:p>
        </w:tc>
        <w:tc>
          <w:tcPr>
            <w:tcW w:w="510" w:type="dxa"/>
            <w:tcBorders>
              <w:top w:val="nil"/>
              <w:left w:val="nil"/>
              <w:bottom w:val="single" w:sz="4" w:space="0" w:color="auto"/>
              <w:right w:val="single" w:sz="4" w:space="0" w:color="auto"/>
            </w:tcBorders>
            <w:shd w:val="clear" w:color="auto" w:fill="auto"/>
            <w:vAlign w:val="center"/>
          </w:tcPr>
          <w:p w14:paraId="62E5F707" w14:textId="0A14D44A" w:rsidR="0030299E" w:rsidRPr="00E12B4B" w:rsidRDefault="000B09D4" w:rsidP="001F74B5">
            <w:pPr>
              <w:jc w:val="center"/>
              <w:rPr>
                <w:b/>
              </w:rPr>
            </w:pPr>
            <w:r w:rsidRPr="00E12B4B">
              <w:rPr>
                <w:b/>
                <w:lang w:val="vi-VN"/>
              </w:rPr>
              <w:t>30</w:t>
            </w:r>
          </w:p>
        </w:tc>
        <w:tc>
          <w:tcPr>
            <w:tcW w:w="862" w:type="dxa"/>
            <w:tcBorders>
              <w:top w:val="nil"/>
              <w:left w:val="nil"/>
              <w:bottom w:val="single" w:sz="4" w:space="0" w:color="auto"/>
              <w:right w:val="single" w:sz="4" w:space="0" w:color="auto"/>
            </w:tcBorders>
            <w:shd w:val="clear" w:color="auto" w:fill="auto"/>
            <w:vAlign w:val="center"/>
          </w:tcPr>
          <w:p w14:paraId="2B42AD39" w14:textId="77777777" w:rsidR="0030299E" w:rsidRPr="00E12B4B" w:rsidRDefault="0030299E" w:rsidP="001F74B5">
            <w:pPr>
              <w:jc w:val="center"/>
            </w:pPr>
          </w:p>
        </w:tc>
        <w:tc>
          <w:tcPr>
            <w:tcW w:w="6474" w:type="dxa"/>
            <w:tcBorders>
              <w:top w:val="nil"/>
              <w:left w:val="nil"/>
              <w:bottom w:val="single" w:sz="4" w:space="0" w:color="auto"/>
              <w:right w:val="single" w:sz="4" w:space="0" w:color="auto"/>
            </w:tcBorders>
            <w:shd w:val="clear" w:color="auto" w:fill="auto"/>
            <w:vAlign w:val="center"/>
          </w:tcPr>
          <w:p w14:paraId="37FC29D7" w14:textId="77777777" w:rsidR="0030299E" w:rsidRPr="00E12B4B" w:rsidRDefault="0030299E" w:rsidP="001F74B5">
            <w:pPr>
              <w:jc w:val="center"/>
            </w:pPr>
          </w:p>
        </w:tc>
      </w:tr>
      <w:tr w:rsidR="000B09D4" w:rsidRPr="00E12B4B" w14:paraId="5DC14684" w14:textId="77777777" w:rsidTr="004D617B">
        <w:trPr>
          <w:trHeight w:val="667"/>
        </w:trPr>
        <w:tc>
          <w:tcPr>
            <w:tcW w:w="3458" w:type="dxa"/>
            <w:tcBorders>
              <w:top w:val="nil"/>
              <w:left w:val="single" w:sz="4" w:space="0" w:color="auto"/>
              <w:bottom w:val="single" w:sz="4" w:space="0" w:color="auto"/>
              <w:right w:val="single" w:sz="4" w:space="0" w:color="auto"/>
            </w:tcBorders>
            <w:shd w:val="clear" w:color="auto" w:fill="auto"/>
            <w:vAlign w:val="center"/>
            <w:hideMark/>
          </w:tcPr>
          <w:p w14:paraId="55B69D8A" w14:textId="372A3B81" w:rsidR="000B09D4" w:rsidRPr="00E12B4B" w:rsidRDefault="000B09D4" w:rsidP="00CE046C">
            <w:pPr>
              <w:rPr>
                <w:b/>
                <w:bCs/>
              </w:rPr>
            </w:pPr>
            <w:r w:rsidRPr="00E12B4B">
              <w:rPr>
                <w:b/>
                <w:bCs/>
              </w:rPr>
              <w:t>1.1. Triết học là gì?</w:t>
            </w:r>
          </w:p>
        </w:tc>
        <w:tc>
          <w:tcPr>
            <w:tcW w:w="576" w:type="dxa"/>
            <w:tcBorders>
              <w:top w:val="nil"/>
              <w:left w:val="nil"/>
              <w:bottom w:val="single" w:sz="4" w:space="0" w:color="auto"/>
              <w:right w:val="single" w:sz="4" w:space="0" w:color="auto"/>
            </w:tcBorders>
            <w:shd w:val="clear" w:color="auto" w:fill="auto"/>
            <w:vAlign w:val="center"/>
            <w:hideMark/>
          </w:tcPr>
          <w:p w14:paraId="59C69BAF" w14:textId="351E0861" w:rsidR="000B09D4" w:rsidRPr="00E12B4B" w:rsidRDefault="000A21EE" w:rsidP="00CE046C">
            <w:pPr>
              <w:jc w:val="center"/>
              <w:rPr>
                <w:b/>
                <w:bCs/>
              </w:rPr>
            </w:pPr>
            <w:r w:rsidRPr="00E12B4B">
              <w:rPr>
                <w:b/>
                <w:bCs/>
              </w:rPr>
              <w:t>1</w:t>
            </w:r>
            <w:r w:rsidR="000B09D4" w:rsidRPr="00E12B4B">
              <w:rPr>
                <w:b/>
                <w:bCs/>
                <w:lang w:val="fr-FR"/>
              </w:rPr>
              <w:t> </w:t>
            </w:r>
          </w:p>
        </w:tc>
        <w:tc>
          <w:tcPr>
            <w:tcW w:w="506" w:type="dxa"/>
            <w:tcBorders>
              <w:top w:val="nil"/>
              <w:left w:val="nil"/>
              <w:bottom w:val="single" w:sz="4" w:space="0" w:color="auto"/>
              <w:right w:val="single" w:sz="4" w:space="0" w:color="auto"/>
            </w:tcBorders>
            <w:shd w:val="clear" w:color="auto" w:fill="auto"/>
            <w:vAlign w:val="center"/>
          </w:tcPr>
          <w:p w14:paraId="334F7FA3" w14:textId="2DB3B8C4" w:rsidR="000B09D4" w:rsidRPr="00E12B4B" w:rsidRDefault="000B09D4" w:rsidP="00CE046C">
            <w:pPr>
              <w:jc w:val="center"/>
              <w:rPr>
                <w:b/>
                <w:bCs/>
              </w:rPr>
            </w:pPr>
          </w:p>
        </w:tc>
        <w:tc>
          <w:tcPr>
            <w:tcW w:w="517" w:type="dxa"/>
            <w:tcBorders>
              <w:top w:val="nil"/>
              <w:left w:val="nil"/>
              <w:bottom w:val="single" w:sz="4" w:space="0" w:color="auto"/>
              <w:right w:val="single" w:sz="4" w:space="0" w:color="auto"/>
            </w:tcBorders>
            <w:shd w:val="clear" w:color="auto" w:fill="auto"/>
            <w:vAlign w:val="center"/>
          </w:tcPr>
          <w:p w14:paraId="0BE05BBF" w14:textId="0BC19A81" w:rsidR="000B09D4" w:rsidRPr="00E12B4B" w:rsidRDefault="000B09D4" w:rsidP="00CE046C">
            <w:pPr>
              <w:jc w:val="center"/>
              <w:rPr>
                <w:b/>
                <w:bCs/>
              </w:rPr>
            </w:pPr>
            <w:r w:rsidRPr="00E12B4B">
              <w:rPr>
                <w:b/>
                <w:bCs/>
                <w:lang w:val="vi-VN"/>
              </w:rPr>
              <w:t>1</w:t>
            </w:r>
          </w:p>
        </w:tc>
        <w:tc>
          <w:tcPr>
            <w:tcW w:w="506" w:type="dxa"/>
            <w:tcBorders>
              <w:top w:val="nil"/>
              <w:left w:val="nil"/>
              <w:bottom w:val="single" w:sz="4" w:space="0" w:color="auto"/>
              <w:right w:val="single" w:sz="4" w:space="0" w:color="auto"/>
            </w:tcBorders>
            <w:shd w:val="clear" w:color="auto" w:fill="auto"/>
            <w:vAlign w:val="center"/>
          </w:tcPr>
          <w:p w14:paraId="392C6576" w14:textId="478E8241" w:rsidR="000B09D4" w:rsidRPr="00E12B4B" w:rsidRDefault="000B09D4" w:rsidP="00CE046C">
            <w:pPr>
              <w:jc w:val="center"/>
              <w:rPr>
                <w:b/>
                <w:bCs/>
              </w:rPr>
            </w:pPr>
          </w:p>
        </w:tc>
        <w:tc>
          <w:tcPr>
            <w:tcW w:w="636" w:type="dxa"/>
            <w:tcBorders>
              <w:top w:val="nil"/>
              <w:left w:val="nil"/>
              <w:bottom w:val="single" w:sz="4" w:space="0" w:color="auto"/>
              <w:right w:val="single" w:sz="4" w:space="0" w:color="auto"/>
            </w:tcBorders>
            <w:shd w:val="clear" w:color="auto" w:fill="auto"/>
            <w:vAlign w:val="center"/>
          </w:tcPr>
          <w:p w14:paraId="773D26BF" w14:textId="416BC2DD" w:rsidR="000B09D4" w:rsidRPr="00E12B4B" w:rsidRDefault="000A21EE" w:rsidP="00CE046C">
            <w:pPr>
              <w:jc w:val="center"/>
              <w:rPr>
                <w:b/>
                <w:bCs/>
              </w:rPr>
            </w:pPr>
            <w:r w:rsidRPr="00E12B4B">
              <w:rPr>
                <w:b/>
                <w:bCs/>
              </w:rPr>
              <w:t>2</w:t>
            </w:r>
          </w:p>
        </w:tc>
        <w:tc>
          <w:tcPr>
            <w:tcW w:w="510" w:type="dxa"/>
            <w:tcBorders>
              <w:top w:val="nil"/>
              <w:left w:val="nil"/>
              <w:bottom w:val="single" w:sz="4" w:space="0" w:color="auto"/>
              <w:right w:val="single" w:sz="4" w:space="0" w:color="auto"/>
            </w:tcBorders>
            <w:shd w:val="clear" w:color="auto" w:fill="auto"/>
            <w:vAlign w:val="center"/>
          </w:tcPr>
          <w:p w14:paraId="00046726" w14:textId="24A20F90" w:rsidR="000B09D4" w:rsidRPr="00E12B4B" w:rsidRDefault="000A21EE" w:rsidP="00CE046C">
            <w:pPr>
              <w:jc w:val="center"/>
              <w:rPr>
                <w:b/>
                <w:bCs/>
              </w:rPr>
            </w:pPr>
            <w:r w:rsidRPr="00E12B4B">
              <w:rPr>
                <w:b/>
                <w:bCs/>
              </w:rPr>
              <w:t>4</w:t>
            </w:r>
          </w:p>
        </w:tc>
        <w:tc>
          <w:tcPr>
            <w:tcW w:w="862" w:type="dxa"/>
            <w:vMerge w:val="restart"/>
            <w:tcBorders>
              <w:top w:val="nil"/>
              <w:left w:val="nil"/>
              <w:bottom w:val="nil"/>
              <w:right w:val="single" w:sz="4" w:space="0" w:color="auto"/>
            </w:tcBorders>
            <w:shd w:val="clear" w:color="auto" w:fill="auto"/>
            <w:vAlign w:val="center"/>
            <w:hideMark/>
          </w:tcPr>
          <w:p w14:paraId="65320643" w14:textId="0B67DB54" w:rsidR="000B09D4" w:rsidRPr="00E12B4B" w:rsidRDefault="000B09D4" w:rsidP="000B09D4">
            <w:r w:rsidRPr="00E12B4B">
              <w:rPr>
                <w:lang w:val="vi-VN"/>
              </w:rPr>
              <w:t xml:space="preserve">  </w:t>
            </w:r>
          </w:p>
          <w:p w14:paraId="78EB31EE" w14:textId="77777777" w:rsidR="000B09D4" w:rsidRPr="00E12B4B" w:rsidRDefault="00F936EE" w:rsidP="00CA64A0">
            <w:pPr>
              <w:jc w:val="center"/>
              <w:rPr>
                <w:lang w:val="vi-VN"/>
              </w:rPr>
            </w:pPr>
            <w:r w:rsidRPr="00E12B4B">
              <w:rPr>
                <w:lang w:val="vi-VN"/>
              </w:rPr>
              <w:t>A1.3</w:t>
            </w:r>
          </w:p>
          <w:p w14:paraId="53CE2F93" w14:textId="77777777" w:rsidR="00F936EE" w:rsidRPr="00E12B4B" w:rsidRDefault="00F936EE" w:rsidP="00CA64A0">
            <w:pPr>
              <w:jc w:val="center"/>
              <w:rPr>
                <w:lang w:val="vi-VN"/>
              </w:rPr>
            </w:pPr>
            <w:r w:rsidRPr="00E12B4B">
              <w:rPr>
                <w:lang w:val="vi-VN"/>
              </w:rPr>
              <w:t>A1.4</w:t>
            </w:r>
          </w:p>
          <w:p w14:paraId="546F0791" w14:textId="77777777" w:rsidR="00F936EE" w:rsidRPr="00E12B4B" w:rsidRDefault="00F936EE" w:rsidP="00CA64A0">
            <w:pPr>
              <w:jc w:val="center"/>
              <w:rPr>
                <w:lang w:val="vi-VN"/>
              </w:rPr>
            </w:pPr>
            <w:r w:rsidRPr="00E12B4B">
              <w:rPr>
                <w:lang w:val="vi-VN"/>
              </w:rPr>
              <w:t>A1.5</w:t>
            </w:r>
          </w:p>
          <w:p w14:paraId="493B60B5" w14:textId="6CD04BB7" w:rsidR="00F936EE" w:rsidRPr="00E12B4B" w:rsidRDefault="00F936EE" w:rsidP="00CA64A0">
            <w:pPr>
              <w:jc w:val="center"/>
              <w:rPr>
                <w:lang w:val="vi-VN"/>
              </w:rPr>
            </w:pPr>
            <w:r w:rsidRPr="00E12B4B">
              <w:rPr>
                <w:lang w:val="vi-VN"/>
              </w:rPr>
              <w:t>A1.6</w:t>
            </w:r>
          </w:p>
        </w:tc>
        <w:tc>
          <w:tcPr>
            <w:tcW w:w="6474" w:type="dxa"/>
            <w:vMerge w:val="restart"/>
            <w:tcBorders>
              <w:top w:val="nil"/>
              <w:left w:val="nil"/>
              <w:bottom w:val="nil"/>
              <w:right w:val="single" w:sz="4" w:space="0" w:color="auto"/>
            </w:tcBorders>
            <w:shd w:val="clear" w:color="auto" w:fill="auto"/>
            <w:vAlign w:val="center"/>
            <w:hideMark/>
          </w:tcPr>
          <w:p w14:paraId="159E827C" w14:textId="1C4B8B83" w:rsidR="000B09D4" w:rsidRPr="00E12B4B" w:rsidRDefault="000B09D4" w:rsidP="00CE046C">
            <w:pPr>
              <w:rPr>
                <w:b/>
              </w:rPr>
            </w:pPr>
            <w:r w:rsidRPr="00E12B4B">
              <w:rPr>
                <w:b/>
              </w:rPr>
              <w:t xml:space="preserve">* </w:t>
            </w:r>
            <w:r w:rsidRPr="00E12B4B">
              <w:rPr>
                <w:b/>
                <w:lang w:val="vi-VN"/>
              </w:rPr>
              <w:t xml:space="preserve">Dạy: </w:t>
            </w:r>
          </w:p>
          <w:p w14:paraId="7D00995F" w14:textId="77777777" w:rsidR="000B09D4" w:rsidRPr="00E12B4B" w:rsidRDefault="000B09D4" w:rsidP="00CE046C">
            <w:r w:rsidRPr="00E12B4B">
              <w:t>- Giới thiệu về đề cương chi tiết học phần;</w:t>
            </w:r>
          </w:p>
          <w:p w14:paraId="1B08D8E9" w14:textId="7F5EB590" w:rsidR="000B09D4" w:rsidRPr="00E12B4B" w:rsidRDefault="000B09D4" w:rsidP="00CE046C">
            <w:r w:rsidRPr="00E12B4B">
              <w:t>- Tổng quan, giới thiệu và giải thích các khái niệm cơ bản, các nội dung chính của môn học;</w:t>
            </w:r>
          </w:p>
          <w:p w14:paraId="3D761ED0" w14:textId="1107B6DF" w:rsidR="000B09D4" w:rsidRPr="00E12B4B" w:rsidRDefault="000B09D4" w:rsidP="00CE046C">
            <w:r w:rsidRPr="00E12B4B">
              <w:t>- Trình bày nội dung về triết học và đối tượng của nó</w:t>
            </w:r>
          </w:p>
          <w:p w14:paraId="7788E5EE" w14:textId="71BDBF37" w:rsidR="000B09D4" w:rsidRPr="00E12B4B" w:rsidRDefault="000B09D4" w:rsidP="00CE046C">
            <w:r w:rsidRPr="00E12B4B">
              <w:t xml:space="preserve">- </w:t>
            </w:r>
            <w:r w:rsidR="0011580E" w:rsidRPr="00E12B4B">
              <w:rPr>
                <w:lang w:val="vi-VN"/>
              </w:rPr>
              <w:t xml:space="preserve">Phát vấn </w:t>
            </w:r>
            <w:r w:rsidRPr="00E12B4B">
              <w:t>và thảo luận nhóm về vấn đề cơ bản của triết học</w:t>
            </w:r>
          </w:p>
          <w:p w14:paraId="78E539CC" w14:textId="77777777" w:rsidR="000B09D4" w:rsidRPr="00E12B4B" w:rsidRDefault="000B09D4" w:rsidP="00CE046C">
            <w:pPr>
              <w:rPr>
                <w:b/>
                <w:bCs/>
              </w:rPr>
            </w:pPr>
            <w:r w:rsidRPr="00E12B4B">
              <w:rPr>
                <w:b/>
                <w:bCs/>
              </w:rPr>
              <w:t>* Phương pháp dạy:</w:t>
            </w:r>
          </w:p>
          <w:p w14:paraId="0CE74DAF" w14:textId="66278178" w:rsidR="000B09D4" w:rsidRPr="00E12B4B" w:rsidRDefault="000B09D4" w:rsidP="00CE046C">
            <w:r w:rsidRPr="00E12B4B">
              <w:t>- Phương pháp thuyết trình</w:t>
            </w:r>
            <w:r w:rsidR="00213FC7" w:rsidRPr="00E12B4B">
              <w:rPr>
                <w:lang w:val="vi-VN"/>
              </w:rPr>
              <w:t xml:space="preserve"> và phát vấn</w:t>
            </w:r>
            <w:r w:rsidRPr="00E12B4B">
              <w:t>: áp dụng khi giảng dạy nội dung về triết học và đối tượng của nó</w:t>
            </w:r>
          </w:p>
          <w:p w14:paraId="1922C365" w14:textId="62D88DD4" w:rsidR="000B09D4" w:rsidRPr="00E12B4B" w:rsidRDefault="000B09D4" w:rsidP="00CE046C">
            <w:r w:rsidRPr="00E12B4B">
              <w:t xml:space="preserve">- </w:t>
            </w:r>
            <w:r w:rsidR="0011580E" w:rsidRPr="00E12B4B">
              <w:rPr>
                <w:lang w:val="vi-VN"/>
              </w:rPr>
              <w:t xml:space="preserve">Phát vấn </w:t>
            </w:r>
            <w:r w:rsidR="001B6883" w:rsidRPr="00E12B4B">
              <w:t>và thảo luận</w:t>
            </w:r>
            <w:r w:rsidRPr="00E12B4B">
              <w:t>: áp dụng khi giảng dạy nội dung về vấn đề cơ bản của triết học</w:t>
            </w:r>
          </w:p>
          <w:p w14:paraId="28C5F202" w14:textId="41818F1A" w:rsidR="00D31DBD" w:rsidRPr="00E12B4B" w:rsidRDefault="00D31DBD" w:rsidP="00CE046C">
            <w:r w:rsidRPr="00E12B4B">
              <w:rPr>
                <w:lang w:val="vi-VN"/>
              </w:rPr>
              <w:t xml:space="preserve">- </w:t>
            </w:r>
            <w:r w:rsidRPr="00E12B4B">
              <w:t>Phương pháp tự học: áp dụng cho các nội dung học ở nhà</w:t>
            </w:r>
          </w:p>
          <w:p w14:paraId="65AEC165" w14:textId="77777777" w:rsidR="000B09D4" w:rsidRPr="00E12B4B" w:rsidRDefault="000B09D4" w:rsidP="00CE046C">
            <w:pPr>
              <w:rPr>
                <w:b/>
              </w:rPr>
            </w:pPr>
            <w:r w:rsidRPr="00E12B4B">
              <w:t xml:space="preserve">* </w:t>
            </w:r>
            <w:r w:rsidRPr="00E12B4B">
              <w:rPr>
                <w:b/>
              </w:rPr>
              <w:t>Học:</w:t>
            </w:r>
          </w:p>
          <w:p w14:paraId="7C3E395F" w14:textId="77777777" w:rsidR="000B09D4" w:rsidRPr="00E12B4B" w:rsidRDefault="000B09D4" w:rsidP="00CE046C">
            <w:pPr>
              <w:rPr>
                <w:b/>
                <w:i/>
              </w:rPr>
            </w:pPr>
            <w:r w:rsidRPr="00E12B4B">
              <w:rPr>
                <w:b/>
                <w:i/>
              </w:rPr>
              <w:t>Học ở lớp:</w:t>
            </w:r>
          </w:p>
          <w:p w14:paraId="43D900C3" w14:textId="4B8CF0DE" w:rsidR="00B14991" w:rsidRPr="00E12B4B" w:rsidRDefault="000B09D4" w:rsidP="00B14991">
            <w:r w:rsidRPr="00E12B4B">
              <w:t xml:space="preserve">- Lắng </w:t>
            </w:r>
            <w:r w:rsidR="00554C9B" w:rsidRPr="00E12B4B">
              <w:rPr>
                <w:lang w:val="vi-VN"/>
              </w:rPr>
              <w:t>nghe, trả lời câu hỏi</w:t>
            </w:r>
            <w:r w:rsidRPr="00E12B4B">
              <w:t xml:space="preserve"> </w:t>
            </w:r>
            <w:r w:rsidR="00B14991" w:rsidRPr="00E12B4B">
              <w:t>về triết học và đối tượng của nó</w:t>
            </w:r>
          </w:p>
          <w:p w14:paraId="7A82AF5B" w14:textId="77777777" w:rsidR="00B14991" w:rsidRPr="00E12B4B" w:rsidRDefault="000B09D4" w:rsidP="00B14991">
            <w:r w:rsidRPr="00E12B4B">
              <w:t>- Thảo luận và trình bày kết quả</w:t>
            </w:r>
            <w:r w:rsidR="00B14991" w:rsidRPr="00E12B4B">
              <w:rPr>
                <w:lang w:val="vi-VN"/>
              </w:rPr>
              <w:t xml:space="preserve"> </w:t>
            </w:r>
            <w:r w:rsidR="00B14991" w:rsidRPr="00E12B4B">
              <w:t>vấn đề cơ bản của triết học</w:t>
            </w:r>
          </w:p>
          <w:p w14:paraId="491CA80A" w14:textId="77777777" w:rsidR="000B09D4" w:rsidRPr="00E12B4B" w:rsidRDefault="000B09D4" w:rsidP="00CE046C">
            <w:pPr>
              <w:rPr>
                <w:b/>
                <w:i/>
              </w:rPr>
            </w:pPr>
            <w:r w:rsidRPr="00E12B4B">
              <w:rPr>
                <w:b/>
                <w:i/>
              </w:rPr>
              <w:t>Học ở nhà:</w:t>
            </w:r>
          </w:p>
          <w:p w14:paraId="55E6F397" w14:textId="77777777" w:rsidR="005D070A" w:rsidRPr="00E50B1B" w:rsidRDefault="005D070A" w:rsidP="005D070A">
            <w:pPr>
              <w:jc w:val="both"/>
              <w:rPr>
                <w:b/>
                <w:i/>
              </w:rPr>
            </w:pPr>
            <w:r>
              <w:rPr>
                <w:lang w:val="vi-VN"/>
              </w:rPr>
              <w:lastRenderedPageBreak/>
              <w:t>- Ôn tập nội dung đã học</w:t>
            </w:r>
          </w:p>
          <w:p w14:paraId="181BC1D9" w14:textId="77777777" w:rsidR="005D070A" w:rsidRPr="00E50B1B" w:rsidRDefault="005D070A" w:rsidP="005D070A">
            <w:r w:rsidRPr="00E50B1B">
              <w:t>- Nghiên cứu tài liệu chính</w:t>
            </w:r>
            <w:r w:rsidRPr="00E50B1B">
              <w:rPr>
                <w:lang w:val="vi-VN"/>
              </w:rPr>
              <w:t xml:space="preserve"> chương </w:t>
            </w:r>
            <w:r>
              <w:rPr>
                <w:lang w:val="vi-VN"/>
              </w:rPr>
              <w:t>1, mục 1.2</w:t>
            </w:r>
          </w:p>
          <w:p w14:paraId="05F9DDDE" w14:textId="4E760641" w:rsidR="000B09D4" w:rsidRPr="00E12B4B" w:rsidRDefault="005D070A" w:rsidP="005D070A">
            <w:pPr>
              <w:rPr>
                <w:b/>
                <w:bCs/>
                <w:lang w:val="vi-VN"/>
              </w:rPr>
            </w:pPr>
            <w:r w:rsidRPr="00E50B1B">
              <w:t xml:space="preserve">- Nghiên cứu tài liệu tham khảo </w:t>
            </w:r>
            <w:r>
              <w:t>1</w:t>
            </w:r>
            <w:r>
              <w:rPr>
                <w:lang w:val="vi-VN"/>
              </w:rPr>
              <w:t xml:space="preserve">- chương </w:t>
            </w:r>
            <w:r w:rsidR="002B7FC3">
              <w:rPr>
                <w:lang w:val="vi-VN"/>
              </w:rPr>
              <w:t>1,2</w:t>
            </w:r>
            <w:r>
              <w:rPr>
                <w:lang w:val="vi-VN"/>
              </w:rPr>
              <w:t xml:space="preserve">; </w:t>
            </w:r>
          </w:p>
        </w:tc>
      </w:tr>
      <w:tr w:rsidR="000B09D4" w:rsidRPr="00E12B4B" w14:paraId="2B86D0FA" w14:textId="77777777" w:rsidTr="004D617B">
        <w:trPr>
          <w:trHeight w:val="300"/>
        </w:trPr>
        <w:tc>
          <w:tcPr>
            <w:tcW w:w="3458" w:type="dxa"/>
            <w:tcBorders>
              <w:top w:val="nil"/>
              <w:left w:val="single" w:sz="4" w:space="0" w:color="auto"/>
              <w:bottom w:val="single" w:sz="4" w:space="0" w:color="auto"/>
              <w:right w:val="single" w:sz="4" w:space="0" w:color="auto"/>
            </w:tcBorders>
            <w:shd w:val="clear" w:color="auto" w:fill="auto"/>
            <w:vAlign w:val="center"/>
            <w:hideMark/>
          </w:tcPr>
          <w:p w14:paraId="57B9C4C0" w14:textId="5928FE6C" w:rsidR="000B09D4" w:rsidRPr="00E12B4B" w:rsidRDefault="000B09D4" w:rsidP="00CE046C">
            <w:r w:rsidRPr="00E12B4B">
              <w:rPr>
                <w:iCs/>
              </w:rPr>
              <w:t xml:space="preserve">1.1.1. </w:t>
            </w:r>
            <w:r w:rsidRPr="00E12B4B">
              <w:t>Triết học và đối tượng của nó</w:t>
            </w:r>
          </w:p>
        </w:tc>
        <w:tc>
          <w:tcPr>
            <w:tcW w:w="576" w:type="dxa"/>
            <w:tcBorders>
              <w:top w:val="nil"/>
              <w:left w:val="nil"/>
              <w:bottom w:val="single" w:sz="4" w:space="0" w:color="auto"/>
              <w:right w:val="single" w:sz="4" w:space="0" w:color="auto"/>
            </w:tcBorders>
            <w:shd w:val="clear" w:color="auto" w:fill="auto"/>
            <w:vAlign w:val="center"/>
            <w:hideMark/>
          </w:tcPr>
          <w:p w14:paraId="0CBDE846" w14:textId="003C9B1F" w:rsidR="000B09D4" w:rsidRPr="00E12B4B" w:rsidRDefault="000A21EE" w:rsidP="00CE046C">
            <w:pPr>
              <w:jc w:val="center"/>
            </w:pPr>
            <w:r w:rsidRPr="00E12B4B">
              <w:rPr>
                <w:bCs/>
              </w:rPr>
              <w:t>0.5</w:t>
            </w:r>
            <w:r w:rsidR="000B09D4" w:rsidRPr="00E12B4B">
              <w:rPr>
                <w:bCs/>
              </w:rPr>
              <w:t> </w:t>
            </w:r>
          </w:p>
        </w:tc>
        <w:tc>
          <w:tcPr>
            <w:tcW w:w="506" w:type="dxa"/>
            <w:tcBorders>
              <w:top w:val="nil"/>
              <w:left w:val="nil"/>
              <w:bottom w:val="single" w:sz="4" w:space="0" w:color="auto"/>
              <w:right w:val="single" w:sz="4" w:space="0" w:color="auto"/>
            </w:tcBorders>
            <w:shd w:val="clear" w:color="auto" w:fill="auto"/>
            <w:vAlign w:val="center"/>
            <w:hideMark/>
          </w:tcPr>
          <w:p w14:paraId="6C8475D5" w14:textId="77777777" w:rsidR="000B09D4" w:rsidRPr="00E12B4B" w:rsidRDefault="000B09D4" w:rsidP="00CE046C">
            <w:pPr>
              <w:jc w:val="center"/>
            </w:pPr>
            <w:r w:rsidRPr="00E12B4B">
              <w:rPr>
                <w:bCs/>
              </w:rPr>
              <w:t> </w:t>
            </w:r>
          </w:p>
        </w:tc>
        <w:tc>
          <w:tcPr>
            <w:tcW w:w="517" w:type="dxa"/>
            <w:tcBorders>
              <w:top w:val="nil"/>
              <w:left w:val="nil"/>
              <w:bottom w:val="single" w:sz="4" w:space="0" w:color="auto"/>
              <w:right w:val="single" w:sz="4" w:space="0" w:color="auto"/>
            </w:tcBorders>
            <w:shd w:val="clear" w:color="auto" w:fill="auto"/>
            <w:vAlign w:val="center"/>
            <w:hideMark/>
          </w:tcPr>
          <w:p w14:paraId="30A95342" w14:textId="77777777" w:rsidR="000B09D4" w:rsidRPr="00E12B4B" w:rsidRDefault="000B09D4" w:rsidP="00CE046C">
            <w:pPr>
              <w:jc w:val="center"/>
              <w:rPr>
                <w:b/>
                <w:bCs/>
              </w:rPr>
            </w:pPr>
            <w:r w:rsidRPr="00E12B4B">
              <w:rPr>
                <w:b/>
                <w:bCs/>
              </w:rPr>
              <w:t> </w:t>
            </w:r>
          </w:p>
        </w:tc>
        <w:tc>
          <w:tcPr>
            <w:tcW w:w="506" w:type="dxa"/>
            <w:tcBorders>
              <w:top w:val="nil"/>
              <w:left w:val="nil"/>
              <w:bottom w:val="single" w:sz="4" w:space="0" w:color="auto"/>
              <w:right w:val="single" w:sz="4" w:space="0" w:color="auto"/>
            </w:tcBorders>
            <w:shd w:val="clear" w:color="auto" w:fill="auto"/>
            <w:vAlign w:val="center"/>
            <w:hideMark/>
          </w:tcPr>
          <w:p w14:paraId="6AEBCD96" w14:textId="77777777" w:rsidR="000B09D4" w:rsidRPr="00E12B4B" w:rsidRDefault="000B09D4" w:rsidP="00CE046C">
            <w:pPr>
              <w:jc w:val="center"/>
              <w:rPr>
                <w:b/>
                <w:bCs/>
              </w:rPr>
            </w:pPr>
            <w:r w:rsidRPr="00E12B4B">
              <w:rPr>
                <w:b/>
                <w:bCs/>
              </w:rPr>
              <w:t> </w:t>
            </w:r>
          </w:p>
        </w:tc>
        <w:tc>
          <w:tcPr>
            <w:tcW w:w="636" w:type="dxa"/>
            <w:tcBorders>
              <w:top w:val="nil"/>
              <w:left w:val="nil"/>
              <w:bottom w:val="single" w:sz="4" w:space="0" w:color="auto"/>
              <w:right w:val="single" w:sz="4" w:space="0" w:color="auto"/>
            </w:tcBorders>
            <w:shd w:val="clear" w:color="auto" w:fill="auto"/>
            <w:vAlign w:val="center"/>
            <w:hideMark/>
          </w:tcPr>
          <w:p w14:paraId="733ADFB0" w14:textId="6BABB3C2" w:rsidR="000B09D4" w:rsidRPr="00E12B4B" w:rsidRDefault="00BB680D" w:rsidP="00CE046C">
            <w:pPr>
              <w:jc w:val="center"/>
              <w:rPr>
                <w:b/>
                <w:bCs/>
              </w:rPr>
            </w:pPr>
            <w:r w:rsidRPr="00E12B4B">
              <w:rPr>
                <w:bCs/>
              </w:rPr>
              <w:t>0.5 </w:t>
            </w:r>
            <w:r w:rsidR="000B09D4" w:rsidRPr="00E12B4B">
              <w:rPr>
                <w:b/>
                <w:bCs/>
              </w:rPr>
              <w:t> </w:t>
            </w:r>
          </w:p>
        </w:tc>
        <w:tc>
          <w:tcPr>
            <w:tcW w:w="510" w:type="dxa"/>
            <w:tcBorders>
              <w:top w:val="nil"/>
              <w:left w:val="nil"/>
              <w:bottom w:val="single" w:sz="4" w:space="0" w:color="auto"/>
              <w:right w:val="single" w:sz="4" w:space="0" w:color="auto"/>
            </w:tcBorders>
            <w:shd w:val="clear" w:color="auto" w:fill="auto"/>
            <w:vAlign w:val="center"/>
            <w:hideMark/>
          </w:tcPr>
          <w:p w14:paraId="34A447DE" w14:textId="2FCE4F35" w:rsidR="000B09D4" w:rsidRPr="00E12B4B" w:rsidRDefault="00BB680D" w:rsidP="00CE046C">
            <w:pPr>
              <w:jc w:val="center"/>
            </w:pPr>
            <w:r>
              <w:rPr>
                <w:bCs/>
              </w:rPr>
              <w:t>1</w:t>
            </w:r>
            <w:r w:rsidR="000B09D4" w:rsidRPr="00E12B4B">
              <w:rPr>
                <w:bCs/>
              </w:rPr>
              <w:t> </w:t>
            </w:r>
          </w:p>
        </w:tc>
        <w:tc>
          <w:tcPr>
            <w:tcW w:w="862" w:type="dxa"/>
            <w:vMerge/>
            <w:tcBorders>
              <w:left w:val="nil"/>
              <w:right w:val="single" w:sz="4" w:space="0" w:color="auto"/>
            </w:tcBorders>
            <w:shd w:val="clear" w:color="auto" w:fill="auto"/>
            <w:vAlign w:val="center"/>
            <w:hideMark/>
          </w:tcPr>
          <w:p w14:paraId="67D847CE" w14:textId="1CEB53FE" w:rsidR="000B09D4" w:rsidRPr="00E12B4B" w:rsidRDefault="000B09D4" w:rsidP="00CE046C"/>
        </w:tc>
        <w:tc>
          <w:tcPr>
            <w:tcW w:w="6474" w:type="dxa"/>
            <w:vMerge/>
            <w:tcBorders>
              <w:left w:val="nil"/>
              <w:right w:val="single" w:sz="4" w:space="0" w:color="auto"/>
            </w:tcBorders>
            <w:shd w:val="clear" w:color="auto" w:fill="auto"/>
            <w:vAlign w:val="center"/>
            <w:hideMark/>
          </w:tcPr>
          <w:p w14:paraId="6F47AB62" w14:textId="0F474214" w:rsidR="000B09D4" w:rsidRPr="00E12B4B" w:rsidRDefault="000B09D4" w:rsidP="00CE046C"/>
        </w:tc>
      </w:tr>
      <w:tr w:rsidR="00B14991" w:rsidRPr="00E12B4B" w14:paraId="699BE33A" w14:textId="77777777" w:rsidTr="004D617B">
        <w:trPr>
          <w:trHeight w:val="517"/>
        </w:trPr>
        <w:tc>
          <w:tcPr>
            <w:tcW w:w="3458" w:type="dxa"/>
            <w:vMerge w:val="restart"/>
            <w:tcBorders>
              <w:top w:val="nil"/>
              <w:left w:val="single" w:sz="4" w:space="0" w:color="auto"/>
              <w:right w:val="single" w:sz="4" w:space="0" w:color="auto"/>
            </w:tcBorders>
            <w:shd w:val="clear" w:color="auto" w:fill="auto"/>
            <w:vAlign w:val="center"/>
            <w:hideMark/>
          </w:tcPr>
          <w:p w14:paraId="6E0BE2C1" w14:textId="3D137545" w:rsidR="00B14991" w:rsidRPr="00E12B4B" w:rsidRDefault="00B14991" w:rsidP="00CE046C">
            <w:r w:rsidRPr="00E12B4B">
              <w:rPr>
                <w:iCs/>
              </w:rPr>
              <w:t>1.1.2. Vấn đề cơ bản của triết hoc</w:t>
            </w:r>
          </w:p>
        </w:tc>
        <w:tc>
          <w:tcPr>
            <w:tcW w:w="576" w:type="dxa"/>
            <w:vMerge w:val="restart"/>
            <w:tcBorders>
              <w:top w:val="nil"/>
              <w:left w:val="nil"/>
              <w:right w:val="single" w:sz="4" w:space="0" w:color="auto"/>
            </w:tcBorders>
            <w:shd w:val="clear" w:color="auto" w:fill="auto"/>
            <w:vAlign w:val="center"/>
            <w:hideMark/>
          </w:tcPr>
          <w:p w14:paraId="59070172" w14:textId="61878AAA" w:rsidR="00B14991" w:rsidRPr="00E12B4B" w:rsidRDefault="00B14991" w:rsidP="00CE046C">
            <w:pPr>
              <w:jc w:val="center"/>
            </w:pPr>
            <w:r w:rsidRPr="00E12B4B">
              <w:rPr>
                <w:bCs/>
              </w:rPr>
              <w:t>0.5 </w:t>
            </w:r>
          </w:p>
        </w:tc>
        <w:tc>
          <w:tcPr>
            <w:tcW w:w="506" w:type="dxa"/>
            <w:vMerge w:val="restart"/>
            <w:tcBorders>
              <w:top w:val="nil"/>
              <w:left w:val="nil"/>
              <w:right w:val="single" w:sz="4" w:space="0" w:color="auto"/>
            </w:tcBorders>
            <w:shd w:val="clear" w:color="auto" w:fill="auto"/>
            <w:vAlign w:val="center"/>
            <w:hideMark/>
          </w:tcPr>
          <w:p w14:paraId="7CCF4BA6" w14:textId="77777777" w:rsidR="00B14991" w:rsidRPr="00E12B4B" w:rsidRDefault="00B14991" w:rsidP="00CE046C">
            <w:pPr>
              <w:jc w:val="center"/>
            </w:pPr>
            <w:r w:rsidRPr="00E12B4B">
              <w:rPr>
                <w:bCs/>
              </w:rPr>
              <w:t> </w:t>
            </w:r>
          </w:p>
        </w:tc>
        <w:tc>
          <w:tcPr>
            <w:tcW w:w="517" w:type="dxa"/>
            <w:vMerge w:val="restart"/>
            <w:tcBorders>
              <w:top w:val="nil"/>
              <w:left w:val="nil"/>
              <w:right w:val="single" w:sz="4" w:space="0" w:color="auto"/>
            </w:tcBorders>
            <w:shd w:val="clear" w:color="auto" w:fill="auto"/>
            <w:vAlign w:val="center"/>
            <w:hideMark/>
          </w:tcPr>
          <w:p w14:paraId="37962C52" w14:textId="77777777" w:rsidR="00B14991" w:rsidRPr="00E12B4B" w:rsidRDefault="00B14991" w:rsidP="00CE046C">
            <w:pPr>
              <w:jc w:val="center"/>
              <w:rPr>
                <w:b/>
                <w:bCs/>
              </w:rPr>
            </w:pPr>
            <w:r w:rsidRPr="00E12B4B">
              <w:rPr>
                <w:b/>
                <w:bCs/>
              </w:rPr>
              <w:t> </w:t>
            </w:r>
          </w:p>
        </w:tc>
        <w:tc>
          <w:tcPr>
            <w:tcW w:w="506" w:type="dxa"/>
            <w:vMerge w:val="restart"/>
            <w:tcBorders>
              <w:top w:val="nil"/>
              <w:left w:val="nil"/>
              <w:right w:val="single" w:sz="4" w:space="0" w:color="auto"/>
            </w:tcBorders>
            <w:shd w:val="clear" w:color="auto" w:fill="auto"/>
            <w:vAlign w:val="center"/>
            <w:hideMark/>
          </w:tcPr>
          <w:p w14:paraId="172F19F0" w14:textId="77777777" w:rsidR="00B14991" w:rsidRPr="00E12B4B" w:rsidRDefault="00B14991" w:rsidP="00CE046C">
            <w:pPr>
              <w:jc w:val="center"/>
              <w:rPr>
                <w:b/>
                <w:bCs/>
              </w:rPr>
            </w:pPr>
            <w:r w:rsidRPr="00E12B4B">
              <w:rPr>
                <w:b/>
                <w:bCs/>
              </w:rPr>
              <w:t> </w:t>
            </w:r>
          </w:p>
        </w:tc>
        <w:tc>
          <w:tcPr>
            <w:tcW w:w="636" w:type="dxa"/>
            <w:vMerge w:val="restart"/>
            <w:tcBorders>
              <w:top w:val="nil"/>
              <w:left w:val="nil"/>
              <w:right w:val="single" w:sz="4" w:space="0" w:color="auto"/>
            </w:tcBorders>
            <w:shd w:val="clear" w:color="auto" w:fill="auto"/>
            <w:vAlign w:val="center"/>
            <w:hideMark/>
          </w:tcPr>
          <w:p w14:paraId="0502BEFE" w14:textId="18C17A0D" w:rsidR="00B14991" w:rsidRPr="00E12B4B" w:rsidRDefault="00BB680D" w:rsidP="00CE046C">
            <w:pPr>
              <w:jc w:val="center"/>
              <w:rPr>
                <w:b/>
                <w:bCs/>
              </w:rPr>
            </w:pPr>
            <w:r w:rsidRPr="00E12B4B">
              <w:rPr>
                <w:bCs/>
              </w:rPr>
              <w:t>0.5 </w:t>
            </w:r>
            <w:r w:rsidR="00B14991" w:rsidRPr="00E12B4B">
              <w:rPr>
                <w:b/>
                <w:bCs/>
              </w:rPr>
              <w:t> </w:t>
            </w:r>
          </w:p>
        </w:tc>
        <w:tc>
          <w:tcPr>
            <w:tcW w:w="510" w:type="dxa"/>
            <w:vMerge w:val="restart"/>
            <w:tcBorders>
              <w:top w:val="nil"/>
              <w:left w:val="nil"/>
              <w:right w:val="single" w:sz="4" w:space="0" w:color="auto"/>
            </w:tcBorders>
            <w:shd w:val="clear" w:color="auto" w:fill="auto"/>
            <w:vAlign w:val="center"/>
            <w:hideMark/>
          </w:tcPr>
          <w:p w14:paraId="5565CF98" w14:textId="5826871E" w:rsidR="00B14991" w:rsidRPr="00E12B4B" w:rsidRDefault="00B14991" w:rsidP="00CE046C">
            <w:pPr>
              <w:jc w:val="center"/>
            </w:pPr>
            <w:r w:rsidRPr="00E12B4B">
              <w:rPr>
                <w:bCs/>
              </w:rPr>
              <w:t> </w:t>
            </w:r>
            <w:r w:rsidR="00BB680D">
              <w:rPr>
                <w:bCs/>
              </w:rPr>
              <w:t>1</w:t>
            </w:r>
          </w:p>
        </w:tc>
        <w:tc>
          <w:tcPr>
            <w:tcW w:w="862" w:type="dxa"/>
            <w:vMerge/>
            <w:tcBorders>
              <w:left w:val="nil"/>
              <w:right w:val="single" w:sz="4" w:space="0" w:color="auto"/>
            </w:tcBorders>
            <w:shd w:val="clear" w:color="auto" w:fill="auto"/>
            <w:vAlign w:val="center"/>
            <w:hideMark/>
          </w:tcPr>
          <w:p w14:paraId="6866F818" w14:textId="294D51ED" w:rsidR="00B14991" w:rsidRPr="00E12B4B" w:rsidRDefault="00B14991" w:rsidP="00CE046C"/>
        </w:tc>
        <w:tc>
          <w:tcPr>
            <w:tcW w:w="6474" w:type="dxa"/>
            <w:vMerge/>
            <w:tcBorders>
              <w:left w:val="nil"/>
              <w:right w:val="single" w:sz="4" w:space="0" w:color="auto"/>
            </w:tcBorders>
            <w:shd w:val="clear" w:color="auto" w:fill="auto"/>
            <w:vAlign w:val="center"/>
            <w:hideMark/>
          </w:tcPr>
          <w:p w14:paraId="51489C2A" w14:textId="5486876B" w:rsidR="00B14991" w:rsidRPr="00E12B4B" w:rsidRDefault="00B14991" w:rsidP="00CE046C"/>
        </w:tc>
      </w:tr>
      <w:tr w:rsidR="00B14991" w:rsidRPr="00E12B4B" w14:paraId="77E31EE8" w14:textId="77777777" w:rsidTr="004D617B">
        <w:trPr>
          <w:trHeight w:val="80"/>
        </w:trPr>
        <w:tc>
          <w:tcPr>
            <w:tcW w:w="3458" w:type="dxa"/>
            <w:vMerge/>
            <w:tcBorders>
              <w:left w:val="single" w:sz="4" w:space="0" w:color="auto"/>
              <w:bottom w:val="single" w:sz="4" w:space="0" w:color="auto"/>
              <w:right w:val="single" w:sz="4" w:space="0" w:color="auto"/>
            </w:tcBorders>
            <w:shd w:val="clear" w:color="auto" w:fill="auto"/>
            <w:vAlign w:val="center"/>
          </w:tcPr>
          <w:p w14:paraId="04184E4A" w14:textId="2CE349AC" w:rsidR="00B14991" w:rsidRPr="00E12B4B" w:rsidRDefault="00B14991" w:rsidP="00CE046C">
            <w:pPr>
              <w:rPr>
                <w:b/>
                <w:bCs/>
              </w:rPr>
            </w:pPr>
          </w:p>
        </w:tc>
        <w:tc>
          <w:tcPr>
            <w:tcW w:w="576" w:type="dxa"/>
            <w:vMerge/>
            <w:tcBorders>
              <w:left w:val="nil"/>
              <w:bottom w:val="single" w:sz="4" w:space="0" w:color="auto"/>
              <w:right w:val="single" w:sz="4" w:space="0" w:color="auto"/>
            </w:tcBorders>
            <w:shd w:val="clear" w:color="auto" w:fill="auto"/>
            <w:vAlign w:val="center"/>
          </w:tcPr>
          <w:p w14:paraId="33802275" w14:textId="3670FF11" w:rsidR="00B14991" w:rsidRPr="00E12B4B" w:rsidRDefault="00B14991" w:rsidP="00CE046C">
            <w:pPr>
              <w:jc w:val="center"/>
            </w:pPr>
          </w:p>
        </w:tc>
        <w:tc>
          <w:tcPr>
            <w:tcW w:w="506" w:type="dxa"/>
            <w:vMerge/>
            <w:tcBorders>
              <w:left w:val="nil"/>
              <w:bottom w:val="single" w:sz="4" w:space="0" w:color="auto"/>
              <w:right w:val="single" w:sz="4" w:space="0" w:color="auto"/>
            </w:tcBorders>
            <w:shd w:val="clear" w:color="auto" w:fill="auto"/>
            <w:vAlign w:val="center"/>
          </w:tcPr>
          <w:p w14:paraId="55B6B779" w14:textId="6D3F74CE" w:rsidR="00B14991" w:rsidRPr="00E12B4B" w:rsidRDefault="00B14991" w:rsidP="00CE046C">
            <w:pPr>
              <w:jc w:val="center"/>
            </w:pPr>
          </w:p>
        </w:tc>
        <w:tc>
          <w:tcPr>
            <w:tcW w:w="517" w:type="dxa"/>
            <w:vMerge/>
            <w:tcBorders>
              <w:left w:val="nil"/>
              <w:bottom w:val="single" w:sz="4" w:space="0" w:color="auto"/>
              <w:right w:val="single" w:sz="4" w:space="0" w:color="auto"/>
            </w:tcBorders>
            <w:shd w:val="clear" w:color="auto" w:fill="auto"/>
            <w:vAlign w:val="center"/>
          </w:tcPr>
          <w:p w14:paraId="5DA9760C" w14:textId="275B1B9F" w:rsidR="00B14991" w:rsidRPr="00E12B4B" w:rsidRDefault="00B14991" w:rsidP="00CE046C">
            <w:pPr>
              <w:jc w:val="center"/>
              <w:rPr>
                <w:b/>
                <w:bCs/>
              </w:rPr>
            </w:pPr>
          </w:p>
        </w:tc>
        <w:tc>
          <w:tcPr>
            <w:tcW w:w="506" w:type="dxa"/>
            <w:vMerge/>
            <w:tcBorders>
              <w:left w:val="nil"/>
              <w:bottom w:val="single" w:sz="4" w:space="0" w:color="auto"/>
              <w:right w:val="single" w:sz="4" w:space="0" w:color="auto"/>
            </w:tcBorders>
            <w:shd w:val="clear" w:color="auto" w:fill="auto"/>
            <w:vAlign w:val="center"/>
          </w:tcPr>
          <w:p w14:paraId="49228313" w14:textId="2E485113" w:rsidR="00B14991" w:rsidRPr="00E12B4B" w:rsidRDefault="00B14991" w:rsidP="00CE046C">
            <w:pPr>
              <w:jc w:val="center"/>
              <w:rPr>
                <w:b/>
                <w:bCs/>
              </w:rPr>
            </w:pPr>
          </w:p>
        </w:tc>
        <w:tc>
          <w:tcPr>
            <w:tcW w:w="636" w:type="dxa"/>
            <w:vMerge/>
            <w:tcBorders>
              <w:left w:val="nil"/>
              <w:bottom w:val="single" w:sz="4" w:space="0" w:color="auto"/>
              <w:right w:val="single" w:sz="4" w:space="0" w:color="auto"/>
            </w:tcBorders>
            <w:shd w:val="clear" w:color="auto" w:fill="auto"/>
            <w:vAlign w:val="center"/>
          </w:tcPr>
          <w:p w14:paraId="4C0B4C23" w14:textId="686CBAD4" w:rsidR="00B14991" w:rsidRPr="00E12B4B" w:rsidRDefault="00B14991" w:rsidP="00CE046C">
            <w:pPr>
              <w:jc w:val="center"/>
              <w:rPr>
                <w:b/>
                <w:bCs/>
              </w:rPr>
            </w:pPr>
          </w:p>
        </w:tc>
        <w:tc>
          <w:tcPr>
            <w:tcW w:w="510" w:type="dxa"/>
            <w:vMerge/>
            <w:tcBorders>
              <w:left w:val="nil"/>
              <w:bottom w:val="single" w:sz="4" w:space="0" w:color="auto"/>
              <w:right w:val="single" w:sz="4" w:space="0" w:color="auto"/>
            </w:tcBorders>
            <w:shd w:val="clear" w:color="auto" w:fill="auto"/>
            <w:vAlign w:val="center"/>
          </w:tcPr>
          <w:p w14:paraId="6874CB8E" w14:textId="7D7E115B" w:rsidR="00B14991" w:rsidRPr="00E12B4B" w:rsidRDefault="00B14991" w:rsidP="00CE046C">
            <w:pPr>
              <w:jc w:val="center"/>
            </w:pPr>
          </w:p>
        </w:tc>
        <w:tc>
          <w:tcPr>
            <w:tcW w:w="862" w:type="dxa"/>
            <w:tcBorders>
              <w:top w:val="nil"/>
              <w:left w:val="nil"/>
              <w:bottom w:val="single" w:sz="4" w:space="0" w:color="auto"/>
              <w:right w:val="single" w:sz="4" w:space="0" w:color="auto"/>
            </w:tcBorders>
            <w:shd w:val="clear" w:color="auto" w:fill="auto"/>
            <w:vAlign w:val="center"/>
            <w:hideMark/>
          </w:tcPr>
          <w:p w14:paraId="3D2622CD" w14:textId="77777777" w:rsidR="00B14991" w:rsidRPr="00E12B4B" w:rsidRDefault="00B14991" w:rsidP="00CE046C">
            <w:r w:rsidRPr="00E12B4B">
              <w:rPr>
                <w:bCs/>
              </w:rPr>
              <w:t> </w:t>
            </w:r>
          </w:p>
        </w:tc>
        <w:tc>
          <w:tcPr>
            <w:tcW w:w="6474" w:type="dxa"/>
            <w:tcBorders>
              <w:top w:val="nil"/>
              <w:left w:val="nil"/>
              <w:bottom w:val="single" w:sz="4" w:space="0" w:color="auto"/>
              <w:right w:val="single" w:sz="4" w:space="0" w:color="auto"/>
            </w:tcBorders>
            <w:shd w:val="clear" w:color="auto" w:fill="auto"/>
            <w:vAlign w:val="center"/>
            <w:hideMark/>
          </w:tcPr>
          <w:p w14:paraId="7B11E09F" w14:textId="602FA885" w:rsidR="00B14991" w:rsidRPr="00E12B4B" w:rsidRDefault="00B14991" w:rsidP="001D4695">
            <w:pPr>
              <w:rPr>
                <w:lang w:val="vi-VN"/>
              </w:rPr>
            </w:pPr>
          </w:p>
        </w:tc>
      </w:tr>
      <w:tr w:rsidR="007D3465" w:rsidRPr="00E12B4B" w14:paraId="0BB93777" w14:textId="77777777" w:rsidTr="004D617B">
        <w:trPr>
          <w:trHeight w:val="300"/>
        </w:trPr>
        <w:tc>
          <w:tcPr>
            <w:tcW w:w="3458" w:type="dxa"/>
            <w:tcBorders>
              <w:top w:val="nil"/>
              <w:left w:val="single" w:sz="4" w:space="0" w:color="auto"/>
              <w:bottom w:val="single" w:sz="4" w:space="0" w:color="auto"/>
              <w:right w:val="single" w:sz="4" w:space="0" w:color="auto"/>
            </w:tcBorders>
            <w:shd w:val="clear" w:color="auto" w:fill="auto"/>
            <w:vAlign w:val="center"/>
            <w:hideMark/>
          </w:tcPr>
          <w:p w14:paraId="5F25A0E4" w14:textId="2953BC91" w:rsidR="007D3465" w:rsidRPr="00E12B4B" w:rsidRDefault="007D3465" w:rsidP="00CE046C">
            <w:pPr>
              <w:rPr>
                <w:b/>
                <w:i/>
                <w:iCs/>
              </w:rPr>
            </w:pPr>
            <w:r w:rsidRPr="00E12B4B">
              <w:rPr>
                <w:b/>
                <w:iCs/>
              </w:rPr>
              <w:t>1.2. Triết học Phương Đông</w:t>
            </w:r>
          </w:p>
        </w:tc>
        <w:tc>
          <w:tcPr>
            <w:tcW w:w="576" w:type="dxa"/>
            <w:tcBorders>
              <w:top w:val="nil"/>
              <w:left w:val="nil"/>
              <w:bottom w:val="single" w:sz="4" w:space="0" w:color="auto"/>
              <w:right w:val="single" w:sz="4" w:space="0" w:color="auto"/>
            </w:tcBorders>
            <w:shd w:val="clear" w:color="auto" w:fill="auto"/>
            <w:vAlign w:val="center"/>
            <w:hideMark/>
          </w:tcPr>
          <w:p w14:paraId="419A3959" w14:textId="6D366E71" w:rsidR="007D3465" w:rsidRPr="00E12B4B" w:rsidRDefault="007D3465" w:rsidP="00CE046C">
            <w:pPr>
              <w:jc w:val="center"/>
              <w:rPr>
                <w:b/>
                <w:bCs/>
              </w:rPr>
            </w:pPr>
            <w:r w:rsidRPr="00E12B4B">
              <w:rPr>
                <w:b/>
                <w:bCs/>
                <w:lang w:val="vi-VN"/>
              </w:rPr>
              <w:t>3</w:t>
            </w:r>
            <w:r w:rsidRPr="00E12B4B">
              <w:rPr>
                <w:b/>
                <w:bCs/>
              </w:rPr>
              <w:t> </w:t>
            </w:r>
          </w:p>
        </w:tc>
        <w:tc>
          <w:tcPr>
            <w:tcW w:w="506" w:type="dxa"/>
            <w:tcBorders>
              <w:top w:val="nil"/>
              <w:left w:val="nil"/>
              <w:bottom w:val="single" w:sz="4" w:space="0" w:color="auto"/>
              <w:right w:val="single" w:sz="4" w:space="0" w:color="auto"/>
            </w:tcBorders>
            <w:shd w:val="clear" w:color="auto" w:fill="auto"/>
            <w:vAlign w:val="center"/>
            <w:hideMark/>
          </w:tcPr>
          <w:p w14:paraId="5496E219" w14:textId="77777777" w:rsidR="007D3465" w:rsidRPr="00E12B4B" w:rsidRDefault="007D3465" w:rsidP="00CE046C">
            <w:pPr>
              <w:jc w:val="center"/>
              <w:rPr>
                <w:b/>
                <w:bCs/>
              </w:rPr>
            </w:pPr>
            <w:r w:rsidRPr="00E12B4B">
              <w:rPr>
                <w:b/>
                <w:bCs/>
              </w:rPr>
              <w:t> </w:t>
            </w:r>
          </w:p>
        </w:tc>
        <w:tc>
          <w:tcPr>
            <w:tcW w:w="517" w:type="dxa"/>
            <w:tcBorders>
              <w:top w:val="nil"/>
              <w:left w:val="nil"/>
              <w:bottom w:val="single" w:sz="4" w:space="0" w:color="auto"/>
              <w:right w:val="single" w:sz="4" w:space="0" w:color="auto"/>
            </w:tcBorders>
            <w:shd w:val="clear" w:color="auto" w:fill="auto"/>
            <w:vAlign w:val="center"/>
            <w:hideMark/>
          </w:tcPr>
          <w:p w14:paraId="3B6CBFF6" w14:textId="07BD9303" w:rsidR="007D3465" w:rsidRPr="00E12B4B" w:rsidRDefault="007D3465" w:rsidP="00CE046C">
            <w:pPr>
              <w:jc w:val="center"/>
              <w:rPr>
                <w:b/>
                <w:bCs/>
              </w:rPr>
            </w:pPr>
            <w:r w:rsidRPr="00E12B4B">
              <w:rPr>
                <w:b/>
                <w:bCs/>
              </w:rPr>
              <w:t> </w:t>
            </w:r>
            <w:r w:rsidRPr="00E12B4B">
              <w:rPr>
                <w:b/>
                <w:bCs/>
                <w:lang w:val="vi-VN"/>
              </w:rPr>
              <w:t>1</w:t>
            </w:r>
          </w:p>
        </w:tc>
        <w:tc>
          <w:tcPr>
            <w:tcW w:w="506" w:type="dxa"/>
            <w:tcBorders>
              <w:top w:val="nil"/>
              <w:left w:val="nil"/>
              <w:bottom w:val="single" w:sz="4" w:space="0" w:color="auto"/>
              <w:right w:val="single" w:sz="4" w:space="0" w:color="auto"/>
            </w:tcBorders>
            <w:shd w:val="clear" w:color="auto" w:fill="auto"/>
            <w:vAlign w:val="center"/>
            <w:hideMark/>
          </w:tcPr>
          <w:p w14:paraId="560D02E7" w14:textId="77777777" w:rsidR="007D3465" w:rsidRPr="00E12B4B" w:rsidRDefault="007D3465" w:rsidP="00CE046C">
            <w:pPr>
              <w:jc w:val="center"/>
              <w:rPr>
                <w:b/>
                <w:bCs/>
              </w:rPr>
            </w:pPr>
            <w:r w:rsidRPr="00E12B4B">
              <w:rPr>
                <w:b/>
                <w:bCs/>
              </w:rPr>
              <w:t> </w:t>
            </w:r>
          </w:p>
        </w:tc>
        <w:tc>
          <w:tcPr>
            <w:tcW w:w="636" w:type="dxa"/>
            <w:tcBorders>
              <w:top w:val="nil"/>
              <w:left w:val="nil"/>
              <w:bottom w:val="single" w:sz="4" w:space="0" w:color="auto"/>
              <w:right w:val="single" w:sz="4" w:space="0" w:color="auto"/>
            </w:tcBorders>
            <w:shd w:val="clear" w:color="auto" w:fill="auto"/>
            <w:vAlign w:val="center"/>
            <w:hideMark/>
          </w:tcPr>
          <w:p w14:paraId="4C353D25" w14:textId="4128052E" w:rsidR="007D3465" w:rsidRPr="00E12B4B" w:rsidRDefault="007D3465" w:rsidP="00CE046C">
            <w:pPr>
              <w:jc w:val="center"/>
              <w:rPr>
                <w:b/>
                <w:bCs/>
              </w:rPr>
            </w:pPr>
            <w:r w:rsidRPr="00E12B4B">
              <w:rPr>
                <w:b/>
                <w:bCs/>
                <w:lang w:val="vi-VN"/>
              </w:rPr>
              <w:t>4</w:t>
            </w:r>
            <w:r w:rsidRPr="00E12B4B">
              <w:rPr>
                <w:b/>
                <w:bCs/>
              </w:rPr>
              <w:t> </w:t>
            </w:r>
          </w:p>
        </w:tc>
        <w:tc>
          <w:tcPr>
            <w:tcW w:w="510" w:type="dxa"/>
            <w:tcBorders>
              <w:top w:val="nil"/>
              <w:left w:val="nil"/>
              <w:bottom w:val="single" w:sz="4" w:space="0" w:color="auto"/>
              <w:right w:val="single" w:sz="4" w:space="0" w:color="auto"/>
            </w:tcBorders>
            <w:shd w:val="clear" w:color="auto" w:fill="auto"/>
            <w:vAlign w:val="center"/>
            <w:hideMark/>
          </w:tcPr>
          <w:p w14:paraId="31779D7E" w14:textId="41BCAE34" w:rsidR="007D3465" w:rsidRPr="00E12B4B" w:rsidRDefault="007D3465" w:rsidP="00CE046C">
            <w:pPr>
              <w:jc w:val="center"/>
              <w:rPr>
                <w:b/>
                <w:bCs/>
              </w:rPr>
            </w:pPr>
            <w:r w:rsidRPr="00E12B4B">
              <w:rPr>
                <w:b/>
                <w:bCs/>
                <w:lang w:val="vi-VN"/>
              </w:rPr>
              <w:t>8</w:t>
            </w:r>
            <w:r w:rsidRPr="00E12B4B">
              <w:rPr>
                <w:b/>
                <w:bCs/>
              </w:rPr>
              <w:t> </w:t>
            </w:r>
          </w:p>
        </w:tc>
        <w:tc>
          <w:tcPr>
            <w:tcW w:w="862" w:type="dxa"/>
            <w:vMerge w:val="restart"/>
            <w:tcBorders>
              <w:top w:val="single" w:sz="4" w:space="0" w:color="auto"/>
              <w:left w:val="nil"/>
              <w:right w:val="single" w:sz="4" w:space="0" w:color="auto"/>
            </w:tcBorders>
            <w:shd w:val="clear" w:color="auto" w:fill="auto"/>
            <w:vAlign w:val="center"/>
            <w:hideMark/>
          </w:tcPr>
          <w:p w14:paraId="06BCDA51" w14:textId="4F11CBCE" w:rsidR="00EA4F39" w:rsidRPr="00E12B4B" w:rsidRDefault="00EA4F39" w:rsidP="00701230">
            <w:pPr>
              <w:jc w:val="center"/>
              <w:rPr>
                <w:bCs/>
                <w:lang w:val="vi-VN"/>
              </w:rPr>
            </w:pPr>
            <w:r w:rsidRPr="00E12B4B">
              <w:rPr>
                <w:bCs/>
                <w:lang w:val="vi-VN"/>
              </w:rPr>
              <w:t>A1.1</w:t>
            </w:r>
          </w:p>
          <w:p w14:paraId="73EE13FE" w14:textId="7AE38D9E" w:rsidR="00F936EE" w:rsidRPr="00E12B4B" w:rsidRDefault="00F936EE" w:rsidP="00701230">
            <w:pPr>
              <w:jc w:val="center"/>
            </w:pPr>
            <w:r w:rsidRPr="00E12B4B">
              <w:t>A1.</w:t>
            </w:r>
            <w:r w:rsidRPr="00E12B4B">
              <w:rPr>
                <w:lang w:val="vi-VN"/>
              </w:rPr>
              <w:t>2</w:t>
            </w:r>
          </w:p>
          <w:p w14:paraId="0F81E173" w14:textId="77777777" w:rsidR="00F936EE" w:rsidRPr="00E12B4B" w:rsidRDefault="00F936EE" w:rsidP="00701230">
            <w:pPr>
              <w:jc w:val="center"/>
              <w:rPr>
                <w:lang w:val="vi-VN"/>
              </w:rPr>
            </w:pPr>
            <w:r w:rsidRPr="00E12B4B">
              <w:rPr>
                <w:lang w:val="vi-VN"/>
              </w:rPr>
              <w:t>A1.3</w:t>
            </w:r>
          </w:p>
          <w:p w14:paraId="04B2BB18" w14:textId="77777777" w:rsidR="00F936EE" w:rsidRPr="00E12B4B" w:rsidRDefault="00F936EE" w:rsidP="00701230">
            <w:pPr>
              <w:jc w:val="center"/>
              <w:rPr>
                <w:lang w:val="vi-VN"/>
              </w:rPr>
            </w:pPr>
            <w:r w:rsidRPr="00E12B4B">
              <w:rPr>
                <w:lang w:val="vi-VN"/>
              </w:rPr>
              <w:t>A1.4</w:t>
            </w:r>
          </w:p>
          <w:p w14:paraId="57C031AD" w14:textId="77777777" w:rsidR="00F936EE" w:rsidRPr="00E12B4B" w:rsidRDefault="00F936EE" w:rsidP="00701230">
            <w:pPr>
              <w:jc w:val="center"/>
              <w:rPr>
                <w:lang w:val="vi-VN"/>
              </w:rPr>
            </w:pPr>
            <w:r w:rsidRPr="00E12B4B">
              <w:rPr>
                <w:lang w:val="vi-VN"/>
              </w:rPr>
              <w:t>A1.5</w:t>
            </w:r>
          </w:p>
          <w:p w14:paraId="316E97A8" w14:textId="11452FD6" w:rsidR="007D3465" w:rsidRPr="00E12B4B" w:rsidRDefault="00F936EE" w:rsidP="00701230">
            <w:pPr>
              <w:jc w:val="center"/>
              <w:rPr>
                <w:lang w:val="vi-VN"/>
              </w:rPr>
            </w:pPr>
            <w:r w:rsidRPr="00E12B4B">
              <w:rPr>
                <w:lang w:val="vi-VN"/>
              </w:rPr>
              <w:t>A1.6</w:t>
            </w:r>
          </w:p>
          <w:p w14:paraId="2648E615" w14:textId="049B5271" w:rsidR="00EA4F39" w:rsidRPr="00E12B4B" w:rsidRDefault="000431B4" w:rsidP="00701230">
            <w:pPr>
              <w:jc w:val="center"/>
              <w:rPr>
                <w:b/>
                <w:bCs/>
              </w:rPr>
            </w:pPr>
            <w:r>
              <w:rPr>
                <w:lang w:val="vi-VN"/>
              </w:rPr>
              <w:t>A2</w:t>
            </w:r>
          </w:p>
          <w:p w14:paraId="724C6335" w14:textId="7ABCD1C2" w:rsidR="007D3465" w:rsidRPr="00E12B4B" w:rsidRDefault="007D3465" w:rsidP="00305560">
            <w:pPr>
              <w:jc w:val="both"/>
              <w:rPr>
                <w:b/>
                <w:bCs/>
              </w:rPr>
            </w:pPr>
            <w:r w:rsidRPr="00E12B4B">
              <w:rPr>
                <w:b/>
                <w:bCs/>
              </w:rPr>
              <w:t> </w:t>
            </w:r>
          </w:p>
        </w:tc>
        <w:tc>
          <w:tcPr>
            <w:tcW w:w="6474" w:type="dxa"/>
            <w:vMerge w:val="restart"/>
            <w:tcBorders>
              <w:top w:val="single" w:sz="4" w:space="0" w:color="auto"/>
              <w:left w:val="nil"/>
              <w:right w:val="single" w:sz="4" w:space="0" w:color="auto"/>
            </w:tcBorders>
            <w:shd w:val="clear" w:color="auto" w:fill="auto"/>
            <w:vAlign w:val="center"/>
            <w:hideMark/>
          </w:tcPr>
          <w:p w14:paraId="218EC49A" w14:textId="77777777" w:rsidR="007D3465" w:rsidRPr="00E12B4B" w:rsidRDefault="007D3465" w:rsidP="00B14991">
            <w:pPr>
              <w:jc w:val="both"/>
              <w:rPr>
                <w:b/>
              </w:rPr>
            </w:pPr>
            <w:r w:rsidRPr="00E12B4B">
              <w:t> </w:t>
            </w:r>
            <w:r w:rsidRPr="00E12B4B">
              <w:rPr>
                <w:b/>
              </w:rPr>
              <w:t xml:space="preserve">* </w:t>
            </w:r>
            <w:r w:rsidRPr="00E12B4B">
              <w:rPr>
                <w:b/>
                <w:lang w:val="vi-VN"/>
              </w:rPr>
              <w:t xml:space="preserve">Dạy: </w:t>
            </w:r>
          </w:p>
          <w:p w14:paraId="7D191EDC" w14:textId="3C0DCB9F" w:rsidR="007D3465" w:rsidRPr="00E12B4B" w:rsidRDefault="007D3465" w:rsidP="00B14991">
            <w:pPr>
              <w:jc w:val="both"/>
              <w:rPr>
                <w:lang w:val="vi-VN"/>
              </w:rPr>
            </w:pPr>
            <w:r w:rsidRPr="00E12B4B">
              <w:t xml:space="preserve">- Trình bày và phân tích các nội dung về </w:t>
            </w:r>
            <w:r w:rsidRPr="00E12B4B">
              <w:rPr>
                <w:lang w:val="vi-VN"/>
              </w:rPr>
              <w:t xml:space="preserve">triết học phương </w:t>
            </w:r>
            <w:r w:rsidR="0011580E" w:rsidRPr="00E12B4B">
              <w:rPr>
                <w:lang w:val="vi-VN"/>
              </w:rPr>
              <w:t>Đông</w:t>
            </w:r>
          </w:p>
          <w:p w14:paraId="47C1D2BC" w14:textId="77777777" w:rsidR="007D3465" w:rsidRPr="00E12B4B" w:rsidRDefault="007D3465" w:rsidP="00B14991">
            <w:pPr>
              <w:jc w:val="both"/>
              <w:rPr>
                <w:b/>
                <w:bCs/>
              </w:rPr>
            </w:pPr>
            <w:r w:rsidRPr="00E12B4B">
              <w:rPr>
                <w:b/>
                <w:bCs/>
              </w:rPr>
              <w:t>* Phương pháp dạy:</w:t>
            </w:r>
          </w:p>
          <w:p w14:paraId="71BE5707" w14:textId="3F3EB92A" w:rsidR="007D3465" w:rsidRPr="00E12B4B" w:rsidRDefault="007D3465" w:rsidP="00B14991">
            <w:pPr>
              <w:jc w:val="both"/>
              <w:rPr>
                <w:lang w:val="vi-VN"/>
              </w:rPr>
            </w:pPr>
            <w:r w:rsidRPr="00E12B4B">
              <w:t xml:space="preserve">- Phương pháp thuyết </w:t>
            </w:r>
            <w:r w:rsidR="00213FC7" w:rsidRPr="00E12B4B">
              <w:rPr>
                <w:lang w:val="vi-VN"/>
              </w:rPr>
              <w:t>trình, phân tích và phát vấn</w:t>
            </w:r>
            <w:r w:rsidRPr="00E12B4B">
              <w:t xml:space="preserve">: áp dụng khi giảng dạy nội dung </w:t>
            </w:r>
            <w:r w:rsidR="0011580E" w:rsidRPr="00E12B4B">
              <w:t xml:space="preserve">về </w:t>
            </w:r>
            <w:r w:rsidR="0011580E" w:rsidRPr="00E12B4B">
              <w:rPr>
                <w:lang w:val="vi-VN"/>
              </w:rPr>
              <w:t>triết học phương Đông</w:t>
            </w:r>
          </w:p>
          <w:p w14:paraId="0FE10762" w14:textId="44298B81" w:rsidR="00DC043F" w:rsidRPr="00E12B4B" w:rsidRDefault="00DC043F" w:rsidP="00B14991">
            <w:pPr>
              <w:jc w:val="both"/>
            </w:pPr>
            <w:r w:rsidRPr="00E12B4B">
              <w:rPr>
                <w:lang w:val="vi-VN"/>
              </w:rPr>
              <w:t xml:space="preserve">- </w:t>
            </w:r>
            <w:r w:rsidRPr="00E12B4B">
              <w:t>Phương pháp tự học: áp dụng cho các nội dung học ở nhà</w:t>
            </w:r>
          </w:p>
          <w:p w14:paraId="2E1D947D" w14:textId="77777777" w:rsidR="007D3465" w:rsidRPr="00E12B4B" w:rsidRDefault="007D3465" w:rsidP="00B14991">
            <w:pPr>
              <w:jc w:val="both"/>
              <w:rPr>
                <w:b/>
              </w:rPr>
            </w:pPr>
            <w:r w:rsidRPr="00E12B4B">
              <w:t xml:space="preserve">* </w:t>
            </w:r>
            <w:r w:rsidRPr="00E12B4B">
              <w:rPr>
                <w:b/>
              </w:rPr>
              <w:t>Học:</w:t>
            </w:r>
          </w:p>
          <w:p w14:paraId="3FD65D72" w14:textId="77777777" w:rsidR="007D3465" w:rsidRPr="00E12B4B" w:rsidRDefault="007D3465" w:rsidP="00B14991">
            <w:pPr>
              <w:jc w:val="both"/>
              <w:rPr>
                <w:b/>
                <w:i/>
              </w:rPr>
            </w:pPr>
            <w:r w:rsidRPr="00E12B4B">
              <w:rPr>
                <w:b/>
                <w:i/>
              </w:rPr>
              <w:t>Học ở lớp:</w:t>
            </w:r>
          </w:p>
          <w:p w14:paraId="1DCBB6AF" w14:textId="43D7B06C" w:rsidR="007D3465" w:rsidRPr="00E12B4B" w:rsidRDefault="007D3465" w:rsidP="00B14991">
            <w:pPr>
              <w:jc w:val="both"/>
            </w:pPr>
            <w:r w:rsidRPr="00E12B4B">
              <w:t xml:space="preserve">- Lắng nghe, </w:t>
            </w:r>
            <w:r w:rsidR="00554C9B" w:rsidRPr="00E12B4B">
              <w:rPr>
                <w:lang w:val="vi-VN"/>
              </w:rPr>
              <w:t xml:space="preserve">trả lời câu hỏi, </w:t>
            </w:r>
            <w:r w:rsidRPr="00E12B4B">
              <w:t xml:space="preserve">đưa ra ý kiến nhận xét về </w:t>
            </w:r>
            <w:r w:rsidR="004D7350" w:rsidRPr="00E12B4B">
              <w:t xml:space="preserve">về </w:t>
            </w:r>
            <w:r w:rsidR="004D7350" w:rsidRPr="00E12B4B">
              <w:rPr>
                <w:lang w:val="vi-VN"/>
              </w:rPr>
              <w:t>triết học Ấn Độ cổ đại và triết học Trung hoa cổ đại</w:t>
            </w:r>
          </w:p>
          <w:p w14:paraId="53888534" w14:textId="77777777" w:rsidR="007D3465" w:rsidRPr="00E12B4B" w:rsidRDefault="007D3465" w:rsidP="00B14991">
            <w:pPr>
              <w:jc w:val="both"/>
              <w:rPr>
                <w:b/>
                <w:i/>
              </w:rPr>
            </w:pPr>
            <w:r w:rsidRPr="00E12B4B">
              <w:rPr>
                <w:b/>
                <w:i/>
              </w:rPr>
              <w:t>Học ở nhà:</w:t>
            </w:r>
          </w:p>
          <w:p w14:paraId="48A90C4F" w14:textId="77777777" w:rsidR="0040559A" w:rsidRPr="00E50B1B" w:rsidRDefault="0040559A" w:rsidP="0040559A">
            <w:pPr>
              <w:jc w:val="both"/>
              <w:rPr>
                <w:b/>
                <w:i/>
              </w:rPr>
            </w:pPr>
            <w:r>
              <w:rPr>
                <w:lang w:val="vi-VN"/>
              </w:rPr>
              <w:t>- Ôn tập nội dung đã học</w:t>
            </w:r>
          </w:p>
          <w:p w14:paraId="184A062C" w14:textId="3E9DBCF9" w:rsidR="0040559A" w:rsidRPr="00E50B1B" w:rsidRDefault="0040559A" w:rsidP="0040559A">
            <w:r w:rsidRPr="00E50B1B">
              <w:t>- Nghiên cứu tài liệu chính</w:t>
            </w:r>
            <w:r w:rsidRPr="00E50B1B">
              <w:rPr>
                <w:lang w:val="vi-VN"/>
              </w:rPr>
              <w:t xml:space="preserve"> chương </w:t>
            </w:r>
            <w:r>
              <w:rPr>
                <w:lang w:val="vi-VN"/>
              </w:rPr>
              <w:t>1, mục 1.</w:t>
            </w:r>
            <w:r w:rsidR="002B7FC3">
              <w:rPr>
                <w:lang w:val="vi-VN"/>
              </w:rPr>
              <w:t>3</w:t>
            </w:r>
          </w:p>
          <w:p w14:paraId="7786DC2A" w14:textId="60EDD8E0" w:rsidR="001D4695" w:rsidRPr="00E12B4B" w:rsidRDefault="0040559A" w:rsidP="0040559A">
            <w:r w:rsidRPr="00E50B1B">
              <w:t xml:space="preserve">- Nghiên cứu tài liệu tham khảo </w:t>
            </w:r>
            <w:r>
              <w:t>1</w:t>
            </w:r>
            <w:r>
              <w:rPr>
                <w:lang w:val="vi-VN"/>
              </w:rPr>
              <w:t xml:space="preserve">- chương </w:t>
            </w:r>
            <w:r w:rsidR="0024448E">
              <w:rPr>
                <w:lang w:val="vi-VN"/>
              </w:rPr>
              <w:t>2, mục III</w:t>
            </w:r>
            <w:r>
              <w:rPr>
                <w:lang w:val="vi-VN"/>
              </w:rPr>
              <w:t xml:space="preserve">; </w:t>
            </w:r>
          </w:p>
        </w:tc>
      </w:tr>
      <w:tr w:rsidR="007D3465" w:rsidRPr="00E12B4B" w14:paraId="2D5119EA" w14:textId="77777777" w:rsidTr="004D617B">
        <w:trPr>
          <w:trHeight w:val="300"/>
        </w:trPr>
        <w:tc>
          <w:tcPr>
            <w:tcW w:w="3458" w:type="dxa"/>
            <w:tcBorders>
              <w:top w:val="nil"/>
              <w:left w:val="single" w:sz="4" w:space="0" w:color="auto"/>
              <w:bottom w:val="single" w:sz="4" w:space="0" w:color="auto"/>
              <w:right w:val="single" w:sz="4" w:space="0" w:color="auto"/>
            </w:tcBorders>
            <w:shd w:val="clear" w:color="auto" w:fill="auto"/>
            <w:vAlign w:val="center"/>
            <w:hideMark/>
          </w:tcPr>
          <w:p w14:paraId="5B917B9D" w14:textId="1028CC44" w:rsidR="007D3465" w:rsidRPr="00E12B4B" w:rsidRDefault="007D3465" w:rsidP="00305560">
            <w:pPr>
              <w:rPr>
                <w:i/>
                <w:iCs/>
              </w:rPr>
            </w:pPr>
            <w:r w:rsidRPr="00E12B4B">
              <w:rPr>
                <w:bCs/>
              </w:rPr>
              <w:t>1.2.1 Triết học Ấn Độ cổ đại</w:t>
            </w:r>
          </w:p>
        </w:tc>
        <w:tc>
          <w:tcPr>
            <w:tcW w:w="576" w:type="dxa"/>
            <w:tcBorders>
              <w:top w:val="nil"/>
              <w:left w:val="nil"/>
              <w:bottom w:val="single" w:sz="4" w:space="0" w:color="auto"/>
              <w:right w:val="single" w:sz="4" w:space="0" w:color="auto"/>
            </w:tcBorders>
            <w:shd w:val="clear" w:color="auto" w:fill="auto"/>
            <w:vAlign w:val="center"/>
            <w:hideMark/>
          </w:tcPr>
          <w:p w14:paraId="77401664" w14:textId="0443BF67" w:rsidR="007D3465" w:rsidRPr="00E12B4B" w:rsidRDefault="007D3465" w:rsidP="00305560">
            <w:pPr>
              <w:jc w:val="center"/>
              <w:rPr>
                <w:bCs/>
              </w:rPr>
            </w:pPr>
            <w:r w:rsidRPr="00E12B4B">
              <w:rPr>
                <w:bCs/>
                <w:lang w:val="vi-VN"/>
              </w:rPr>
              <w:t>1</w:t>
            </w:r>
            <w:r w:rsidRPr="00E12B4B">
              <w:rPr>
                <w:bCs/>
              </w:rPr>
              <w:t> </w:t>
            </w:r>
          </w:p>
        </w:tc>
        <w:tc>
          <w:tcPr>
            <w:tcW w:w="506" w:type="dxa"/>
            <w:tcBorders>
              <w:top w:val="nil"/>
              <w:left w:val="nil"/>
              <w:bottom w:val="single" w:sz="4" w:space="0" w:color="auto"/>
              <w:right w:val="single" w:sz="4" w:space="0" w:color="auto"/>
            </w:tcBorders>
            <w:shd w:val="clear" w:color="auto" w:fill="auto"/>
            <w:vAlign w:val="center"/>
            <w:hideMark/>
          </w:tcPr>
          <w:p w14:paraId="70A7EACB" w14:textId="77777777" w:rsidR="007D3465" w:rsidRPr="00E12B4B" w:rsidRDefault="007D3465" w:rsidP="00305560">
            <w:pPr>
              <w:jc w:val="center"/>
              <w:rPr>
                <w:b/>
                <w:bCs/>
              </w:rPr>
            </w:pPr>
            <w:r w:rsidRPr="00E12B4B">
              <w:rPr>
                <w:b/>
                <w:bCs/>
              </w:rPr>
              <w:t> </w:t>
            </w:r>
          </w:p>
        </w:tc>
        <w:tc>
          <w:tcPr>
            <w:tcW w:w="517" w:type="dxa"/>
            <w:tcBorders>
              <w:top w:val="nil"/>
              <w:left w:val="nil"/>
              <w:bottom w:val="single" w:sz="4" w:space="0" w:color="auto"/>
              <w:right w:val="single" w:sz="4" w:space="0" w:color="auto"/>
            </w:tcBorders>
            <w:shd w:val="clear" w:color="auto" w:fill="auto"/>
            <w:vAlign w:val="center"/>
            <w:hideMark/>
          </w:tcPr>
          <w:p w14:paraId="74E7604F" w14:textId="77777777" w:rsidR="007D3465" w:rsidRPr="00E12B4B" w:rsidRDefault="007D3465" w:rsidP="00305560">
            <w:pPr>
              <w:jc w:val="center"/>
              <w:rPr>
                <w:b/>
                <w:bCs/>
              </w:rPr>
            </w:pPr>
            <w:r w:rsidRPr="00E12B4B">
              <w:rPr>
                <w:b/>
                <w:bCs/>
              </w:rPr>
              <w:t> </w:t>
            </w:r>
          </w:p>
        </w:tc>
        <w:tc>
          <w:tcPr>
            <w:tcW w:w="506" w:type="dxa"/>
            <w:tcBorders>
              <w:top w:val="nil"/>
              <w:left w:val="nil"/>
              <w:bottom w:val="single" w:sz="4" w:space="0" w:color="auto"/>
              <w:right w:val="single" w:sz="4" w:space="0" w:color="auto"/>
            </w:tcBorders>
            <w:shd w:val="clear" w:color="auto" w:fill="auto"/>
            <w:vAlign w:val="center"/>
            <w:hideMark/>
          </w:tcPr>
          <w:p w14:paraId="6B66AC8F" w14:textId="77777777" w:rsidR="007D3465" w:rsidRPr="00E12B4B" w:rsidRDefault="007D3465" w:rsidP="00305560">
            <w:pPr>
              <w:jc w:val="center"/>
              <w:rPr>
                <w:b/>
                <w:bCs/>
              </w:rPr>
            </w:pPr>
            <w:r w:rsidRPr="00E12B4B">
              <w:rPr>
                <w:b/>
                <w:bCs/>
              </w:rPr>
              <w:t> </w:t>
            </w:r>
          </w:p>
        </w:tc>
        <w:tc>
          <w:tcPr>
            <w:tcW w:w="636" w:type="dxa"/>
            <w:tcBorders>
              <w:top w:val="nil"/>
              <w:left w:val="nil"/>
              <w:bottom w:val="single" w:sz="4" w:space="0" w:color="auto"/>
              <w:right w:val="single" w:sz="4" w:space="0" w:color="auto"/>
            </w:tcBorders>
            <w:shd w:val="clear" w:color="auto" w:fill="auto"/>
            <w:vAlign w:val="center"/>
            <w:hideMark/>
          </w:tcPr>
          <w:p w14:paraId="5CF6DF83" w14:textId="7943503F" w:rsidR="007D3465" w:rsidRPr="00BB680D" w:rsidRDefault="00BB680D" w:rsidP="00305560">
            <w:pPr>
              <w:jc w:val="center"/>
            </w:pPr>
            <w:r w:rsidRPr="00BB680D">
              <w:t>1</w:t>
            </w:r>
            <w:r w:rsidR="007D3465" w:rsidRPr="00BB680D">
              <w:t> </w:t>
            </w:r>
          </w:p>
        </w:tc>
        <w:tc>
          <w:tcPr>
            <w:tcW w:w="510" w:type="dxa"/>
            <w:tcBorders>
              <w:top w:val="nil"/>
              <w:left w:val="nil"/>
              <w:bottom w:val="single" w:sz="4" w:space="0" w:color="auto"/>
              <w:right w:val="single" w:sz="4" w:space="0" w:color="auto"/>
            </w:tcBorders>
            <w:shd w:val="clear" w:color="auto" w:fill="auto"/>
            <w:vAlign w:val="center"/>
            <w:hideMark/>
          </w:tcPr>
          <w:p w14:paraId="05E97E48" w14:textId="6C27C476" w:rsidR="007D3465" w:rsidRPr="00BB680D" w:rsidRDefault="007D3465" w:rsidP="00305560">
            <w:pPr>
              <w:jc w:val="center"/>
            </w:pPr>
            <w:r w:rsidRPr="00BB680D">
              <w:t> </w:t>
            </w:r>
            <w:r w:rsidR="00BB680D" w:rsidRPr="00BB680D">
              <w:t>2</w:t>
            </w:r>
          </w:p>
        </w:tc>
        <w:tc>
          <w:tcPr>
            <w:tcW w:w="862" w:type="dxa"/>
            <w:vMerge/>
            <w:tcBorders>
              <w:left w:val="nil"/>
              <w:right w:val="single" w:sz="4" w:space="0" w:color="auto"/>
            </w:tcBorders>
            <w:shd w:val="clear" w:color="auto" w:fill="auto"/>
            <w:vAlign w:val="center"/>
            <w:hideMark/>
          </w:tcPr>
          <w:p w14:paraId="7A053375" w14:textId="54BB5311" w:rsidR="007D3465" w:rsidRPr="00E12B4B" w:rsidRDefault="007D3465" w:rsidP="00305560">
            <w:pPr>
              <w:jc w:val="both"/>
              <w:rPr>
                <w:b/>
                <w:bCs/>
              </w:rPr>
            </w:pPr>
          </w:p>
        </w:tc>
        <w:tc>
          <w:tcPr>
            <w:tcW w:w="6474" w:type="dxa"/>
            <w:vMerge/>
            <w:tcBorders>
              <w:left w:val="nil"/>
              <w:right w:val="single" w:sz="4" w:space="0" w:color="auto"/>
            </w:tcBorders>
            <w:shd w:val="clear" w:color="auto" w:fill="auto"/>
            <w:vAlign w:val="center"/>
            <w:hideMark/>
          </w:tcPr>
          <w:p w14:paraId="34940358" w14:textId="6011EE19" w:rsidR="007D3465" w:rsidRPr="00E12B4B" w:rsidRDefault="007D3465" w:rsidP="00305560"/>
        </w:tc>
      </w:tr>
      <w:tr w:rsidR="007D3465" w:rsidRPr="00E12B4B" w14:paraId="592FC776" w14:textId="77777777" w:rsidTr="004D617B">
        <w:trPr>
          <w:trHeight w:val="300"/>
        </w:trPr>
        <w:tc>
          <w:tcPr>
            <w:tcW w:w="3458" w:type="dxa"/>
            <w:tcBorders>
              <w:top w:val="nil"/>
              <w:left w:val="single" w:sz="4" w:space="0" w:color="auto"/>
              <w:bottom w:val="single" w:sz="4" w:space="0" w:color="auto"/>
              <w:right w:val="single" w:sz="4" w:space="0" w:color="auto"/>
            </w:tcBorders>
            <w:shd w:val="clear" w:color="auto" w:fill="auto"/>
            <w:vAlign w:val="center"/>
          </w:tcPr>
          <w:p w14:paraId="125496A0" w14:textId="408BE827" w:rsidR="007D3465" w:rsidRPr="00E12B4B" w:rsidRDefault="007D3465" w:rsidP="00305560">
            <w:pPr>
              <w:rPr>
                <w:bCs/>
                <w:i/>
                <w:iCs/>
              </w:rPr>
            </w:pPr>
            <w:r w:rsidRPr="00E12B4B">
              <w:rPr>
                <w:bCs/>
              </w:rPr>
              <w:t>1.2.2 Triết học Trung hoa cổ đại</w:t>
            </w:r>
          </w:p>
        </w:tc>
        <w:tc>
          <w:tcPr>
            <w:tcW w:w="576" w:type="dxa"/>
            <w:tcBorders>
              <w:top w:val="nil"/>
              <w:left w:val="nil"/>
              <w:bottom w:val="single" w:sz="4" w:space="0" w:color="auto"/>
              <w:right w:val="single" w:sz="4" w:space="0" w:color="auto"/>
            </w:tcBorders>
            <w:shd w:val="clear" w:color="auto" w:fill="auto"/>
            <w:vAlign w:val="center"/>
          </w:tcPr>
          <w:p w14:paraId="52233C16" w14:textId="02443A03" w:rsidR="007D3465" w:rsidRPr="00E12B4B" w:rsidRDefault="007D3465" w:rsidP="00305560">
            <w:pPr>
              <w:jc w:val="center"/>
              <w:rPr>
                <w:bCs/>
              </w:rPr>
            </w:pPr>
            <w:r w:rsidRPr="00E12B4B">
              <w:rPr>
                <w:bCs/>
                <w:lang w:val="vi-VN"/>
              </w:rPr>
              <w:t>2</w:t>
            </w:r>
          </w:p>
        </w:tc>
        <w:tc>
          <w:tcPr>
            <w:tcW w:w="506" w:type="dxa"/>
            <w:tcBorders>
              <w:top w:val="nil"/>
              <w:left w:val="nil"/>
              <w:bottom w:val="single" w:sz="4" w:space="0" w:color="auto"/>
              <w:right w:val="single" w:sz="4" w:space="0" w:color="auto"/>
            </w:tcBorders>
            <w:shd w:val="clear" w:color="auto" w:fill="auto"/>
            <w:vAlign w:val="center"/>
          </w:tcPr>
          <w:p w14:paraId="2CC4E82B" w14:textId="77777777" w:rsidR="007D3465" w:rsidRPr="00E12B4B" w:rsidRDefault="007D3465" w:rsidP="00305560">
            <w:pPr>
              <w:jc w:val="center"/>
              <w:rPr>
                <w:b/>
                <w:bCs/>
              </w:rPr>
            </w:pPr>
          </w:p>
        </w:tc>
        <w:tc>
          <w:tcPr>
            <w:tcW w:w="517" w:type="dxa"/>
            <w:tcBorders>
              <w:top w:val="nil"/>
              <w:left w:val="nil"/>
              <w:bottom w:val="single" w:sz="4" w:space="0" w:color="auto"/>
              <w:right w:val="single" w:sz="4" w:space="0" w:color="auto"/>
            </w:tcBorders>
            <w:shd w:val="clear" w:color="auto" w:fill="auto"/>
            <w:vAlign w:val="center"/>
          </w:tcPr>
          <w:p w14:paraId="190B7ABD" w14:textId="77777777" w:rsidR="007D3465" w:rsidRPr="00E12B4B" w:rsidRDefault="007D3465" w:rsidP="00305560">
            <w:pPr>
              <w:jc w:val="center"/>
              <w:rPr>
                <w:b/>
                <w:bCs/>
              </w:rPr>
            </w:pPr>
          </w:p>
        </w:tc>
        <w:tc>
          <w:tcPr>
            <w:tcW w:w="506" w:type="dxa"/>
            <w:tcBorders>
              <w:top w:val="nil"/>
              <w:left w:val="nil"/>
              <w:bottom w:val="single" w:sz="4" w:space="0" w:color="auto"/>
              <w:right w:val="single" w:sz="4" w:space="0" w:color="auto"/>
            </w:tcBorders>
            <w:shd w:val="clear" w:color="auto" w:fill="auto"/>
            <w:vAlign w:val="center"/>
          </w:tcPr>
          <w:p w14:paraId="68705237" w14:textId="77777777" w:rsidR="007D3465" w:rsidRPr="00E12B4B" w:rsidRDefault="007D3465" w:rsidP="00305560">
            <w:pPr>
              <w:jc w:val="center"/>
              <w:rPr>
                <w:b/>
                <w:bCs/>
              </w:rPr>
            </w:pPr>
          </w:p>
        </w:tc>
        <w:tc>
          <w:tcPr>
            <w:tcW w:w="636" w:type="dxa"/>
            <w:tcBorders>
              <w:top w:val="nil"/>
              <w:left w:val="nil"/>
              <w:bottom w:val="single" w:sz="4" w:space="0" w:color="auto"/>
              <w:right w:val="single" w:sz="4" w:space="0" w:color="auto"/>
            </w:tcBorders>
            <w:shd w:val="clear" w:color="auto" w:fill="auto"/>
            <w:vAlign w:val="center"/>
          </w:tcPr>
          <w:p w14:paraId="380EF29B" w14:textId="165B9BD8" w:rsidR="007D3465" w:rsidRPr="00BB680D" w:rsidRDefault="00BB680D" w:rsidP="00305560">
            <w:pPr>
              <w:jc w:val="center"/>
            </w:pPr>
            <w:r w:rsidRPr="00BB680D">
              <w:t>2</w:t>
            </w:r>
          </w:p>
        </w:tc>
        <w:tc>
          <w:tcPr>
            <w:tcW w:w="510" w:type="dxa"/>
            <w:tcBorders>
              <w:top w:val="nil"/>
              <w:left w:val="nil"/>
              <w:bottom w:val="single" w:sz="4" w:space="0" w:color="auto"/>
              <w:right w:val="single" w:sz="4" w:space="0" w:color="auto"/>
            </w:tcBorders>
            <w:shd w:val="clear" w:color="auto" w:fill="auto"/>
            <w:vAlign w:val="center"/>
          </w:tcPr>
          <w:p w14:paraId="307DE9FE" w14:textId="010213B4" w:rsidR="007D3465" w:rsidRPr="00BB680D" w:rsidRDefault="00BB680D" w:rsidP="00305560">
            <w:pPr>
              <w:jc w:val="center"/>
            </w:pPr>
            <w:r w:rsidRPr="00BB680D">
              <w:t>4</w:t>
            </w:r>
          </w:p>
        </w:tc>
        <w:tc>
          <w:tcPr>
            <w:tcW w:w="862" w:type="dxa"/>
            <w:vMerge/>
            <w:tcBorders>
              <w:left w:val="nil"/>
              <w:bottom w:val="single" w:sz="4" w:space="0" w:color="auto"/>
              <w:right w:val="single" w:sz="4" w:space="0" w:color="auto"/>
            </w:tcBorders>
            <w:shd w:val="clear" w:color="auto" w:fill="auto"/>
            <w:vAlign w:val="center"/>
          </w:tcPr>
          <w:p w14:paraId="69BFE21F" w14:textId="77777777" w:rsidR="007D3465" w:rsidRPr="00E12B4B" w:rsidRDefault="007D3465" w:rsidP="00305560">
            <w:pPr>
              <w:jc w:val="both"/>
              <w:rPr>
                <w:b/>
                <w:bCs/>
              </w:rPr>
            </w:pPr>
          </w:p>
        </w:tc>
        <w:tc>
          <w:tcPr>
            <w:tcW w:w="6474" w:type="dxa"/>
            <w:vMerge/>
            <w:tcBorders>
              <w:left w:val="nil"/>
              <w:bottom w:val="single" w:sz="4" w:space="0" w:color="auto"/>
              <w:right w:val="single" w:sz="4" w:space="0" w:color="auto"/>
            </w:tcBorders>
            <w:shd w:val="clear" w:color="auto" w:fill="auto"/>
            <w:vAlign w:val="center"/>
          </w:tcPr>
          <w:p w14:paraId="01529BCD" w14:textId="77777777" w:rsidR="007D3465" w:rsidRPr="00E12B4B" w:rsidRDefault="007D3465" w:rsidP="00305560"/>
        </w:tc>
      </w:tr>
      <w:tr w:rsidR="007D3465" w:rsidRPr="00E12B4B" w14:paraId="580C15DE" w14:textId="77777777" w:rsidTr="004D617B">
        <w:trPr>
          <w:trHeight w:val="300"/>
        </w:trPr>
        <w:tc>
          <w:tcPr>
            <w:tcW w:w="3458" w:type="dxa"/>
            <w:tcBorders>
              <w:top w:val="nil"/>
              <w:left w:val="single" w:sz="4" w:space="0" w:color="auto"/>
              <w:bottom w:val="single" w:sz="4" w:space="0" w:color="auto"/>
              <w:right w:val="single" w:sz="4" w:space="0" w:color="auto"/>
            </w:tcBorders>
            <w:shd w:val="clear" w:color="auto" w:fill="auto"/>
            <w:vAlign w:val="center"/>
          </w:tcPr>
          <w:p w14:paraId="461913F7" w14:textId="3EE170B2" w:rsidR="007D3465" w:rsidRPr="00E12B4B" w:rsidRDefault="007D3465" w:rsidP="00305560">
            <w:pPr>
              <w:rPr>
                <w:bCs/>
                <w:i/>
                <w:iCs/>
              </w:rPr>
            </w:pPr>
            <w:r w:rsidRPr="00E12B4B">
              <w:rPr>
                <w:b/>
                <w:bCs/>
              </w:rPr>
              <w:t>1.3. Tư tưởng triết học Việt Nam</w:t>
            </w:r>
          </w:p>
        </w:tc>
        <w:tc>
          <w:tcPr>
            <w:tcW w:w="576" w:type="dxa"/>
            <w:tcBorders>
              <w:top w:val="nil"/>
              <w:left w:val="nil"/>
              <w:bottom w:val="single" w:sz="4" w:space="0" w:color="auto"/>
              <w:right w:val="single" w:sz="4" w:space="0" w:color="auto"/>
            </w:tcBorders>
            <w:shd w:val="clear" w:color="auto" w:fill="auto"/>
            <w:vAlign w:val="center"/>
          </w:tcPr>
          <w:p w14:paraId="4B1FD727" w14:textId="207F7B99" w:rsidR="007D3465" w:rsidRPr="00E12B4B" w:rsidRDefault="007D3465" w:rsidP="00305560">
            <w:pPr>
              <w:jc w:val="center"/>
              <w:rPr>
                <w:b/>
                <w:bCs/>
              </w:rPr>
            </w:pPr>
            <w:r w:rsidRPr="00E12B4B">
              <w:rPr>
                <w:b/>
                <w:bCs/>
                <w:lang w:val="vi-VN"/>
              </w:rPr>
              <w:t>3</w:t>
            </w:r>
          </w:p>
        </w:tc>
        <w:tc>
          <w:tcPr>
            <w:tcW w:w="506" w:type="dxa"/>
            <w:tcBorders>
              <w:top w:val="nil"/>
              <w:left w:val="nil"/>
              <w:bottom w:val="single" w:sz="4" w:space="0" w:color="auto"/>
              <w:right w:val="single" w:sz="4" w:space="0" w:color="auto"/>
            </w:tcBorders>
            <w:shd w:val="clear" w:color="auto" w:fill="auto"/>
            <w:vAlign w:val="center"/>
          </w:tcPr>
          <w:p w14:paraId="1F8DC6A4" w14:textId="77777777" w:rsidR="007D3465" w:rsidRPr="00E12B4B" w:rsidRDefault="007D3465" w:rsidP="00305560">
            <w:pPr>
              <w:jc w:val="center"/>
              <w:rPr>
                <w:b/>
                <w:bCs/>
              </w:rPr>
            </w:pPr>
          </w:p>
        </w:tc>
        <w:tc>
          <w:tcPr>
            <w:tcW w:w="517" w:type="dxa"/>
            <w:tcBorders>
              <w:top w:val="nil"/>
              <w:left w:val="nil"/>
              <w:bottom w:val="single" w:sz="4" w:space="0" w:color="auto"/>
              <w:right w:val="single" w:sz="4" w:space="0" w:color="auto"/>
            </w:tcBorders>
            <w:shd w:val="clear" w:color="auto" w:fill="auto"/>
            <w:vAlign w:val="center"/>
          </w:tcPr>
          <w:p w14:paraId="1D0A4265" w14:textId="68297FD8" w:rsidR="007D3465" w:rsidRPr="00E12B4B" w:rsidRDefault="007D3465" w:rsidP="00305560">
            <w:pPr>
              <w:jc w:val="center"/>
              <w:rPr>
                <w:b/>
                <w:bCs/>
              </w:rPr>
            </w:pPr>
            <w:r w:rsidRPr="00E12B4B">
              <w:rPr>
                <w:b/>
                <w:bCs/>
              </w:rPr>
              <w:t>2</w:t>
            </w:r>
          </w:p>
        </w:tc>
        <w:tc>
          <w:tcPr>
            <w:tcW w:w="506" w:type="dxa"/>
            <w:tcBorders>
              <w:top w:val="nil"/>
              <w:left w:val="nil"/>
              <w:bottom w:val="single" w:sz="4" w:space="0" w:color="auto"/>
              <w:right w:val="single" w:sz="4" w:space="0" w:color="auto"/>
            </w:tcBorders>
            <w:shd w:val="clear" w:color="auto" w:fill="auto"/>
            <w:vAlign w:val="center"/>
          </w:tcPr>
          <w:p w14:paraId="2DA1D4BD" w14:textId="77777777" w:rsidR="007D3465" w:rsidRPr="00E12B4B" w:rsidRDefault="007D3465" w:rsidP="00305560">
            <w:pPr>
              <w:jc w:val="center"/>
              <w:rPr>
                <w:b/>
                <w:bCs/>
              </w:rPr>
            </w:pPr>
          </w:p>
        </w:tc>
        <w:tc>
          <w:tcPr>
            <w:tcW w:w="636" w:type="dxa"/>
            <w:tcBorders>
              <w:top w:val="nil"/>
              <w:left w:val="nil"/>
              <w:bottom w:val="single" w:sz="4" w:space="0" w:color="auto"/>
              <w:right w:val="single" w:sz="4" w:space="0" w:color="auto"/>
            </w:tcBorders>
            <w:shd w:val="clear" w:color="auto" w:fill="auto"/>
            <w:vAlign w:val="center"/>
          </w:tcPr>
          <w:p w14:paraId="346B2B68" w14:textId="7B203491" w:rsidR="007D3465" w:rsidRPr="00E12B4B" w:rsidRDefault="007D3465" w:rsidP="00305560">
            <w:pPr>
              <w:jc w:val="center"/>
              <w:rPr>
                <w:b/>
                <w:bCs/>
              </w:rPr>
            </w:pPr>
            <w:r w:rsidRPr="00E12B4B">
              <w:rPr>
                <w:b/>
                <w:bCs/>
              </w:rPr>
              <w:t>5</w:t>
            </w:r>
          </w:p>
        </w:tc>
        <w:tc>
          <w:tcPr>
            <w:tcW w:w="510" w:type="dxa"/>
            <w:tcBorders>
              <w:top w:val="nil"/>
              <w:left w:val="nil"/>
              <w:bottom w:val="single" w:sz="4" w:space="0" w:color="auto"/>
              <w:right w:val="single" w:sz="4" w:space="0" w:color="auto"/>
            </w:tcBorders>
            <w:shd w:val="clear" w:color="auto" w:fill="auto"/>
            <w:vAlign w:val="center"/>
          </w:tcPr>
          <w:p w14:paraId="0E6CF8F8" w14:textId="3D6B098D" w:rsidR="007D3465" w:rsidRPr="00E12B4B" w:rsidRDefault="007D3465" w:rsidP="00305560">
            <w:pPr>
              <w:jc w:val="center"/>
              <w:rPr>
                <w:b/>
                <w:bCs/>
              </w:rPr>
            </w:pPr>
            <w:r w:rsidRPr="00E12B4B">
              <w:rPr>
                <w:b/>
                <w:bCs/>
              </w:rPr>
              <w:t>10</w:t>
            </w:r>
          </w:p>
        </w:tc>
        <w:tc>
          <w:tcPr>
            <w:tcW w:w="862" w:type="dxa"/>
            <w:vMerge w:val="restart"/>
            <w:tcBorders>
              <w:top w:val="single" w:sz="4" w:space="0" w:color="auto"/>
              <w:left w:val="nil"/>
              <w:right w:val="single" w:sz="4" w:space="0" w:color="auto"/>
            </w:tcBorders>
            <w:shd w:val="clear" w:color="auto" w:fill="auto"/>
            <w:vAlign w:val="center"/>
          </w:tcPr>
          <w:p w14:paraId="16D66905" w14:textId="75D6E01C" w:rsidR="00F936EE" w:rsidRPr="00E12B4B" w:rsidRDefault="00F936EE" w:rsidP="00701230">
            <w:pPr>
              <w:jc w:val="center"/>
            </w:pPr>
            <w:r w:rsidRPr="00E12B4B">
              <w:t>A1.</w:t>
            </w:r>
            <w:r w:rsidRPr="00E12B4B">
              <w:rPr>
                <w:lang w:val="vi-VN"/>
              </w:rPr>
              <w:t>2</w:t>
            </w:r>
          </w:p>
          <w:p w14:paraId="3A87A9D4" w14:textId="77777777" w:rsidR="00F936EE" w:rsidRPr="00E12B4B" w:rsidRDefault="00F936EE" w:rsidP="00701230">
            <w:pPr>
              <w:jc w:val="center"/>
              <w:rPr>
                <w:lang w:val="vi-VN"/>
              </w:rPr>
            </w:pPr>
            <w:r w:rsidRPr="00E12B4B">
              <w:rPr>
                <w:lang w:val="vi-VN"/>
              </w:rPr>
              <w:t>A1.3</w:t>
            </w:r>
          </w:p>
          <w:p w14:paraId="018AFFAA" w14:textId="77777777" w:rsidR="00F936EE" w:rsidRPr="00E12B4B" w:rsidRDefault="00F936EE" w:rsidP="00701230">
            <w:pPr>
              <w:jc w:val="center"/>
              <w:rPr>
                <w:lang w:val="vi-VN"/>
              </w:rPr>
            </w:pPr>
            <w:r w:rsidRPr="00E12B4B">
              <w:rPr>
                <w:lang w:val="vi-VN"/>
              </w:rPr>
              <w:t>A1.4</w:t>
            </w:r>
          </w:p>
          <w:p w14:paraId="4C7EC179" w14:textId="77777777" w:rsidR="00F936EE" w:rsidRPr="00E12B4B" w:rsidRDefault="00F936EE" w:rsidP="00701230">
            <w:pPr>
              <w:jc w:val="center"/>
              <w:rPr>
                <w:lang w:val="vi-VN"/>
              </w:rPr>
            </w:pPr>
            <w:r w:rsidRPr="00E12B4B">
              <w:rPr>
                <w:lang w:val="vi-VN"/>
              </w:rPr>
              <w:t>A1.5</w:t>
            </w:r>
          </w:p>
          <w:p w14:paraId="5290C2D5" w14:textId="77777777" w:rsidR="007D3465" w:rsidRPr="00E12B4B" w:rsidRDefault="00F936EE" w:rsidP="00701230">
            <w:pPr>
              <w:jc w:val="center"/>
              <w:rPr>
                <w:lang w:val="vi-VN"/>
              </w:rPr>
            </w:pPr>
            <w:r w:rsidRPr="00E12B4B">
              <w:rPr>
                <w:lang w:val="vi-VN"/>
              </w:rPr>
              <w:t>A1.6</w:t>
            </w:r>
          </w:p>
          <w:p w14:paraId="3363E050" w14:textId="5E76C6E5" w:rsidR="00EA4F39" w:rsidRPr="00E12B4B" w:rsidRDefault="00EA4F39" w:rsidP="00701230">
            <w:pPr>
              <w:jc w:val="center"/>
              <w:rPr>
                <w:b/>
                <w:bCs/>
              </w:rPr>
            </w:pPr>
          </w:p>
        </w:tc>
        <w:tc>
          <w:tcPr>
            <w:tcW w:w="6474" w:type="dxa"/>
            <w:vMerge w:val="restart"/>
            <w:tcBorders>
              <w:left w:val="nil"/>
              <w:right w:val="single" w:sz="4" w:space="0" w:color="auto"/>
            </w:tcBorders>
            <w:shd w:val="clear" w:color="auto" w:fill="auto"/>
            <w:vAlign w:val="center"/>
          </w:tcPr>
          <w:p w14:paraId="33B921C0" w14:textId="77777777" w:rsidR="007D3465" w:rsidRPr="00E12B4B" w:rsidRDefault="007D3465" w:rsidP="00B14991">
            <w:pPr>
              <w:jc w:val="both"/>
              <w:rPr>
                <w:b/>
              </w:rPr>
            </w:pPr>
            <w:r w:rsidRPr="00E12B4B">
              <w:rPr>
                <w:b/>
              </w:rPr>
              <w:t xml:space="preserve">* </w:t>
            </w:r>
            <w:r w:rsidRPr="00E12B4B">
              <w:rPr>
                <w:b/>
                <w:lang w:val="vi-VN"/>
              </w:rPr>
              <w:t xml:space="preserve">Dạy: </w:t>
            </w:r>
          </w:p>
          <w:p w14:paraId="60509B50" w14:textId="6800786F" w:rsidR="007D3465" w:rsidRPr="00E12B4B" w:rsidRDefault="007D3465" w:rsidP="00B14991">
            <w:pPr>
              <w:jc w:val="both"/>
              <w:rPr>
                <w:lang w:val="vi-VN"/>
              </w:rPr>
            </w:pPr>
            <w:r w:rsidRPr="00E12B4B">
              <w:t xml:space="preserve">- Trình bày và phân tích các nội dung về </w:t>
            </w:r>
            <w:r w:rsidR="004D7350" w:rsidRPr="00E12B4B">
              <w:rPr>
                <w:lang w:val="vi-VN"/>
              </w:rPr>
              <w:t>Nho giáo ở Việt Nam, Phật giáo ở Việt Nam</w:t>
            </w:r>
          </w:p>
          <w:p w14:paraId="751925B2" w14:textId="67B5BAF5" w:rsidR="004D7350" w:rsidRPr="00E12B4B" w:rsidRDefault="004D7350" w:rsidP="00B14991">
            <w:pPr>
              <w:jc w:val="both"/>
              <w:rPr>
                <w:bCs/>
              </w:rPr>
            </w:pPr>
            <w:r w:rsidRPr="00E12B4B">
              <w:rPr>
                <w:lang w:val="vi-VN"/>
              </w:rPr>
              <w:t xml:space="preserve">- Giới thiệu về Đạo gia và </w:t>
            </w:r>
            <w:r w:rsidRPr="00E12B4B">
              <w:rPr>
                <w:bCs/>
              </w:rPr>
              <w:t xml:space="preserve">Đạo giáo ở Việt </w:t>
            </w:r>
            <w:r w:rsidRPr="00E12B4B">
              <w:rPr>
                <w:bCs/>
                <w:lang w:val="vi-VN"/>
              </w:rPr>
              <w:t xml:space="preserve">Nam, </w:t>
            </w:r>
            <w:r w:rsidRPr="00E12B4B">
              <w:rPr>
                <w:bCs/>
              </w:rPr>
              <w:t>Tư tưởng Hồ Chí Minh</w:t>
            </w:r>
          </w:p>
          <w:p w14:paraId="41D227F0" w14:textId="64E483F3" w:rsidR="004D7350" w:rsidRPr="00E12B4B" w:rsidRDefault="004D7350" w:rsidP="00B14991">
            <w:pPr>
              <w:jc w:val="both"/>
              <w:rPr>
                <w:lang w:val="vi-VN"/>
              </w:rPr>
            </w:pPr>
            <w:r w:rsidRPr="00E12B4B">
              <w:rPr>
                <w:bCs/>
                <w:lang w:val="vi-VN"/>
              </w:rPr>
              <w:t xml:space="preserve">- </w:t>
            </w:r>
            <w:r w:rsidR="00BD6FDE" w:rsidRPr="00E12B4B">
              <w:rPr>
                <w:bCs/>
                <w:lang w:val="vi-VN"/>
              </w:rPr>
              <w:t>Tổ chức l</w:t>
            </w:r>
            <w:r w:rsidR="001B6883" w:rsidRPr="00E12B4B">
              <w:rPr>
                <w:bCs/>
                <w:lang w:val="vi-VN"/>
              </w:rPr>
              <w:t>àm việc nhóm</w:t>
            </w:r>
            <w:r w:rsidRPr="00E12B4B">
              <w:rPr>
                <w:bCs/>
                <w:lang w:val="vi-VN"/>
              </w:rPr>
              <w:t xml:space="preserve"> về m</w:t>
            </w:r>
            <w:r w:rsidRPr="00E12B4B">
              <w:rPr>
                <w:bCs/>
              </w:rPr>
              <w:t>ối quan hệ tam giáo trong lịch sử tư tưởng Việt Nam</w:t>
            </w:r>
          </w:p>
          <w:p w14:paraId="0F6340BB" w14:textId="77777777" w:rsidR="007D3465" w:rsidRPr="00E12B4B" w:rsidRDefault="007D3465" w:rsidP="00B14991">
            <w:pPr>
              <w:jc w:val="both"/>
              <w:rPr>
                <w:b/>
                <w:bCs/>
              </w:rPr>
            </w:pPr>
            <w:r w:rsidRPr="00E12B4B">
              <w:rPr>
                <w:b/>
                <w:bCs/>
              </w:rPr>
              <w:t>* Phương pháp dạy:</w:t>
            </w:r>
          </w:p>
          <w:p w14:paraId="6F597366" w14:textId="793C556C" w:rsidR="004D7350" w:rsidRPr="00E12B4B" w:rsidRDefault="007D3465" w:rsidP="004D7350">
            <w:pPr>
              <w:jc w:val="both"/>
              <w:rPr>
                <w:lang w:val="vi-VN"/>
              </w:rPr>
            </w:pPr>
            <w:r w:rsidRPr="00E12B4B">
              <w:lastRenderedPageBreak/>
              <w:t xml:space="preserve">- Phương pháp </w:t>
            </w:r>
            <w:r w:rsidR="00213FC7" w:rsidRPr="00E12B4B">
              <w:t xml:space="preserve">thuyết </w:t>
            </w:r>
            <w:r w:rsidR="00213FC7" w:rsidRPr="00E12B4B">
              <w:rPr>
                <w:lang w:val="vi-VN"/>
              </w:rPr>
              <w:t>trình, phân tích và phát vấn</w:t>
            </w:r>
            <w:r w:rsidRPr="00E12B4B">
              <w:t xml:space="preserve">: áp dụng khi giảng dạy nội dung </w:t>
            </w:r>
            <w:r w:rsidR="004D7350" w:rsidRPr="00E12B4B">
              <w:t xml:space="preserve">về </w:t>
            </w:r>
            <w:r w:rsidR="004D7350" w:rsidRPr="00E12B4B">
              <w:rPr>
                <w:lang w:val="vi-VN"/>
              </w:rPr>
              <w:t>Nho giáo ở Việt Nam, Phật giáo ở Việt Nam</w:t>
            </w:r>
          </w:p>
          <w:p w14:paraId="472654FC" w14:textId="6D0A0776" w:rsidR="001B6883" w:rsidRPr="00E12B4B" w:rsidRDefault="001B6883" w:rsidP="004D7350">
            <w:pPr>
              <w:jc w:val="both"/>
              <w:rPr>
                <w:lang w:val="vi-VN"/>
              </w:rPr>
            </w:pPr>
            <w:r w:rsidRPr="00E12B4B">
              <w:rPr>
                <w:lang w:val="vi-VN"/>
              </w:rPr>
              <w:t xml:space="preserve">- Phương pháp thuyết trình và phát vấn: áp dụng khi giảng dạy về Đạo gia và </w:t>
            </w:r>
            <w:r w:rsidRPr="00E12B4B">
              <w:rPr>
                <w:bCs/>
              </w:rPr>
              <w:t xml:space="preserve">Đạo giáo ở Việt </w:t>
            </w:r>
            <w:r w:rsidRPr="00E12B4B">
              <w:rPr>
                <w:bCs/>
                <w:lang w:val="vi-VN"/>
              </w:rPr>
              <w:t xml:space="preserve">Nam, </w:t>
            </w:r>
            <w:r w:rsidRPr="00E12B4B">
              <w:rPr>
                <w:bCs/>
              </w:rPr>
              <w:t>Tư tưởng Hồ Chí Minh</w:t>
            </w:r>
          </w:p>
          <w:p w14:paraId="6DB6F24A" w14:textId="5DFEB4BF" w:rsidR="007D3465" w:rsidRPr="00E12B4B" w:rsidRDefault="004D7350" w:rsidP="00B14991">
            <w:pPr>
              <w:jc w:val="both"/>
              <w:rPr>
                <w:bCs/>
              </w:rPr>
            </w:pPr>
            <w:r w:rsidRPr="00E12B4B">
              <w:rPr>
                <w:lang w:val="vi-VN"/>
              </w:rPr>
              <w:t xml:space="preserve">- Phương pháp </w:t>
            </w:r>
            <w:r w:rsidR="001B6883" w:rsidRPr="00E12B4B">
              <w:rPr>
                <w:lang w:val="vi-VN"/>
              </w:rPr>
              <w:t>làm việc nhóm</w:t>
            </w:r>
            <w:r w:rsidRPr="00E12B4B">
              <w:rPr>
                <w:lang w:val="vi-VN"/>
              </w:rPr>
              <w:t xml:space="preserve">: áp dụng khi giảng dạy về </w:t>
            </w:r>
            <w:r w:rsidRPr="00E12B4B">
              <w:rPr>
                <w:bCs/>
                <w:lang w:val="vi-VN"/>
              </w:rPr>
              <w:t>m</w:t>
            </w:r>
            <w:r w:rsidRPr="00E12B4B">
              <w:rPr>
                <w:bCs/>
              </w:rPr>
              <w:t>ối quan hệ tam giáo trong lịch sử tư tưởng Việt Nam</w:t>
            </w:r>
          </w:p>
          <w:p w14:paraId="0F68F25C" w14:textId="0A57BF79" w:rsidR="00DC043F" w:rsidRPr="00E12B4B" w:rsidRDefault="00DC043F" w:rsidP="00B14991">
            <w:pPr>
              <w:jc w:val="both"/>
              <w:rPr>
                <w:lang w:val="vi-VN"/>
              </w:rPr>
            </w:pPr>
            <w:r w:rsidRPr="00E12B4B">
              <w:rPr>
                <w:lang w:val="vi-VN"/>
              </w:rPr>
              <w:t xml:space="preserve">- </w:t>
            </w:r>
            <w:r w:rsidRPr="00E12B4B">
              <w:t>Phương pháp tự học: áp dụng cho các nội dung học ở nhà</w:t>
            </w:r>
          </w:p>
          <w:p w14:paraId="1E79EF1B" w14:textId="77777777" w:rsidR="007D3465" w:rsidRPr="00E12B4B" w:rsidRDefault="007D3465" w:rsidP="00B14991">
            <w:pPr>
              <w:jc w:val="both"/>
              <w:rPr>
                <w:b/>
              </w:rPr>
            </w:pPr>
            <w:r w:rsidRPr="00E12B4B">
              <w:t xml:space="preserve">* </w:t>
            </w:r>
            <w:r w:rsidRPr="00E12B4B">
              <w:rPr>
                <w:b/>
              </w:rPr>
              <w:t>Học:</w:t>
            </w:r>
          </w:p>
          <w:p w14:paraId="46D699C7" w14:textId="49DF8790" w:rsidR="007D3465" w:rsidRPr="00E12B4B" w:rsidRDefault="007D3465" w:rsidP="00B14991">
            <w:pPr>
              <w:jc w:val="both"/>
              <w:rPr>
                <w:b/>
                <w:i/>
              </w:rPr>
            </w:pPr>
            <w:r w:rsidRPr="00E12B4B">
              <w:rPr>
                <w:b/>
                <w:i/>
              </w:rPr>
              <w:t>Học ở lớp:</w:t>
            </w:r>
          </w:p>
          <w:p w14:paraId="1F6084D8" w14:textId="1D46D562" w:rsidR="001B6883" w:rsidRPr="00E12B4B" w:rsidRDefault="001B6883" w:rsidP="00B14991">
            <w:pPr>
              <w:jc w:val="both"/>
              <w:rPr>
                <w:i/>
                <w:lang w:val="vi-VN"/>
              </w:rPr>
            </w:pPr>
            <w:r w:rsidRPr="00E12B4B">
              <w:rPr>
                <w:lang w:val="vi-VN"/>
              </w:rPr>
              <w:t>- Lắng nghe và trả lời câu hỏi về</w:t>
            </w:r>
            <w:r w:rsidRPr="00E12B4B">
              <w:rPr>
                <w:i/>
                <w:lang w:val="vi-VN"/>
              </w:rPr>
              <w:t xml:space="preserve"> </w:t>
            </w:r>
            <w:r w:rsidRPr="00E12B4B">
              <w:rPr>
                <w:lang w:val="vi-VN"/>
              </w:rPr>
              <w:t xml:space="preserve">Đạo gia và </w:t>
            </w:r>
            <w:r w:rsidRPr="00E12B4B">
              <w:rPr>
                <w:bCs/>
              </w:rPr>
              <w:t xml:space="preserve">Đạo giáo ở Việt </w:t>
            </w:r>
            <w:r w:rsidRPr="00E12B4B">
              <w:rPr>
                <w:bCs/>
                <w:lang w:val="vi-VN"/>
              </w:rPr>
              <w:t xml:space="preserve">Nam, </w:t>
            </w:r>
            <w:r w:rsidRPr="00E12B4B">
              <w:rPr>
                <w:bCs/>
              </w:rPr>
              <w:t>Tư tưởng Hồ Chí Minh</w:t>
            </w:r>
          </w:p>
          <w:p w14:paraId="1DD5746D" w14:textId="02411784" w:rsidR="001B6883" w:rsidRPr="00E12B4B" w:rsidRDefault="007D3465" w:rsidP="001B6883">
            <w:pPr>
              <w:jc w:val="both"/>
              <w:rPr>
                <w:lang w:val="vi-VN"/>
              </w:rPr>
            </w:pPr>
            <w:r w:rsidRPr="00E12B4B">
              <w:t xml:space="preserve">- Lắng nghe, </w:t>
            </w:r>
            <w:r w:rsidR="00554C9B" w:rsidRPr="00E12B4B">
              <w:rPr>
                <w:lang w:val="vi-VN"/>
              </w:rPr>
              <w:t xml:space="preserve">trả lời câu hỏi, </w:t>
            </w:r>
            <w:r w:rsidRPr="00E12B4B">
              <w:t xml:space="preserve">đưa ra ý kiến nhận xét về </w:t>
            </w:r>
            <w:r w:rsidR="001B6883" w:rsidRPr="00E12B4B">
              <w:rPr>
                <w:lang w:val="vi-VN"/>
              </w:rPr>
              <w:t>Nho giáo ở Việt Nam, Phật giáo ở Việt Nam</w:t>
            </w:r>
          </w:p>
          <w:p w14:paraId="4DF67543" w14:textId="0EF30BFE" w:rsidR="001B6883" w:rsidRPr="00E12B4B" w:rsidRDefault="007D3465" w:rsidP="001B6883">
            <w:pPr>
              <w:jc w:val="both"/>
            </w:pPr>
            <w:r w:rsidRPr="00E12B4B">
              <w:t xml:space="preserve">- </w:t>
            </w:r>
            <w:r w:rsidR="001B6883" w:rsidRPr="00E12B4B">
              <w:t>Phân chia nhóm thảo luận.</w:t>
            </w:r>
          </w:p>
          <w:p w14:paraId="4F1EC16C" w14:textId="77777777" w:rsidR="001B6883" w:rsidRPr="00E12B4B" w:rsidRDefault="001B6883" w:rsidP="001B6883">
            <w:pPr>
              <w:jc w:val="both"/>
              <w:rPr>
                <w:lang w:val="vi-VN"/>
              </w:rPr>
            </w:pPr>
            <w:r w:rsidRPr="00E12B4B">
              <w:t xml:space="preserve">-Thảo luận, phân tích và đánh giá được </w:t>
            </w:r>
            <w:r w:rsidRPr="00E12B4B">
              <w:rPr>
                <w:bCs/>
                <w:lang w:val="vi-VN"/>
              </w:rPr>
              <w:t>m</w:t>
            </w:r>
            <w:r w:rsidRPr="00E12B4B">
              <w:rPr>
                <w:bCs/>
              </w:rPr>
              <w:t>ối quan hệ tam giáo trong lịch sử tư tưởng Việt Nam</w:t>
            </w:r>
          </w:p>
          <w:p w14:paraId="22A1734E" w14:textId="73318DED" w:rsidR="007D3465" w:rsidRPr="00E12B4B" w:rsidRDefault="007D3465" w:rsidP="001B6883">
            <w:pPr>
              <w:jc w:val="both"/>
              <w:rPr>
                <w:b/>
                <w:i/>
              </w:rPr>
            </w:pPr>
            <w:r w:rsidRPr="00E12B4B">
              <w:rPr>
                <w:b/>
                <w:i/>
              </w:rPr>
              <w:t>Học ở nhà:</w:t>
            </w:r>
          </w:p>
          <w:p w14:paraId="5ED2A90F" w14:textId="77777777" w:rsidR="0040559A" w:rsidRPr="00E50B1B" w:rsidRDefault="0040559A" w:rsidP="0040559A">
            <w:pPr>
              <w:jc w:val="both"/>
              <w:rPr>
                <w:b/>
                <w:i/>
              </w:rPr>
            </w:pPr>
            <w:r>
              <w:rPr>
                <w:lang w:val="vi-VN"/>
              </w:rPr>
              <w:t>- Ôn tập nội dung đã học</w:t>
            </w:r>
          </w:p>
          <w:p w14:paraId="52AC8F00" w14:textId="6C03F31F" w:rsidR="0040559A" w:rsidRPr="00E50B1B" w:rsidRDefault="0040559A" w:rsidP="0040559A">
            <w:r w:rsidRPr="00E50B1B">
              <w:t>- Nghiên cứu tài liệu chính</w:t>
            </w:r>
            <w:r w:rsidRPr="00E50B1B">
              <w:rPr>
                <w:lang w:val="vi-VN"/>
              </w:rPr>
              <w:t xml:space="preserve"> chương </w:t>
            </w:r>
            <w:r>
              <w:rPr>
                <w:lang w:val="vi-VN"/>
              </w:rPr>
              <w:t>1, mục 1.</w:t>
            </w:r>
            <w:r w:rsidR="0024448E">
              <w:rPr>
                <w:lang w:val="vi-VN"/>
              </w:rPr>
              <w:t>4</w:t>
            </w:r>
          </w:p>
          <w:p w14:paraId="19A1321C" w14:textId="2AB0D8CD" w:rsidR="001D4695" w:rsidRPr="00E12B4B" w:rsidRDefault="0040559A" w:rsidP="0040559A">
            <w:r w:rsidRPr="00E50B1B">
              <w:t xml:space="preserve">- Nghiên cứu tài liệu tham khảo </w:t>
            </w:r>
            <w:r>
              <w:t>1</w:t>
            </w:r>
            <w:r>
              <w:rPr>
                <w:lang w:val="vi-VN"/>
              </w:rPr>
              <w:t xml:space="preserve">- chương </w:t>
            </w:r>
            <w:r w:rsidR="0024448E">
              <w:rPr>
                <w:lang w:val="vi-VN"/>
              </w:rPr>
              <w:t>3</w:t>
            </w:r>
            <w:r>
              <w:rPr>
                <w:lang w:val="vi-VN"/>
              </w:rPr>
              <w:t xml:space="preserve">; </w:t>
            </w:r>
          </w:p>
        </w:tc>
      </w:tr>
      <w:tr w:rsidR="007D3465" w:rsidRPr="00E12B4B" w14:paraId="0A5BE789" w14:textId="77777777" w:rsidTr="004D617B">
        <w:trPr>
          <w:trHeight w:val="70"/>
        </w:trPr>
        <w:tc>
          <w:tcPr>
            <w:tcW w:w="3458" w:type="dxa"/>
            <w:tcBorders>
              <w:top w:val="nil"/>
              <w:left w:val="single" w:sz="4" w:space="0" w:color="auto"/>
              <w:bottom w:val="single" w:sz="4" w:space="0" w:color="auto"/>
              <w:right w:val="single" w:sz="4" w:space="0" w:color="auto"/>
            </w:tcBorders>
            <w:shd w:val="clear" w:color="auto" w:fill="auto"/>
            <w:vAlign w:val="center"/>
          </w:tcPr>
          <w:p w14:paraId="79294C97" w14:textId="4CEBFEEF" w:rsidR="007D3465" w:rsidRPr="00E12B4B" w:rsidRDefault="007D3465" w:rsidP="00305560">
            <w:pPr>
              <w:rPr>
                <w:bCs/>
                <w:i/>
                <w:iCs/>
              </w:rPr>
            </w:pPr>
            <w:r w:rsidRPr="00E12B4B">
              <w:rPr>
                <w:bCs/>
              </w:rPr>
              <w:t>1.3.1 Nho giáo ở Việt Nam</w:t>
            </w:r>
          </w:p>
        </w:tc>
        <w:tc>
          <w:tcPr>
            <w:tcW w:w="576" w:type="dxa"/>
            <w:tcBorders>
              <w:top w:val="nil"/>
              <w:left w:val="nil"/>
              <w:bottom w:val="single" w:sz="4" w:space="0" w:color="auto"/>
              <w:right w:val="single" w:sz="4" w:space="0" w:color="auto"/>
            </w:tcBorders>
            <w:shd w:val="clear" w:color="auto" w:fill="auto"/>
            <w:vAlign w:val="center"/>
          </w:tcPr>
          <w:p w14:paraId="406C3232" w14:textId="46DB34C6" w:rsidR="007D3465" w:rsidRPr="00E12B4B" w:rsidRDefault="007D3465" w:rsidP="00305560">
            <w:pPr>
              <w:jc w:val="center"/>
              <w:rPr>
                <w:bCs/>
                <w:lang w:val="vi-VN"/>
              </w:rPr>
            </w:pPr>
            <w:r w:rsidRPr="00E12B4B">
              <w:rPr>
                <w:bCs/>
                <w:lang w:val="vi-VN"/>
              </w:rPr>
              <w:t>0.5</w:t>
            </w:r>
          </w:p>
        </w:tc>
        <w:tc>
          <w:tcPr>
            <w:tcW w:w="506" w:type="dxa"/>
            <w:tcBorders>
              <w:top w:val="nil"/>
              <w:left w:val="nil"/>
              <w:bottom w:val="single" w:sz="4" w:space="0" w:color="auto"/>
              <w:right w:val="single" w:sz="4" w:space="0" w:color="auto"/>
            </w:tcBorders>
            <w:shd w:val="clear" w:color="auto" w:fill="auto"/>
            <w:vAlign w:val="center"/>
          </w:tcPr>
          <w:p w14:paraId="11CE6D07" w14:textId="77777777" w:rsidR="007D3465" w:rsidRPr="00E12B4B" w:rsidRDefault="007D3465" w:rsidP="00305560">
            <w:pPr>
              <w:jc w:val="center"/>
              <w:rPr>
                <w:b/>
                <w:bCs/>
              </w:rPr>
            </w:pPr>
          </w:p>
        </w:tc>
        <w:tc>
          <w:tcPr>
            <w:tcW w:w="517" w:type="dxa"/>
            <w:tcBorders>
              <w:top w:val="nil"/>
              <w:left w:val="nil"/>
              <w:bottom w:val="single" w:sz="4" w:space="0" w:color="auto"/>
              <w:right w:val="single" w:sz="4" w:space="0" w:color="auto"/>
            </w:tcBorders>
            <w:shd w:val="clear" w:color="auto" w:fill="auto"/>
            <w:vAlign w:val="center"/>
          </w:tcPr>
          <w:p w14:paraId="3739563F" w14:textId="77777777" w:rsidR="007D3465" w:rsidRPr="00E12B4B" w:rsidRDefault="007D3465" w:rsidP="00305560">
            <w:pPr>
              <w:jc w:val="center"/>
              <w:rPr>
                <w:b/>
                <w:bCs/>
              </w:rPr>
            </w:pPr>
          </w:p>
        </w:tc>
        <w:tc>
          <w:tcPr>
            <w:tcW w:w="506" w:type="dxa"/>
            <w:tcBorders>
              <w:top w:val="nil"/>
              <w:left w:val="nil"/>
              <w:bottom w:val="single" w:sz="4" w:space="0" w:color="auto"/>
              <w:right w:val="single" w:sz="4" w:space="0" w:color="auto"/>
            </w:tcBorders>
            <w:shd w:val="clear" w:color="auto" w:fill="auto"/>
            <w:vAlign w:val="center"/>
          </w:tcPr>
          <w:p w14:paraId="2DAE8B46" w14:textId="77777777" w:rsidR="007D3465" w:rsidRPr="00E12B4B" w:rsidRDefault="007D3465" w:rsidP="00305560">
            <w:pPr>
              <w:jc w:val="center"/>
              <w:rPr>
                <w:b/>
                <w:bCs/>
              </w:rPr>
            </w:pPr>
          </w:p>
        </w:tc>
        <w:tc>
          <w:tcPr>
            <w:tcW w:w="636" w:type="dxa"/>
            <w:tcBorders>
              <w:top w:val="nil"/>
              <w:left w:val="nil"/>
              <w:bottom w:val="single" w:sz="4" w:space="0" w:color="auto"/>
              <w:right w:val="single" w:sz="4" w:space="0" w:color="auto"/>
            </w:tcBorders>
            <w:shd w:val="clear" w:color="auto" w:fill="auto"/>
            <w:vAlign w:val="center"/>
          </w:tcPr>
          <w:p w14:paraId="1C21D4D9" w14:textId="47BA815C" w:rsidR="007D3465" w:rsidRPr="00E12B4B" w:rsidRDefault="00BB680D" w:rsidP="00305560">
            <w:pPr>
              <w:jc w:val="center"/>
              <w:rPr>
                <w:b/>
                <w:bCs/>
              </w:rPr>
            </w:pPr>
            <w:r w:rsidRPr="00E12B4B">
              <w:rPr>
                <w:bCs/>
              </w:rPr>
              <w:t>0.5 </w:t>
            </w:r>
          </w:p>
        </w:tc>
        <w:tc>
          <w:tcPr>
            <w:tcW w:w="510" w:type="dxa"/>
            <w:tcBorders>
              <w:top w:val="nil"/>
              <w:left w:val="nil"/>
              <w:bottom w:val="single" w:sz="4" w:space="0" w:color="auto"/>
              <w:right w:val="single" w:sz="4" w:space="0" w:color="auto"/>
            </w:tcBorders>
            <w:shd w:val="clear" w:color="auto" w:fill="auto"/>
            <w:vAlign w:val="center"/>
          </w:tcPr>
          <w:p w14:paraId="58EF4932" w14:textId="6FA77C4A" w:rsidR="007D3465" w:rsidRPr="00BB680D" w:rsidRDefault="00BB680D" w:rsidP="00305560">
            <w:pPr>
              <w:jc w:val="center"/>
            </w:pPr>
            <w:r w:rsidRPr="00BB680D">
              <w:t>1</w:t>
            </w:r>
          </w:p>
        </w:tc>
        <w:tc>
          <w:tcPr>
            <w:tcW w:w="862" w:type="dxa"/>
            <w:vMerge/>
            <w:tcBorders>
              <w:left w:val="nil"/>
              <w:right w:val="single" w:sz="4" w:space="0" w:color="auto"/>
            </w:tcBorders>
            <w:shd w:val="clear" w:color="auto" w:fill="auto"/>
            <w:vAlign w:val="center"/>
          </w:tcPr>
          <w:p w14:paraId="6A715F18" w14:textId="77777777" w:rsidR="007D3465" w:rsidRPr="00E12B4B" w:rsidRDefault="007D3465" w:rsidP="00305560">
            <w:pPr>
              <w:jc w:val="both"/>
              <w:rPr>
                <w:b/>
                <w:bCs/>
              </w:rPr>
            </w:pPr>
          </w:p>
        </w:tc>
        <w:tc>
          <w:tcPr>
            <w:tcW w:w="6474" w:type="dxa"/>
            <w:vMerge/>
            <w:tcBorders>
              <w:left w:val="nil"/>
              <w:right w:val="single" w:sz="4" w:space="0" w:color="auto"/>
            </w:tcBorders>
            <w:shd w:val="clear" w:color="auto" w:fill="auto"/>
            <w:vAlign w:val="center"/>
          </w:tcPr>
          <w:p w14:paraId="1A5A0419" w14:textId="77777777" w:rsidR="007D3465" w:rsidRPr="00E12B4B" w:rsidRDefault="007D3465" w:rsidP="00305560"/>
        </w:tc>
      </w:tr>
      <w:tr w:rsidR="007D3465" w:rsidRPr="00E12B4B" w14:paraId="10710B50" w14:textId="77777777" w:rsidTr="004D617B">
        <w:trPr>
          <w:trHeight w:val="300"/>
        </w:trPr>
        <w:tc>
          <w:tcPr>
            <w:tcW w:w="3458" w:type="dxa"/>
            <w:tcBorders>
              <w:top w:val="nil"/>
              <w:left w:val="single" w:sz="4" w:space="0" w:color="auto"/>
              <w:bottom w:val="nil"/>
              <w:right w:val="single" w:sz="4" w:space="0" w:color="auto"/>
            </w:tcBorders>
            <w:shd w:val="clear" w:color="auto" w:fill="auto"/>
            <w:vAlign w:val="center"/>
          </w:tcPr>
          <w:p w14:paraId="143F2995" w14:textId="349809F8" w:rsidR="007D3465" w:rsidRPr="00E12B4B" w:rsidRDefault="007D3465" w:rsidP="003D0C42">
            <w:pPr>
              <w:rPr>
                <w:bCs/>
                <w:i/>
                <w:iCs/>
              </w:rPr>
            </w:pPr>
            <w:r w:rsidRPr="00E12B4B">
              <w:rPr>
                <w:bCs/>
              </w:rPr>
              <w:t>1.3.2 Phật giáo ở Việt Nam</w:t>
            </w:r>
          </w:p>
        </w:tc>
        <w:tc>
          <w:tcPr>
            <w:tcW w:w="576" w:type="dxa"/>
            <w:tcBorders>
              <w:top w:val="nil"/>
              <w:left w:val="nil"/>
              <w:bottom w:val="nil"/>
              <w:right w:val="single" w:sz="4" w:space="0" w:color="auto"/>
            </w:tcBorders>
            <w:shd w:val="clear" w:color="auto" w:fill="auto"/>
            <w:vAlign w:val="center"/>
          </w:tcPr>
          <w:p w14:paraId="562AE39D" w14:textId="5001F1B3" w:rsidR="007D3465" w:rsidRPr="00E12B4B" w:rsidRDefault="007D3465" w:rsidP="003D0C42">
            <w:pPr>
              <w:jc w:val="center"/>
              <w:rPr>
                <w:bCs/>
              </w:rPr>
            </w:pPr>
            <w:r w:rsidRPr="00E12B4B">
              <w:rPr>
                <w:bCs/>
                <w:lang w:val="vi-VN"/>
              </w:rPr>
              <w:t>0.5</w:t>
            </w:r>
          </w:p>
        </w:tc>
        <w:tc>
          <w:tcPr>
            <w:tcW w:w="506" w:type="dxa"/>
            <w:tcBorders>
              <w:top w:val="nil"/>
              <w:left w:val="nil"/>
              <w:bottom w:val="nil"/>
              <w:right w:val="single" w:sz="4" w:space="0" w:color="auto"/>
            </w:tcBorders>
            <w:shd w:val="clear" w:color="auto" w:fill="auto"/>
            <w:vAlign w:val="center"/>
          </w:tcPr>
          <w:p w14:paraId="466AD780" w14:textId="77777777" w:rsidR="007D3465" w:rsidRPr="00E12B4B" w:rsidRDefault="007D3465" w:rsidP="003D0C42">
            <w:pPr>
              <w:jc w:val="center"/>
              <w:rPr>
                <w:b/>
                <w:bCs/>
              </w:rPr>
            </w:pPr>
          </w:p>
        </w:tc>
        <w:tc>
          <w:tcPr>
            <w:tcW w:w="517" w:type="dxa"/>
            <w:tcBorders>
              <w:top w:val="nil"/>
              <w:left w:val="nil"/>
              <w:bottom w:val="nil"/>
              <w:right w:val="single" w:sz="4" w:space="0" w:color="auto"/>
            </w:tcBorders>
            <w:shd w:val="clear" w:color="auto" w:fill="auto"/>
            <w:vAlign w:val="center"/>
          </w:tcPr>
          <w:p w14:paraId="0BDA1EB2" w14:textId="77777777" w:rsidR="007D3465" w:rsidRPr="00E12B4B" w:rsidRDefault="007D3465" w:rsidP="003D0C42">
            <w:pPr>
              <w:jc w:val="center"/>
              <w:rPr>
                <w:b/>
                <w:bCs/>
              </w:rPr>
            </w:pPr>
          </w:p>
        </w:tc>
        <w:tc>
          <w:tcPr>
            <w:tcW w:w="506" w:type="dxa"/>
            <w:tcBorders>
              <w:top w:val="nil"/>
              <w:left w:val="nil"/>
              <w:bottom w:val="nil"/>
              <w:right w:val="single" w:sz="4" w:space="0" w:color="auto"/>
            </w:tcBorders>
            <w:shd w:val="clear" w:color="auto" w:fill="auto"/>
            <w:vAlign w:val="center"/>
          </w:tcPr>
          <w:p w14:paraId="49D85A4C" w14:textId="77777777" w:rsidR="007D3465" w:rsidRPr="00E12B4B" w:rsidRDefault="007D3465" w:rsidP="003D0C42">
            <w:pPr>
              <w:jc w:val="center"/>
              <w:rPr>
                <w:b/>
                <w:bCs/>
              </w:rPr>
            </w:pPr>
          </w:p>
        </w:tc>
        <w:tc>
          <w:tcPr>
            <w:tcW w:w="636" w:type="dxa"/>
            <w:tcBorders>
              <w:top w:val="nil"/>
              <w:left w:val="nil"/>
              <w:bottom w:val="nil"/>
              <w:right w:val="single" w:sz="4" w:space="0" w:color="auto"/>
            </w:tcBorders>
            <w:shd w:val="clear" w:color="auto" w:fill="auto"/>
            <w:vAlign w:val="center"/>
          </w:tcPr>
          <w:p w14:paraId="0C0CE1F7" w14:textId="77777777" w:rsidR="007D3465" w:rsidRPr="00E12B4B" w:rsidRDefault="007D3465" w:rsidP="003D0C42">
            <w:pPr>
              <w:jc w:val="center"/>
              <w:rPr>
                <w:b/>
                <w:bCs/>
              </w:rPr>
            </w:pPr>
          </w:p>
        </w:tc>
        <w:tc>
          <w:tcPr>
            <w:tcW w:w="510" w:type="dxa"/>
            <w:tcBorders>
              <w:top w:val="nil"/>
              <w:left w:val="nil"/>
              <w:bottom w:val="nil"/>
              <w:right w:val="single" w:sz="4" w:space="0" w:color="auto"/>
            </w:tcBorders>
            <w:shd w:val="clear" w:color="auto" w:fill="auto"/>
            <w:vAlign w:val="center"/>
          </w:tcPr>
          <w:p w14:paraId="654577BA" w14:textId="77777777" w:rsidR="007D3465" w:rsidRPr="00BB680D" w:rsidRDefault="007D3465" w:rsidP="003D0C42">
            <w:pPr>
              <w:jc w:val="center"/>
            </w:pPr>
          </w:p>
        </w:tc>
        <w:tc>
          <w:tcPr>
            <w:tcW w:w="862" w:type="dxa"/>
            <w:vMerge/>
            <w:tcBorders>
              <w:left w:val="nil"/>
              <w:right w:val="single" w:sz="4" w:space="0" w:color="auto"/>
            </w:tcBorders>
            <w:shd w:val="clear" w:color="auto" w:fill="auto"/>
            <w:vAlign w:val="center"/>
          </w:tcPr>
          <w:p w14:paraId="1BA05C5A" w14:textId="77777777" w:rsidR="007D3465" w:rsidRPr="00E12B4B" w:rsidRDefault="007D3465" w:rsidP="003D0C42">
            <w:pPr>
              <w:jc w:val="both"/>
              <w:rPr>
                <w:b/>
                <w:bCs/>
              </w:rPr>
            </w:pPr>
          </w:p>
        </w:tc>
        <w:tc>
          <w:tcPr>
            <w:tcW w:w="6474" w:type="dxa"/>
            <w:vMerge/>
            <w:tcBorders>
              <w:left w:val="nil"/>
              <w:bottom w:val="nil"/>
              <w:right w:val="single" w:sz="4" w:space="0" w:color="auto"/>
            </w:tcBorders>
            <w:shd w:val="clear" w:color="auto" w:fill="auto"/>
            <w:vAlign w:val="center"/>
          </w:tcPr>
          <w:p w14:paraId="7203A22A" w14:textId="77777777" w:rsidR="007D3465" w:rsidRPr="00E12B4B" w:rsidRDefault="007D3465" w:rsidP="003D0C42"/>
        </w:tc>
      </w:tr>
      <w:tr w:rsidR="007D3465" w:rsidRPr="00E12B4B" w14:paraId="200182CD" w14:textId="77777777" w:rsidTr="004D617B">
        <w:trPr>
          <w:trHeight w:val="300"/>
        </w:trPr>
        <w:tc>
          <w:tcPr>
            <w:tcW w:w="3458" w:type="dxa"/>
            <w:tcBorders>
              <w:top w:val="nil"/>
              <w:left w:val="single" w:sz="4" w:space="0" w:color="auto"/>
              <w:bottom w:val="single" w:sz="4" w:space="0" w:color="auto"/>
              <w:right w:val="single" w:sz="4" w:space="0" w:color="auto"/>
            </w:tcBorders>
            <w:shd w:val="clear" w:color="auto" w:fill="auto"/>
            <w:vAlign w:val="center"/>
          </w:tcPr>
          <w:p w14:paraId="7E745E2D" w14:textId="7FF0EFD2" w:rsidR="007D3465" w:rsidRPr="00E12B4B" w:rsidRDefault="007D3465" w:rsidP="003D0C42">
            <w:pPr>
              <w:rPr>
                <w:bCs/>
                <w:i/>
                <w:iCs/>
              </w:rPr>
            </w:pPr>
            <w:r w:rsidRPr="00E12B4B">
              <w:rPr>
                <w:bCs/>
              </w:rPr>
              <w:t>1.3.3 Đạo gia và Đạo giáo ở Việt Nam</w:t>
            </w:r>
          </w:p>
        </w:tc>
        <w:tc>
          <w:tcPr>
            <w:tcW w:w="576" w:type="dxa"/>
            <w:tcBorders>
              <w:top w:val="nil"/>
              <w:left w:val="nil"/>
              <w:bottom w:val="single" w:sz="4" w:space="0" w:color="auto"/>
              <w:right w:val="single" w:sz="4" w:space="0" w:color="auto"/>
            </w:tcBorders>
            <w:shd w:val="clear" w:color="auto" w:fill="auto"/>
            <w:vAlign w:val="center"/>
          </w:tcPr>
          <w:p w14:paraId="514DF256" w14:textId="23C407FD" w:rsidR="007D3465" w:rsidRPr="00E12B4B" w:rsidRDefault="007D3465" w:rsidP="003D0C42">
            <w:pPr>
              <w:jc w:val="center"/>
              <w:rPr>
                <w:bCs/>
              </w:rPr>
            </w:pPr>
            <w:r w:rsidRPr="00E12B4B">
              <w:rPr>
                <w:bCs/>
                <w:lang w:val="vi-VN"/>
              </w:rPr>
              <w:t>0.5</w:t>
            </w:r>
          </w:p>
        </w:tc>
        <w:tc>
          <w:tcPr>
            <w:tcW w:w="506" w:type="dxa"/>
            <w:tcBorders>
              <w:top w:val="nil"/>
              <w:left w:val="nil"/>
              <w:bottom w:val="single" w:sz="4" w:space="0" w:color="auto"/>
              <w:right w:val="single" w:sz="4" w:space="0" w:color="auto"/>
            </w:tcBorders>
            <w:shd w:val="clear" w:color="auto" w:fill="auto"/>
            <w:vAlign w:val="center"/>
          </w:tcPr>
          <w:p w14:paraId="3656AF2D" w14:textId="77777777" w:rsidR="007D3465" w:rsidRPr="00E12B4B" w:rsidRDefault="007D3465" w:rsidP="003D0C42">
            <w:pPr>
              <w:jc w:val="center"/>
              <w:rPr>
                <w:b/>
                <w:bCs/>
              </w:rPr>
            </w:pPr>
          </w:p>
        </w:tc>
        <w:tc>
          <w:tcPr>
            <w:tcW w:w="517" w:type="dxa"/>
            <w:tcBorders>
              <w:top w:val="nil"/>
              <w:left w:val="nil"/>
              <w:bottom w:val="single" w:sz="4" w:space="0" w:color="auto"/>
              <w:right w:val="single" w:sz="4" w:space="0" w:color="auto"/>
            </w:tcBorders>
            <w:shd w:val="clear" w:color="auto" w:fill="auto"/>
            <w:vAlign w:val="center"/>
          </w:tcPr>
          <w:p w14:paraId="368B1456" w14:textId="77777777" w:rsidR="007D3465" w:rsidRPr="00E12B4B" w:rsidRDefault="007D3465" w:rsidP="003D0C42">
            <w:pPr>
              <w:jc w:val="center"/>
              <w:rPr>
                <w:b/>
                <w:bCs/>
              </w:rPr>
            </w:pPr>
          </w:p>
        </w:tc>
        <w:tc>
          <w:tcPr>
            <w:tcW w:w="506" w:type="dxa"/>
            <w:tcBorders>
              <w:top w:val="nil"/>
              <w:left w:val="nil"/>
              <w:bottom w:val="single" w:sz="4" w:space="0" w:color="auto"/>
              <w:right w:val="single" w:sz="4" w:space="0" w:color="auto"/>
            </w:tcBorders>
            <w:shd w:val="clear" w:color="auto" w:fill="auto"/>
            <w:vAlign w:val="center"/>
          </w:tcPr>
          <w:p w14:paraId="1097E98F" w14:textId="77777777" w:rsidR="007D3465" w:rsidRPr="00E12B4B" w:rsidRDefault="007D3465" w:rsidP="003D0C42">
            <w:pPr>
              <w:jc w:val="center"/>
              <w:rPr>
                <w:b/>
                <w:bCs/>
              </w:rPr>
            </w:pPr>
          </w:p>
        </w:tc>
        <w:tc>
          <w:tcPr>
            <w:tcW w:w="636" w:type="dxa"/>
            <w:tcBorders>
              <w:top w:val="nil"/>
              <w:left w:val="nil"/>
              <w:bottom w:val="single" w:sz="4" w:space="0" w:color="auto"/>
              <w:right w:val="single" w:sz="4" w:space="0" w:color="auto"/>
            </w:tcBorders>
            <w:shd w:val="clear" w:color="auto" w:fill="auto"/>
            <w:vAlign w:val="center"/>
          </w:tcPr>
          <w:p w14:paraId="2EE7BCE9" w14:textId="59018BA3" w:rsidR="007D3465" w:rsidRPr="00E12B4B" w:rsidRDefault="00BB680D" w:rsidP="003D0C42">
            <w:pPr>
              <w:jc w:val="center"/>
              <w:rPr>
                <w:b/>
                <w:bCs/>
              </w:rPr>
            </w:pPr>
            <w:r w:rsidRPr="00E12B4B">
              <w:rPr>
                <w:bCs/>
              </w:rPr>
              <w:t>0.5 </w:t>
            </w:r>
          </w:p>
        </w:tc>
        <w:tc>
          <w:tcPr>
            <w:tcW w:w="510" w:type="dxa"/>
            <w:tcBorders>
              <w:top w:val="nil"/>
              <w:left w:val="nil"/>
              <w:bottom w:val="single" w:sz="4" w:space="0" w:color="auto"/>
              <w:right w:val="single" w:sz="4" w:space="0" w:color="auto"/>
            </w:tcBorders>
            <w:shd w:val="clear" w:color="auto" w:fill="auto"/>
            <w:vAlign w:val="center"/>
          </w:tcPr>
          <w:p w14:paraId="0B4705B3" w14:textId="4E09CC10" w:rsidR="007D3465" w:rsidRPr="00BB680D" w:rsidRDefault="00BB680D" w:rsidP="003D0C42">
            <w:pPr>
              <w:jc w:val="center"/>
            </w:pPr>
            <w:r w:rsidRPr="00BB680D">
              <w:t>1</w:t>
            </w:r>
          </w:p>
        </w:tc>
        <w:tc>
          <w:tcPr>
            <w:tcW w:w="862" w:type="dxa"/>
            <w:vMerge/>
            <w:tcBorders>
              <w:left w:val="nil"/>
              <w:right w:val="single" w:sz="4" w:space="0" w:color="auto"/>
            </w:tcBorders>
            <w:shd w:val="clear" w:color="auto" w:fill="auto"/>
            <w:vAlign w:val="center"/>
          </w:tcPr>
          <w:p w14:paraId="58B479FA" w14:textId="77777777" w:rsidR="007D3465" w:rsidRPr="00E12B4B" w:rsidRDefault="007D3465" w:rsidP="003D0C42">
            <w:pPr>
              <w:jc w:val="both"/>
              <w:rPr>
                <w:b/>
                <w:bCs/>
              </w:rPr>
            </w:pPr>
          </w:p>
        </w:tc>
        <w:tc>
          <w:tcPr>
            <w:tcW w:w="6474" w:type="dxa"/>
            <w:vMerge/>
            <w:tcBorders>
              <w:left w:val="nil"/>
              <w:right w:val="single" w:sz="4" w:space="0" w:color="auto"/>
            </w:tcBorders>
            <w:shd w:val="clear" w:color="auto" w:fill="auto"/>
            <w:vAlign w:val="center"/>
          </w:tcPr>
          <w:p w14:paraId="1EB850D3" w14:textId="77777777" w:rsidR="007D3465" w:rsidRPr="00E12B4B" w:rsidRDefault="007D3465" w:rsidP="003D0C42"/>
        </w:tc>
      </w:tr>
      <w:tr w:rsidR="007D3465" w:rsidRPr="00E12B4B" w14:paraId="04E73810" w14:textId="77777777" w:rsidTr="004D617B">
        <w:trPr>
          <w:trHeight w:val="300"/>
        </w:trPr>
        <w:tc>
          <w:tcPr>
            <w:tcW w:w="3458" w:type="dxa"/>
            <w:tcBorders>
              <w:top w:val="nil"/>
              <w:left w:val="single" w:sz="4" w:space="0" w:color="auto"/>
              <w:bottom w:val="single" w:sz="4" w:space="0" w:color="auto"/>
              <w:right w:val="single" w:sz="4" w:space="0" w:color="auto"/>
            </w:tcBorders>
            <w:shd w:val="clear" w:color="auto" w:fill="auto"/>
            <w:vAlign w:val="center"/>
          </w:tcPr>
          <w:p w14:paraId="31F903EC" w14:textId="6C61D3EC" w:rsidR="007D3465" w:rsidRPr="00E12B4B" w:rsidRDefault="007D3465" w:rsidP="003D0C42">
            <w:pPr>
              <w:rPr>
                <w:bCs/>
                <w:i/>
                <w:iCs/>
              </w:rPr>
            </w:pPr>
            <w:r w:rsidRPr="00E12B4B">
              <w:rPr>
                <w:bCs/>
              </w:rPr>
              <w:t>1.3.4 Mối quan hệ tam giáo trong lịch sử tư tưởng Việt Nam</w:t>
            </w:r>
          </w:p>
        </w:tc>
        <w:tc>
          <w:tcPr>
            <w:tcW w:w="576" w:type="dxa"/>
            <w:tcBorders>
              <w:top w:val="nil"/>
              <w:left w:val="nil"/>
              <w:bottom w:val="single" w:sz="4" w:space="0" w:color="auto"/>
              <w:right w:val="single" w:sz="4" w:space="0" w:color="auto"/>
            </w:tcBorders>
            <w:shd w:val="clear" w:color="auto" w:fill="auto"/>
            <w:vAlign w:val="center"/>
          </w:tcPr>
          <w:p w14:paraId="39183A1E" w14:textId="7C75B0C0" w:rsidR="007D3465" w:rsidRPr="00E12B4B" w:rsidRDefault="007D3465" w:rsidP="003D0C42">
            <w:pPr>
              <w:jc w:val="center"/>
              <w:rPr>
                <w:bCs/>
              </w:rPr>
            </w:pPr>
            <w:r w:rsidRPr="00E12B4B">
              <w:rPr>
                <w:bCs/>
                <w:lang w:val="vi-VN"/>
              </w:rPr>
              <w:t>1</w:t>
            </w:r>
          </w:p>
        </w:tc>
        <w:tc>
          <w:tcPr>
            <w:tcW w:w="506" w:type="dxa"/>
            <w:tcBorders>
              <w:top w:val="nil"/>
              <w:left w:val="nil"/>
              <w:bottom w:val="single" w:sz="4" w:space="0" w:color="auto"/>
              <w:right w:val="single" w:sz="4" w:space="0" w:color="auto"/>
            </w:tcBorders>
            <w:shd w:val="clear" w:color="auto" w:fill="auto"/>
            <w:vAlign w:val="center"/>
          </w:tcPr>
          <w:p w14:paraId="717A7261" w14:textId="77777777" w:rsidR="007D3465" w:rsidRPr="00E12B4B" w:rsidRDefault="007D3465" w:rsidP="003D0C42">
            <w:pPr>
              <w:jc w:val="center"/>
              <w:rPr>
                <w:b/>
                <w:bCs/>
              </w:rPr>
            </w:pPr>
          </w:p>
        </w:tc>
        <w:tc>
          <w:tcPr>
            <w:tcW w:w="517" w:type="dxa"/>
            <w:tcBorders>
              <w:top w:val="nil"/>
              <w:left w:val="nil"/>
              <w:bottom w:val="single" w:sz="4" w:space="0" w:color="auto"/>
              <w:right w:val="single" w:sz="4" w:space="0" w:color="auto"/>
            </w:tcBorders>
            <w:shd w:val="clear" w:color="auto" w:fill="auto"/>
            <w:vAlign w:val="center"/>
          </w:tcPr>
          <w:p w14:paraId="0182D925" w14:textId="77777777" w:rsidR="007D3465" w:rsidRPr="00E12B4B" w:rsidRDefault="007D3465" w:rsidP="003D0C42">
            <w:pPr>
              <w:jc w:val="center"/>
              <w:rPr>
                <w:b/>
                <w:bCs/>
              </w:rPr>
            </w:pPr>
          </w:p>
        </w:tc>
        <w:tc>
          <w:tcPr>
            <w:tcW w:w="506" w:type="dxa"/>
            <w:tcBorders>
              <w:top w:val="nil"/>
              <w:left w:val="nil"/>
              <w:bottom w:val="single" w:sz="4" w:space="0" w:color="auto"/>
              <w:right w:val="single" w:sz="4" w:space="0" w:color="auto"/>
            </w:tcBorders>
            <w:shd w:val="clear" w:color="auto" w:fill="auto"/>
            <w:vAlign w:val="center"/>
          </w:tcPr>
          <w:p w14:paraId="13D1151E" w14:textId="77777777" w:rsidR="007D3465" w:rsidRPr="00E12B4B" w:rsidRDefault="007D3465" w:rsidP="003D0C42">
            <w:pPr>
              <w:jc w:val="center"/>
              <w:rPr>
                <w:b/>
                <w:bCs/>
              </w:rPr>
            </w:pPr>
          </w:p>
        </w:tc>
        <w:tc>
          <w:tcPr>
            <w:tcW w:w="636" w:type="dxa"/>
            <w:tcBorders>
              <w:top w:val="nil"/>
              <w:left w:val="nil"/>
              <w:bottom w:val="single" w:sz="4" w:space="0" w:color="auto"/>
              <w:right w:val="single" w:sz="4" w:space="0" w:color="auto"/>
            </w:tcBorders>
            <w:shd w:val="clear" w:color="auto" w:fill="auto"/>
            <w:vAlign w:val="center"/>
          </w:tcPr>
          <w:p w14:paraId="5723EDF9" w14:textId="54B9C249" w:rsidR="007D3465" w:rsidRPr="00BB680D" w:rsidRDefault="00BB680D" w:rsidP="003D0C42">
            <w:pPr>
              <w:jc w:val="center"/>
            </w:pPr>
            <w:r w:rsidRPr="00BB680D">
              <w:t>1</w:t>
            </w:r>
          </w:p>
        </w:tc>
        <w:tc>
          <w:tcPr>
            <w:tcW w:w="510" w:type="dxa"/>
            <w:tcBorders>
              <w:top w:val="nil"/>
              <w:left w:val="nil"/>
              <w:bottom w:val="single" w:sz="4" w:space="0" w:color="auto"/>
              <w:right w:val="single" w:sz="4" w:space="0" w:color="auto"/>
            </w:tcBorders>
            <w:shd w:val="clear" w:color="auto" w:fill="auto"/>
            <w:vAlign w:val="center"/>
          </w:tcPr>
          <w:p w14:paraId="186D5924" w14:textId="4A8DA785" w:rsidR="007D3465" w:rsidRPr="00BB680D" w:rsidRDefault="00BB680D" w:rsidP="003D0C42">
            <w:pPr>
              <w:jc w:val="center"/>
            </w:pPr>
            <w:r w:rsidRPr="00BB680D">
              <w:t>2</w:t>
            </w:r>
          </w:p>
        </w:tc>
        <w:tc>
          <w:tcPr>
            <w:tcW w:w="862" w:type="dxa"/>
            <w:vMerge/>
            <w:tcBorders>
              <w:left w:val="nil"/>
              <w:right w:val="single" w:sz="4" w:space="0" w:color="auto"/>
            </w:tcBorders>
            <w:shd w:val="clear" w:color="auto" w:fill="auto"/>
            <w:vAlign w:val="center"/>
          </w:tcPr>
          <w:p w14:paraId="7130829B" w14:textId="77777777" w:rsidR="007D3465" w:rsidRPr="00E12B4B" w:rsidRDefault="007D3465" w:rsidP="003D0C42">
            <w:pPr>
              <w:jc w:val="both"/>
              <w:rPr>
                <w:b/>
                <w:bCs/>
              </w:rPr>
            </w:pPr>
          </w:p>
        </w:tc>
        <w:tc>
          <w:tcPr>
            <w:tcW w:w="6474" w:type="dxa"/>
            <w:vMerge/>
            <w:tcBorders>
              <w:left w:val="nil"/>
              <w:right w:val="single" w:sz="4" w:space="0" w:color="auto"/>
            </w:tcBorders>
            <w:shd w:val="clear" w:color="auto" w:fill="auto"/>
            <w:vAlign w:val="center"/>
          </w:tcPr>
          <w:p w14:paraId="6D0F7422" w14:textId="77777777" w:rsidR="007D3465" w:rsidRPr="00E12B4B" w:rsidRDefault="007D3465" w:rsidP="003D0C42"/>
        </w:tc>
      </w:tr>
      <w:tr w:rsidR="007D3465" w:rsidRPr="00E12B4B" w14:paraId="228DC4D6" w14:textId="77777777" w:rsidTr="004D617B">
        <w:trPr>
          <w:trHeight w:val="300"/>
        </w:trPr>
        <w:tc>
          <w:tcPr>
            <w:tcW w:w="3458" w:type="dxa"/>
            <w:tcBorders>
              <w:top w:val="nil"/>
              <w:left w:val="single" w:sz="4" w:space="0" w:color="auto"/>
              <w:bottom w:val="single" w:sz="4" w:space="0" w:color="auto"/>
              <w:right w:val="single" w:sz="4" w:space="0" w:color="auto"/>
            </w:tcBorders>
            <w:shd w:val="clear" w:color="auto" w:fill="auto"/>
            <w:vAlign w:val="center"/>
          </w:tcPr>
          <w:p w14:paraId="091D443A" w14:textId="1CF21F85" w:rsidR="007D3465" w:rsidRPr="00E12B4B" w:rsidRDefault="007D3465" w:rsidP="003D0C42">
            <w:pPr>
              <w:rPr>
                <w:bCs/>
                <w:i/>
                <w:iCs/>
              </w:rPr>
            </w:pPr>
            <w:r w:rsidRPr="00E12B4B">
              <w:rPr>
                <w:bCs/>
              </w:rPr>
              <w:t>1.3.5 Tư tưởng Hồ Chí Minh</w:t>
            </w:r>
          </w:p>
        </w:tc>
        <w:tc>
          <w:tcPr>
            <w:tcW w:w="576" w:type="dxa"/>
            <w:tcBorders>
              <w:top w:val="nil"/>
              <w:left w:val="nil"/>
              <w:bottom w:val="single" w:sz="4" w:space="0" w:color="auto"/>
              <w:right w:val="single" w:sz="4" w:space="0" w:color="auto"/>
            </w:tcBorders>
            <w:shd w:val="clear" w:color="auto" w:fill="auto"/>
            <w:vAlign w:val="center"/>
          </w:tcPr>
          <w:p w14:paraId="42CF1D0B" w14:textId="0FA42A2F" w:rsidR="007D3465" w:rsidRPr="00E12B4B" w:rsidRDefault="007D3465" w:rsidP="003D0C42">
            <w:pPr>
              <w:jc w:val="center"/>
              <w:rPr>
                <w:bCs/>
              </w:rPr>
            </w:pPr>
            <w:r w:rsidRPr="00E12B4B">
              <w:rPr>
                <w:bCs/>
                <w:lang w:val="vi-VN"/>
              </w:rPr>
              <w:t>0.5</w:t>
            </w:r>
          </w:p>
        </w:tc>
        <w:tc>
          <w:tcPr>
            <w:tcW w:w="506" w:type="dxa"/>
            <w:tcBorders>
              <w:top w:val="nil"/>
              <w:left w:val="nil"/>
              <w:bottom w:val="single" w:sz="4" w:space="0" w:color="auto"/>
              <w:right w:val="single" w:sz="4" w:space="0" w:color="auto"/>
            </w:tcBorders>
            <w:shd w:val="clear" w:color="auto" w:fill="auto"/>
            <w:vAlign w:val="center"/>
          </w:tcPr>
          <w:p w14:paraId="1E99FCC6" w14:textId="77777777" w:rsidR="007D3465" w:rsidRPr="00E12B4B" w:rsidRDefault="007D3465" w:rsidP="003D0C42">
            <w:pPr>
              <w:jc w:val="center"/>
              <w:rPr>
                <w:b/>
                <w:bCs/>
              </w:rPr>
            </w:pPr>
          </w:p>
        </w:tc>
        <w:tc>
          <w:tcPr>
            <w:tcW w:w="517" w:type="dxa"/>
            <w:tcBorders>
              <w:top w:val="nil"/>
              <w:left w:val="nil"/>
              <w:bottom w:val="single" w:sz="4" w:space="0" w:color="auto"/>
              <w:right w:val="single" w:sz="4" w:space="0" w:color="auto"/>
            </w:tcBorders>
            <w:shd w:val="clear" w:color="auto" w:fill="auto"/>
            <w:vAlign w:val="center"/>
          </w:tcPr>
          <w:p w14:paraId="1483003D" w14:textId="77777777" w:rsidR="007D3465" w:rsidRPr="00E12B4B" w:rsidRDefault="007D3465" w:rsidP="003D0C42">
            <w:pPr>
              <w:jc w:val="center"/>
              <w:rPr>
                <w:b/>
                <w:bCs/>
              </w:rPr>
            </w:pPr>
          </w:p>
        </w:tc>
        <w:tc>
          <w:tcPr>
            <w:tcW w:w="506" w:type="dxa"/>
            <w:tcBorders>
              <w:top w:val="nil"/>
              <w:left w:val="nil"/>
              <w:bottom w:val="single" w:sz="4" w:space="0" w:color="auto"/>
              <w:right w:val="single" w:sz="4" w:space="0" w:color="auto"/>
            </w:tcBorders>
            <w:shd w:val="clear" w:color="auto" w:fill="auto"/>
            <w:vAlign w:val="center"/>
          </w:tcPr>
          <w:p w14:paraId="00ACE281" w14:textId="77777777" w:rsidR="007D3465" w:rsidRPr="00E12B4B" w:rsidRDefault="007D3465" w:rsidP="003D0C42">
            <w:pPr>
              <w:jc w:val="center"/>
              <w:rPr>
                <w:b/>
                <w:bCs/>
              </w:rPr>
            </w:pPr>
          </w:p>
        </w:tc>
        <w:tc>
          <w:tcPr>
            <w:tcW w:w="636" w:type="dxa"/>
            <w:tcBorders>
              <w:top w:val="nil"/>
              <w:left w:val="nil"/>
              <w:bottom w:val="single" w:sz="4" w:space="0" w:color="auto"/>
              <w:right w:val="single" w:sz="4" w:space="0" w:color="auto"/>
            </w:tcBorders>
            <w:shd w:val="clear" w:color="auto" w:fill="auto"/>
            <w:vAlign w:val="center"/>
          </w:tcPr>
          <w:p w14:paraId="037A2723" w14:textId="6ED5F0C1" w:rsidR="007D3465" w:rsidRPr="00E12B4B" w:rsidRDefault="004D617B" w:rsidP="003D0C42">
            <w:pPr>
              <w:jc w:val="center"/>
              <w:rPr>
                <w:b/>
                <w:bCs/>
              </w:rPr>
            </w:pPr>
            <w:r w:rsidRPr="00E12B4B">
              <w:rPr>
                <w:bCs/>
              </w:rPr>
              <w:t>0.5 </w:t>
            </w:r>
          </w:p>
        </w:tc>
        <w:tc>
          <w:tcPr>
            <w:tcW w:w="510" w:type="dxa"/>
            <w:tcBorders>
              <w:top w:val="nil"/>
              <w:left w:val="nil"/>
              <w:bottom w:val="single" w:sz="4" w:space="0" w:color="auto"/>
              <w:right w:val="single" w:sz="4" w:space="0" w:color="auto"/>
            </w:tcBorders>
            <w:shd w:val="clear" w:color="auto" w:fill="auto"/>
            <w:vAlign w:val="center"/>
          </w:tcPr>
          <w:p w14:paraId="003C2D01" w14:textId="65D25E24" w:rsidR="007D3465" w:rsidRPr="004D617B" w:rsidRDefault="004D617B" w:rsidP="003D0C42">
            <w:pPr>
              <w:jc w:val="center"/>
            </w:pPr>
            <w:r w:rsidRPr="004D617B">
              <w:t>1</w:t>
            </w:r>
          </w:p>
        </w:tc>
        <w:tc>
          <w:tcPr>
            <w:tcW w:w="862" w:type="dxa"/>
            <w:vMerge/>
            <w:tcBorders>
              <w:left w:val="nil"/>
              <w:bottom w:val="single" w:sz="4" w:space="0" w:color="auto"/>
              <w:right w:val="single" w:sz="4" w:space="0" w:color="auto"/>
            </w:tcBorders>
            <w:shd w:val="clear" w:color="auto" w:fill="auto"/>
            <w:vAlign w:val="center"/>
          </w:tcPr>
          <w:p w14:paraId="08E5FA70" w14:textId="77777777" w:rsidR="007D3465" w:rsidRPr="00E12B4B" w:rsidRDefault="007D3465" w:rsidP="003D0C42">
            <w:pPr>
              <w:jc w:val="both"/>
              <w:rPr>
                <w:b/>
                <w:bCs/>
              </w:rPr>
            </w:pPr>
          </w:p>
        </w:tc>
        <w:tc>
          <w:tcPr>
            <w:tcW w:w="6474" w:type="dxa"/>
            <w:vMerge/>
            <w:tcBorders>
              <w:left w:val="nil"/>
              <w:bottom w:val="single" w:sz="4" w:space="0" w:color="auto"/>
              <w:right w:val="single" w:sz="4" w:space="0" w:color="auto"/>
            </w:tcBorders>
            <w:shd w:val="clear" w:color="auto" w:fill="auto"/>
            <w:vAlign w:val="center"/>
          </w:tcPr>
          <w:p w14:paraId="79C55654" w14:textId="77777777" w:rsidR="007D3465" w:rsidRPr="00E12B4B" w:rsidRDefault="007D3465" w:rsidP="003D0C42"/>
        </w:tc>
      </w:tr>
      <w:tr w:rsidR="007D3465" w:rsidRPr="00E12B4B" w14:paraId="1DEAB78B" w14:textId="77777777" w:rsidTr="004D617B">
        <w:trPr>
          <w:trHeight w:val="300"/>
        </w:trPr>
        <w:tc>
          <w:tcPr>
            <w:tcW w:w="3458" w:type="dxa"/>
            <w:tcBorders>
              <w:top w:val="nil"/>
              <w:left w:val="single" w:sz="4" w:space="0" w:color="auto"/>
              <w:bottom w:val="single" w:sz="4" w:space="0" w:color="auto"/>
              <w:right w:val="single" w:sz="4" w:space="0" w:color="auto"/>
            </w:tcBorders>
            <w:shd w:val="clear" w:color="auto" w:fill="auto"/>
            <w:vAlign w:val="center"/>
          </w:tcPr>
          <w:p w14:paraId="5DE6D955" w14:textId="2D386FB2" w:rsidR="007D3465" w:rsidRPr="00E12B4B" w:rsidRDefault="007D3465" w:rsidP="003D0C42">
            <w:pPr>
              <w:rPr>
                <w:bCs/>
              </w:rPr>
            </w:pPr>
            <w:r w:rsidRPr="00E12B4B">
              <w:rPr>
                <w:b/>
                <w:bCs/>
              </w:rPr>
              <w:t>1.4. Triết học phương Tây</w:t>
            </w:r>
          </w:p>
        </w:tc>
        <w:tc>
          <w:tcPr>
            <w:tcW w:w="576" w:type="dxa"/>
            <w:tcBorders>
              <w:top w:val="nil"/>
              <w:left w:val="nil"/>
              <w:bottom w:val="single" w:sz="4" w:space="0" w:color="auto"/>
              <w:right w:val="single" w:sz="4" w:space="0" w:color="auto"/>
            </w:tcBorders>
            <w:shd w:val="clear" w:color="auto" w:fill="auto"/>
            <w:vAlign w:val="center"/>
          </w:tcPr>
          <w:p w14:paraId="7C2C8B69" w14:textId="6AB1E166" w:rsidR="007D3465" w:rsidRPr="00E12B4B" w:rsidRDefault="007D3465" w:rsidP="003D0C42">
            <w:pPr>
              <w:jc w:val="center"/>
              <w:rPr>
                <w:b/>
                <w:bCs/>
              </w:rPr>
            </w:pPr>
            <w:r w:rsidRPr="00E12B4B">
              <w:rPr>
                <w:b/>
                <w:bCs/>
              </w:rPr>
              <w:t>4</w:t>
            </w:r>
          </w:p>
        </w:tc>
        <w:tc>
          <w:tcPr>
            <w:tcW w:w="506" w:type="dxa"/>
            <w:tcBorders>
              <w:top w:val="nil"/>
              <w:left w:val="nil"/>
              <w:bottom w:val="single" w:sz="4" w:space="0" w:color="auto"/>
              <w:right w:val="single" w:sz="4" w:space="0" w:color="auto"/>
            </w:tcBorders>
            <w:shd w:val="clear" w:color="auto" w:fill="auto"/>
            <w:vAlign w:val="center"/>
          </w:tcPr>
          <w:p w14:paraId="53ED2CCF" w14:textId="77777777" w:rsidR="007D3465" w:rsidRPr="00E12B4B" w:rsidRDefault="007D3465" w:rsidP="003D0C42">
            <w:pPr>
              <w:jc w:val="center"/>
              <w:rPr>
                <w:b/>
                <w:bCs/>
              </w:rPr>
            </w:pPr>
          </w:p>
        </w:tc>
        <w:tc>
          <w:tcPr>
            <w:tcW w:w="517" w:type="dxa"/>
            <w:tcBorders>
              <w:top w:val="nil"/>
              <w:left w:val="nil"/>
              <w:bottom w:val="single" w:sz="4" w:space="0" w:color="auto"/>
              <w:right w:val="single" w:sz="4" w:space="0" w:color="auto"/>
            </w:tcBorders>
            <w:shd w:val="clear" w:color="auto" w:fill="auto"/>
            <w:vAlign w:val="center"/>
          </w:tcPr>
          <w:p w14:paraId="4CDCF02B" w14:textId="00F4B8CE" w:rsidR="007D3465" w:rsidRPr="00E12B4B" w:rsidRDefault="007D3465" w:rsidP="003D0C42">
            <w:pPr>
              <w:jc w:val="center"/>
              <w:rPr>
                <w:b/>
                <w:bCs/>
              </w:rPr>
            </w:pPr>
            <w:r w:rsidRPr="00E12B4B">
              <w:rPr>
                <w:b/>
                <w:bCs/>
                <w:lang w:val="vi-VN"/>
              </w:rPr>
              <w:t>1</w:t>
            </w:r>
          </w:p>
        </w:tc>
        <w:tc>
          <w:tcPr>
            <w:tcW w:w="506" w:type="dxa"/>
            <w:tcBorders>
              <w:top w:val="nil"/>
              <w:left w:val="nil"/>
              <w:bottom w:val="single" w:sz="4" w:space="0" w:color="auto"/>
              <w:right w:val="single" w:sz="4" w:space="0" w:color="auto"/>
            </w:tcBorders>
            <w:shd w:val="clear" w:color="auto" w:fill="auto"/>
            <w:vAlign w:val="center"/>
          </w:tcPr>
          <w:p w14:paraId="52F67BD5" w14:textId="77777777" w:rsidR="007D3465" w:rsidRPr="00E12B4B" w:rsidRDefault="007D3465" w:rsidP="003D0C42">
            <w:pPr>
              <w:jc w:val="center"/>
              <w:rPr>
                <w:b/>
                <w:bCs/>
              </w:rPr>
            </w:pPr>
          </w:p>
        </w:tc>
        <w:tc>
          <w:tcPr>
            <w:tcW w:w="636" w:type="dxa"/>
            <w:tcBorders>
              <w:top w:val="nil"/>
              <w:left w:val="nil"/>
              <w:bottom w:val="single" w:sz="4" w:space="0" w:color="auto"/>
              <w:right w:val="single" w:sz="4" w:space="0" w:color="auto"/>
            </w:tcBorders>
            <w:shd w:val="clear" w:color="auto" w:fill="auto"/>
            <w:vAlign w:val="center"/>
          </w:tcPr>
          <w:p w14:paraId="54F98EE4" w14:textId="53855380" w:rsidR="007D3465" w:rsidRPr="00E12B4B" w:rsidRDefault="007D3465" w:rsidP="003D0C42">
            <w:pPr>
              <w:jc w:val="center"/>
              <w:rPr>
                <w:b/>
                <w:bCs/>
              </w:rPr>
            </w:pPr>
            <w:r w:rsidRPr="00E12B4B">
              <w:rPr>
                <w:b/>
                <w:bCs/>
                <w:lang w:val="vi-VN"/>
              </w:rPr>
              <w:t>4</w:t>
            </w:r>
          </w:p>
        </w:tc>
        <w:tc>
          <w:tcPr>
            <w:tcW w:w="510" w:type="dxa"/>
            <w:tcBorders>
              <w:top w:val="nil"/>
              <w:left w:val="nil"/>
              <w:bottom w:val="single" w:sz="4" w:space="0" w:color="auto"/>
              <w:right w:val="single" w:sz="4" w:space="0" w:color="auto"/>
            </w:tcBorders>
            <w:shd w:val="clear" w:color="auto" w:fill="auto"/>
            <w:vAlign w:val="center"/>
          </w:tcPr>
          <w:p w14:paraId="04EBABFB" w14:textId="75E230C5" w:rsidR="007D3465" w:rsidRPr="00E12B4B" w:rsidRDefault="007D3465" w:rsidP="003D0C42">
            <w:pPr>
              <w:jc w:val="center"/>
              <w:rPr>
                <w:b/>
                <w:bCs/>
              </w:rPr>
            </w:pPr>
            <w:r w:rsidRPr="00E12B4B">
              <w:rPr>
                <w:b/>
                <w:bCs/>
                <w:lang w:val="vi-VN"/>
              </w:rPr>
              <w:t>8</w:t>
            </w:r>
          </w:p>
        </w:tc>
        <w:tc>
          <w:tcPr>
            <w:tcW w:w="862" w:type="dxa"/>
            <w:vMerge w:val="restart"/>
            <w:tcBorders>
              <w:top w:val="single" w:sz="4" w:space="0" w:color="auto"/>
              <w:left w:val="nil"/>
              <w:right w:val="single" w:sz="4" w:space="0" w:color="auto"/>
            </w:tcBorders>
            <w:shd w:val="clear" w:color="auto" w:fill="auto"/>
            <w:vAlign w:val="center"/>
          </w:tcPr>
          <w:p w14:paraId="31B6E6FD" w14:textId="4374E1AF" w:rsidR="00F936EE" w:rsidRPr="00E12B4B" w:rsidRDefault="00F936EE" w:rsidP="00701230">
            <w:pPr>
              <w:jc w:val="center"/>
            </w:pPr>
            <w:r w:rsidRPr="00E12B4B">
              <w:t>A1.</w:t>
            </w:r>
            <w:r w:rsidRPr="00E12B4B">
              <w:rPr>
                <w:lang w:val="vi-VN"/>
              </w:rPr>
              <w:t>2</w:t>
            </w:r>
          </w:p>
          <w:p w14:paraId="50C8410A" w14:textId="77777777" w:rsidR="00F936EE" w:rsidRPr="00E12B4B" w:rsidRDefault="00F936EE" w:rsidP="00701230">
            <w:pPr>
              <w:rPr>
                <w:lang w:val="vi-VN"/>
              </w:rPr>
            </w:pPr>
            <w:r w:rsidRPr="00E12B4B">
              <w:rPr>
                <w:lang w:val="vi-VN"/>
              </w:rPr>
              <w:t>A1.3</w:t>
            </w:r>
          </w:p>
          <w:p w14:paraId="2D740143" w14:textId="77777777" w:rsidR="00F936EE" w:rsidRPr="00E12B4B" w:rsidRDefault="00F936EE" w:rsidP="00701230">
            <w:pPr>
              <w:rPr>
                <w:lang w:val="vi-VN"/>
              </w:rPr>
            </w:pPr>
            <w:r w:rsidRPr="00E12B4B">
              <w:rPr>
                <w:lang w:val="vi-VN"/>
              </w:rPr>
              <w:t>A1.4</w:t>
            </w:r>
          </w:p>
          <w:p w14:paraId="56613F01" w14:textId="77777777" w:rsidR="00F936EE" w:rsidRPr="00E12B4B" w:rsidRDefault="00F936EE" w:rsidP="00701230">
            <w:pPr>
              <w:rPr>
                <w:lang w:val="vi-VN"/>
              </w:rPr>
            </w:pPr>
            <w:r w:rsidRPr="00E12B4B">
              <w:rPr>
                <w:lang w:val="vi-VN"/>
              </w:rPr>
              <w:t>A1.5</w:t>
            </w:r>
          </w:p>
          <w:p w14:paraId="4122BB4D" w14:textId="77777777" w:rsidR="007D3465" w:rsidRPr="00E12B4B" w:rsidRDefault="00F936EE" w:rsidP="00701230">
            <w:pPr>
              <w:rPr>
                <w:lang w:val="vi-VN"/>
              </w:rPr>
            </w:pPr>
            <w:r w:rsidRPr="00E12B4B">
              <w:rPr>
                <w:lang w:val="vi-VN"/>
              </w:rPr>
              <w:t>A1.6</w:t>
            </w:r>
          </w:p>
          <w:p w14:paraId="621FC8E1" w14:textId="639116D1" w:rsidR="00EA4F39" w:rsidRPr="00E12B4B" w:rsidRDefault="00EA4F39" w:rsidP="00701230">
            <w:pPr>
              <w:jc w:val="center"/>
              <w:rPr>
                <w:b/>
                <w:bCs/>
              </w:rPr>
            </w:pPr>
          </w:p>
        </w:tc>
        <w:tc>
          <w:tcPr>
            <w:tcW w:w="6474" w:type="dxa"/>
            <w:vMerge w:val="restart"/>
            <w:tcBorders>
              <w:top w:val="single" w:sz="4" w:space="0" w:color="auto"/>
              <w:left w:val="nil"/>
              <w:right w:val="single" w:sz="4" w:space="0" w:color="auto"/>
            </w:tcBorders>
            <w:shd w:val="clear" w:color="auto" w:fill="auto"/>
            <w:vAlign w:val="center"/>
          </w:tcPr>
          <w:p w14:paraId="47354AE9" w14:textId="77777777" w:rsidR="007D3465" w:rsidRPr="00E12B4B" w:rsidRDefault="007D3465" w:rsidP="007D3465">
            <w:pPr>
              <w:jc w:val="both"/>
              <w:rPr>
                <w:b/>
              </w:rPr>
            </w:pPr>
            <w:r w:rsidRPr="00E12B4B">
              <w:rPr>
                <w:b/>
              </w:rPr>
              <w:t xml:space="preserve">* </w:t>
            </w:r>
            <w:r w:rsidRPr="00E12B4B">
              <w:rPr>
                <w:b/>
                <w:lang w:val="vi-VN"/>
              </w:rPr>
              <w:t xml:space="preserve">Dạy: </w:t>
            </w:r>
          </w:p>
          <w:p w14:paraId="6287A9A1" w14:textId="1DA3A5FB" w:rsidR="007D3465" w:rsidRPr="00E12B4B" w:rsidRDefault="007D3465" w:rsidP="007D3465">
            <w:pPr>
              <w:jc w:val="both"/>
              <w:rPr>
                <w:lang w:val="vi-VN"/>
              </w:rPr>
            </w:pPr>
            <w:r w:rsidRPr="00E12B4B">
              <w:t xml:space="preserve">- Trình bày và phân tích các nội dung về </w:t>
            </w:r>
            <w:r w:rsidR="00380069" w:rsidRPr="00E12B4B">
              <w:rPr>
                <w:lang w:val="vi-VN"/>
              </w:rPr>
              <w:t>triết học phương Tây</w:t>
            </w:r>
          </w:p>
          <w:p w14:paraId="09836F4A" w14:textId="77777777" w:rsidR="007D3465" w:rsidRPr="00E12B4B" w:rsidRDefault="007D3465" w:rsidP="007D3465">
            <w:pPr>
              <w:jc w:val="both"/>
              <w:rPr>
                <w:b/>
                <w:bCs/>
              </w:rPr>
            </w:pPr>
            <w:r w:rsidRPr="00E12B4B">
              <w:rPr>
                <w:b/>
                <w:bCs/>
              </w:rPr>
              <w:t>* Phương pháp dạy:</w:t>
            </w:r>
          </w:p>
          <w:p w14:paraId="12512FA5" w14:textId="17EA5E23" w:rsidR="007D3465" w:rsidRPr="00E12B4B" w:rsidRDefault="007D3465" w:rsidP="007D3465">
            <w:pPr>
              <w:jc w:val="both"/>
              <w:rPr>
                <w:lang w:val="vi-VN"/>
              </w:rPr>
            </w:pPr>
            <w:r w:rsidRPr="00E12B4B">
              <w:t>- Phương pháp thuyết trình</w:t>
            </w:r>
            <w:r w:rsidR="00380069" w:rsidRPr="00E12B4B">
              <w:rPr>
                <w:lang w:val="vi-VN"/>
              </w:rPr>
              <w:t xml:space="preserve"> và phát vấn</w:t>
            </w:r>
            <w:r w:rsidRPr="00E12B4B">
              <w:t xml:space="preserve">: áp dụng khi giảng dạy nội dung </w:t>
            </w:r>
            <w:r w:rsidR="00380069" w:rsidRPr="00E12B4B">
              <w:t xml:space="preserve">về </w:t>
            </w:r>
            <w:r w:rsidR="00380069" w:rsidRPr="00E12B4B">
              <w:rPr>
                <w:lang w:val="vi-VN"/>
              </w:rPr>
              <w:t>triết học phương Tây</w:t>
            </w:r>
          </w:p>
          <w:p w14:paraId="152A2D9F" w14:textId="2D04AEDE" w:rsidR="00DC043F" w:rsidRPr="00E12B4B" w:rsidRDefault="00DC043F" w:rsidP="007D3465">
            <w:pPr>
              <w:jc w:val="both"/>
            </w:pPr>
            <w:r w:rsidRPr="00E12B4B">
              <w:rPr>
                <w:lang w:val="vi-VN"/>
              </w:rPr>
              <w:t xml:space="preserve">- </w:t>
            </w:r>
            <w:r w:rsidRPr="00E12B4B">
              <w:t>Phương pháp tự học: áp dụng cho các nội dung học ở nhà</w:t>
            </w:r>
          </w:p>
          <w:p w14:paraId="4F9D848A" w14:textId="77777777" w:rsidR="007D3465" w:rsidRPr="00E12B4B" w:rsidRDefault="007D3465" w:rsidP="007D3465">
            <w:pPr>
              <w:jc w:val="both"/>
              <w:rPr>
                <w:b/>
              </w:rPr>
            </w:pPr>
            <w:r w:rsidRPr="00E12B4B">
              <w:lastRenderedPageBreak/>
              <w:t xml:space="preserve">* </w:t>
            </w:r>
            <w:r w:rsidRPr="00E12B4B">
              <w:rPr>
                <w:b/>
              </w:rPr>
              <w:t>Học:</w:t>
            </w:r>
          </w:p>
          <w:p w14:paraId="68F2736E" w14:textId="77777777" w:rsidR="007D3465" w:rsidRPr="00E12B4B" w:rsidRDefault="007D3465" w:rsidP="007D3465">
            <w:pPr>
              <w:jc w:val="both"/>
              <w:rPr>
                <w:b/>
                <w:i/>
              </w:rPr>
            </w:pPr>
            <w:r w:rsidRPr="00E12B4B">
              <w:rPr>
                <w:b/>
                <w:i/>
              </w:rPr>
              <w:t>Học ở lớp:</w:t>
            </w:r>
          </w:p>
          <w:p w14:paraId="38431FDF" w14:textId="168CFF8B" w:rsidR="007D3465" w:rsidRPr="00E12B4B" w:rsidRDefault="007D3465" w:rsidP="007D3465">
            <w:pPr>
              <w:jc w:val="both"/>
            </w:pPr>
            <w:r w:rsidRPr="00E12B4B">
              <w:t xml:space="preserve">- Lắng nghe, </w:t>
            </w:r>
            <w:r w:rsidR="00554C9B" w:rsidRPr="00E12B4B">
              <w:rPr>
                <w:lang w:val="vi-VN"/>
              </w:rPr>
              <w:t xml:space="preserve">trả lời câu hỏi, </w:t>
            </w:r>
            <w:r w:rsidRPr="00E12B4B">
              <w:t xml:space="preserve">đưa ra ý kiến nhận xét về </w:t>
            </w:r>
            <w:r w:rsidR="00380069" w:rsidRPr="00E12B4B">
              <w:t xml:space="preserve">về </w:t>
            </w:r>
            <w:r w:rsidR="00380069" w:rsidRPr="00E12B4B">
              <w:rPr>
                <w:lang w:val="vi-VN"/>
              </w:rPr>
              <w:t>triết học phương Tây</w:t>
            </w:r>
          </w:p>
          <w:p w14:paraId="36037859" w14:textId="77777777" w:rsidR="007D3465" w:rsidRPr="00E12B4B" w:rsidRDefault="007D3465" w:rsidP="007D3465">
            <w:pPr>
              <w:jc w:val="both"/>
              <w:rPr>
                <w:b/>
                <w:i/>
              </w:rPr>
            </w:pPr>
            <w:r w:rsidRPr="00E12B4B">
              <w:rPr>
                <w:b/>
                <w:i/>
              </w:rPr>
              <w:t>Học ở nhà:</w:t>
            </w:r>
          </w:p>
          <w:p w14:paraId="631E5CB2" w14:textId="77777777" w:rsidR="0040559A" w:rsidRPr="00E50B1B" w:rsidRDefault="0040559A" w:rsidP="0040559A">
            <w:pPr>
              <w:jc w:val="both"/>
              <w:rPr>
                <w:b/>
                <w:i/>
              </w:rPr>
            </w:pPr>
            <w:r>
              <w:rPr>
                <w:lang w:val="vi-VN"/>
              </w:rPr>
              <w:t>- Ôn tập nội dung đã học</w:t>
            </w:r>
          </w:p>
          <w:p w14:paraId="1ED6F8A6" w14:textId="0F68CC99" w:rsidR="0040559A" w:rsidRPr="00E50B1B" w:rsidRDefault="0040559A" w:rsidP="0040559A">
            <w:r w:rsidRPr="00E50B1B">
              <w:t>- Nghiên cứu tài liệu chính</w:t>
            </w:r>
            <w:r w:rsidRPr="00E50B1B">
              <w:rPr>
                <w:lang w:val="vi-VN"/>
              </w:rPr>
              <w:t xml:space="preserve"> chương </w:t>
            </w:r>
            <w:r w:rsidR="0024448E">
              <w:rPr>
                <w:lang w:val="vi-VN"/>
              </w:rPr>
              <w:t>2</w:t>
            </w:r>
            <w:r>
              <w:rPr>
                <w:lang w:val="vi-VN"/>
              </w:rPr>
              <w:t xml:space="preserve">, mục </w:t>
            </w:r>
            <w:r w:rsidR="0024448E">
              <w:rPr>
                <w:lang w:val="vi-VN"/>
              </w:rPr>
              <w:t>2.1</w:t>
            </w:r>
          </w:p>
          <w:p w14:paraId="786A37C7" w14:textId="4A113108" w:rsidR="001D4695" w:rsidRPr="00E12B4B" w:rsidRDefault="0040559A" w:rsidP="0040559A">
            <w:r w:rsidRPr="00E50B1B">
              <w:t xml:space="preserve">- Nghiên cứu tài liệu tham khảo </w:t>
            </w:r>
            <w:r>
              <w:t>1</w:t>
            </w:r>
            <w:r>
              <w:rPr>
                <w:lang w:val="vi-VN"/>
              </w:rPr>
              <w:t xml:space="preserve">- chương </w:t>
            </w:r>
            <w:r w:rsidR="0024448E">
              <w:rPr>
                <w:lang w:val="vi-VN"/>
              </w:rPr>
              <w:t>5</w:t>
            </w:r>
            <w:r>
              <w:rPr>
                <w:lang w:val="vi-VN"/>
              </w:rPr>
              <w:t xml:space="preserve">; </w:t>
            </w:r>
          </w:p>
        </w:tc>
      </w:tr>
      <w:tr w:rsidR="007D3465" w:rsidRPr="00E12B4B" w14:paraId="7275402B" w14:textId="77777777" w:rsidTr="004D617B">
        <w:trPr>
          <w:trHeight w:val="300"/>
        </w:trPr>
        <w:tc>
          <w:tcPr>
            <w:tcW w:w="3458" w:type="dxa"/>
            <w:tcBorders>
              <w:top w:val="nil"/>
              <w:left w:val="single" w:sz="4" w:space="0" w:color="auto"/>
              <w:bottom w:val="single" w:sz="4" w:space="0" w:color="auto"/>
              <w:right w:val="single" w:sz="4" w:space="0" w:color="auto"/>
            </w:tcBorders>
            <w:shd w:val="clear" w:color="auto" w:fill="auto"/>
            <w:vAlign w:val="center"/>
          </w:tcPr>
          <w:p w14:paraId="18492FC1" w14:textId="61FB80C3" w:rsidR="007D3465" w:rsidRPr="00E12B4B" w:rsidRDefault="007D3465" w:rsidP="003D0C42">
            <w:pPr>
              <w:rPr>
                <w:bCs/>
              </w:rPr>
            </w:pPr>
            <w:r w:rsidRPr="00E12B4B">
              <w:rPr>
                <w:bCs/>
              </w:rPr>
              <w:t>1.4.1 Đăc thù của triết học phương Tây</w:t>
            </w:r>
          </w:p>
        </w:tc>
        <w:tc>
          <w:tcPr>
            <w:tcW w:w="576" w:type="dxa"/>
            <w:tcBorders>
              <w:top w:val="nil"/>
              <w:left w:val="nil"/>
              <w:bottom w:val="single" w:sz="4" w:space="0" w:color="auto"/>
              <w:right w:val="single" w:sz="4" w:space="0" w:color="auto"/>
            </w:tcBorders>
            <w:shd w:val="clear" w:color="auto" w:fill="auto"/>
            <w:vAlign w:val="center"/>
          </w:tcPr>
          <w:p w14:paraId="4AB9B164" w14:textId="290FF112" w:rsidR="007D3465" w:rsidRPr="00E12B4B" w:rsidRDefault="007D3465" w:rsidP="003D0C42">
            <w:pPr>
              <w:jc w:val="center"/>
              <w:rPr>
                <w:bCs/>
              </w:rPr>
            </w:pPr>
            <w:r w:rsidRPr="00E12B4B">
              <w:rPr>
                <w:bCs/>
                <w:lang w:val="vi-VN"/>
              </w:rPr>
              <w:t>1</w:t>
            </w:r>
          </w:p>
        </w:tc>
        <w:tc>
          <w:tcPr>
            <w:tcW w:w="506" w:type="dxa"/>
            <w:tcBorders>
              <w:top w:val="nil"/>
              <w:left w:val="nil"/>
              <w:bottom w:val="single" w:sz="4" w:space="0" w:color="auto"/>
              <w:right w:val="single" w:sz="4" w:space="0" w:color="auto"/>
            </w:tcBorders>
            <w:shd w:val="clear" w:color="auto" w:fill="auto"/>
            <w:vAlign w:val="center"/>
          </w:tcPr>
          <w:p w14:paraId="50D71E99" w14:textId="77777777" w:rsidR="007D3465" w:rsidRPr="00E12B4B" w:rsidRDefault="007D3465" w:rsidP="003D0C42">
            <w:pPr>
              <w:jc w:val="center"/>
              <w:rPr>
                <w:b/>
                <w:bCs/>
              </w:rPr>
            </w:pPr>
          </w:p>
        </w:tc>
        <w:tc>
          <w:tcPr>
            <w:tcW w:w="517" w:type="dxa"/>
            <w:tcBorders>
              <w:top w:val="nil"/>
              <w:left w:val="nil"/>
              <w:bottom w:val="single" w:sz="4" w:space="0" w:color="auto"/>
              <w:right w:val="single" w:sz="4" w:space="0" w:color="auto"/>
            </w:tcBorders>
            <w:shd w:val="clear" w:color="auto" w:fill="auto"/>
            <w:vAlign w:val="center"/>
          </w:tcPr>
          <w:p w14:paraId="67BDA22E" w14:textId="77777777" w:rsidR="007D3465" w:rsidRPr="00E12B4B" w:rsidRDefault="007D3465" w:rsidP="003D0C42">
            <w:pPr>
              <w:jc w:val="center"/>
              <w:rPr>
                <w:b/>
                <w:bCs/>
              </w:rPr>
            </w:pPr>
          </w:p>
        </w:tc>
        <w:tc>
          <w:tcPr>
            <w:tcW w:w="506" w:type="dxa"/>
            <w:tcBorders>
              <w:top w:val="nil"/>
              <w:left w:val="nil"/>
              <w:bottom w:val="single" w:sz="4" w:space="0" w:color="auto"/>
              <w:right w:val="single" w:sz="4" w:space="0" w:color="auto"/>
            </w:tcBorders>
            <w:shd w:val="clear" w:color="auto" w:fill="auto"/>
            <w:vAlign w:val="center"/>
          </w:tcPr>
          <w:p w14:paraId="7103AD4D" w14:textId="77777777" w:rsidR="007D3465" w:rsidRPr="00E12B4B" w:rsidRDefault="007D3465" w:rsidP="003D0C42">
            <w:pPr>
              <w:jc w:val="center"/>
              <w:rPr>
                <w:b/>
                <w:bCs/>
              </w:rPr>
            </w:pPr>
          </w:p>
        </w:tc>
        <w:tc>
          <w:tcPr>
            <w:tcW w:w="636" w:type="dxa"/>
            <w:tcBorders>
              <w:top w:val="nil"/>
              <w:left w:val="nil"/>
              <w:bottom w:val="single" w:sz="4" w:space="0" w:color="auto"/>
              <w:right w:val="single" w:sz="4" w:space="0" w:color="auto"/>
            </w:tcBorders>
            <w:shd w:val="clear" w:color="auto" w:fill="auto"/>
            <w:vAlign w:val="center"/>
          </w:tcPr>
          <w:p w14:paraId="351C6712" w14:textId="0174176F" w:rsidR="007D3465" w:rsidRPr="004D617B" w:rsidRDefault="004D617B" w:rsidP="003D0C42">
            <w:pPr>
              <w:jc w:val="center"/>
            </w:pPr>
            <w:r w:rsidRPr="004D617B">
              <w:t>1</w:t>
            </w:r>
          </w:p>
        </w:tc>
        <w:tc>
          <w:tcPr>
            <w:tcW w:w="510" w:type="dxa"/>
            <w:tcBorders>
              <w:top w:val="nil"/>
              <w:left w:val="nil"/>
              <w:bottom w:val="single" w:sz="4" w:space="0" w:color="auto"/>
              <w:right w:val="single" w:sz="4" w:space="0" w:color="auto"/>
            </w:tcBorders>
            <w:shd w:val="clear" w:color="auto" w:fill="auto"/>
            <w:vAlign w:val="center"/>
          </w:tcPr>
          <w:p w14:paraId="1DAB005F" w14:textId="0D1E5868" w:rsidR="007D3465" w:rsidRPr="004D617B" w:rsidRDefault="004D617B" w:rsidP="003D0C42">
            <w:pPr>
              <w:jc w:val="center"/>
            </w:pPr>
            <w:r w:rsidRPr="004D617B">
              <w:t>2</w:t>
            </w:r>
          </w:p>
        </w:tc>
        <w:tc>
          <w:tcPr>
            <w:tcW w:w="862" w:type="dxa"/>
            <w:vMerge/>
            <w:tcBorders>
              <w:left w:val="nil"/>
              <w:right w:val="single" w:sz="4" w:space="0" w:color="auto"/>
            </w:tcBorders>
            <w:shd w:val="clear" w:color="auto" w:fill="auto"/>
            <w:vAlign w:val="center"/>
          </w:tcPr>
          <w:p w14:paraId="011407EB" w14:textId="77777777" w:rsidR="007D3465" w:rsidRPr="00E12B4B" w:rsidRDefault="007D3465" w:rsidP="003D0C42">
            <w:pPr>
              <w:jc w:val="both"/>
              <w:rPr>
                <w:b/>
                <w:bCs/>
              </w:rPr>
            </w:pPr>
          </w:p>
        </w:tc>
        <w:tc>
          <w:tcPr>
            <w:tcW w:w="6474" w:type="dxa"/>
            <w:vMerge/>
            <w:tcBorders>
              <w:left w:val="nil"/>
              <w:right w:val="single" w:sz="4" w:space="0" w:color="auto"/>
            </w:tcBorders>
            <w:shd w:val="clear" w:color="auto" w:fill="auto"/>
            <w:vAlign w:val="center"/>
          </w:tcPr>
          <w:p w14:paraId="788070D3" w14:textId="77777777" w:rsidR="007D3465" w:rsidRPr="00E12B4B" w:rsidRDefault="007D3465" w:rsidP="003D0C42"/>
        </w:tc>
      </w:tr>
      <w:tr w:rsidR="007D3465" w:rsidRPr="00E12B4B" w14:paraId="223ADA19" w14:textId="77777777" w:rsidTr="004D617B">
        <w:trPr>
          <w:trHeight w:val="300"/>
        </w:trPr>
        <w:tc>
          <w:tcPr>
            <w:tcW w:w="3458" w:type="dxa"/>
            <w:tcBorders>
              <w:top w:val="nil"/>
              <w:left w:val="single" w:sz="4" w:space="0" w:color="auto"/>
              <w:bottom w:val="single" w:sz="4" w:space="0" w:color="auto"/>
              <w:right w:val="single" w:sz="4" w:space="0" w:color="auto"/>
            </w:tcBorders>
            <w:shd w:val="clear" w:color="auto" w:fill="auto"/>
            <w:vAlign w:val="center"/>
          </w:tcPr>
          <w:p w14:paraId="734F296F" w14:textId="50A97F7B" w:rsidR="007D3465" w:rsidRPr="00E12B4B" w:rsidRDefault="007D3465" w:rsidP="003D0C42">
            <w:pPr>
              <w:rPr>
                <w:bCs/>
              </w:rPr>
            </w:pPr>
            <w:r w:rsidRPr="00E12B4B">
              <w:rPr>
                <w:bCs/>
              </w:rPr>
              <w:t>1.4.2 Triêt học Hi Lạp cổ đại</w:t>
            </w:r>
          </w:p>
        </w:tc>
        <w:tc>
          <w:tcPr>
            <w:tcW w:w="576" w:type="dxa"/>
            <w:tcBorders>
              <w:top w:val="nil"/>
              <w:left w:val="nil"/>
              <w:bottom w:val="single" w:sz="4" w:space="0" w:color="auto"/>
              <w:right w:val="single" w:sz="4" w:space="0" w:color="auto"/>
            </w:tcBorders>
            <w:shd w:val="clear" w:color="auto" w:fill="auto"/>
            <w:vAlign w:val="center"/>
          </w:tcPr>
          <w:p w14:paraId="3EF57120" w14:textId="2703ABC4" w:rsidR="007D3465" w:rsidRPr="00E12B4B" w:rsidRDefault="007D3465" w:rsidP="003D0C42">
            <w:pPr>
              <w:jc w:val="center"/>
              <w:rPr>
                <w:bCs/>
              </w:rPr>
            </w:pPr>
            <w:r w:rsidRPr="00E12B4B">
              <w:rPr>
                <w:bCs/>
              </w:rPr>
              <w:t>1</w:t>
            </w:r>
          </w:p>
        </w:tc>
        <w:tc>
          <w:tcPr>
            <w:tcW w:w="506" w:type="dxa"/>
            <w:tcBorders>
              <w:top w:val="nil"/>
              <w:left w:val="nil"/>
              <w:bottom w:val="single" w:sz="4" w:space="0" w:color="auto"/>
              <w:right w:val="single" w:sz="4" w:space="0" w:color="auto"/>
            </w:tcBorders>
            <w:shd w:val="clear" w:color="auto" w:fill="auto"/>
            <w:vAlign w:val="center"/>
          </w:tcPr>
          <w:p w14:paraId="69019E62" w14:textId="77777777" w:rsidR="007D3465" w:rsidRPr="00E12B4B" w:rsidRDefault="007D3465" w:rsidP="003D0C42">
            <w:pPr>
              <w:jc w:val="center"/>
              <w:rPr>
                <w:b/>
                <w:bCs/>
              </w:rPr>
            </w:pPr>
          </w:p>
        </w:tc>
        <w:tc>
          <w:tcPr>
            <w:tcW w:w="517" w:type="dxa"/>
            <w:tcBorders>
              <w:top w:val="nil"/>
              <w:left w:val="nil"/>
              <w:bottom w:val="single" w:sz="4" w:space="0" w:color="auto"/>
              <w:right w:val="single" w:sz="4" w:space="0" w:color="auto"/>
            </w:tcBorders>
            <w:shd w:val="clear" w:color="auto" w:fill="auto"/>
            <w:vAlign w:val="center"/>
          </w:tcPr>
          <w:p w14:paraId="7E25F38F" w14:textId="77777777" w:rsidR="007D3465" w:rsidRPr="00E12B4B" w:rsidRDefault="007D3465" w:rsidP="003D0C42">
            <w:pPr>
              <w:jc w:val="center"/>
              <w:rPr>
                <w:b/>
                <w:bCs/>
              </w:rPr>
            </w:pPr>
          </w:p>
        </w:tc>
        <w:tc>
          <w:tcPr>
            <w:tcW w:w="506" w:type="dxa"/>
            <w:tcBorders>
              <w:top w:val="nil"/>
              <w:left w:val="nil"/>
              <w:bottom w:val="single" w:sz="4" w:space="0" w:color="auto"/>
              <w:right w:val="single" w:sz="4" w:space="0" w:color="auto"/>
            </w:tcBorders>
            <w:shd w:val="clear" w:color="auto" w:fill="auto"/>
            <w:vAlign w:val="center"/>
          </w:tcPr>
          <w:p w14:paraId="10FDAC9D" w14:textId="77777777" w:rsidR="007D3465" w:rsidRPr="00E12B4B" w:rsidRDefault="007D3465" w:rsidP="003D0C42">
            <w:pPr>
              <w:jc w:val="center"/>
              <w:rPr>
                <w:b/>
                <w:bCs/>
              </w:rPr>
            </w:pPr>
          </w:p>
        </w:tc>
        <w:tc>
          <w:tcPr>
            <w:tcW w:w="636" w:type="dxa"/>
            <w:tcBorders>
              <w:top w:val="nil"/>
              <w:left w:val="nil"/>
              <w:bottom w:val="single" w:sz="4" w:space="0" w:color="auto"/>
              <w:right w:val="single" w:sz="4" w:space="0" w:color="auto"/>
            </w:tcBorders>
            <w:shd w:val="clear" w:color="auto" w:fill="auto"/>
            <w:vAlign w:val="center"/>
          </w:tcPr>
          <w:p w14:paraId="6ED3B9A8" w14:textId="7B18DAE7" w:rsidR="007D3465" w:rsidRPr="004D617B" w:rsidRDefault="004D617B" w:rsidP="003D0C42">
            <w:pPr>
              <w:jc w:val="center"/>
            </w:pPr>
            <w:r w:rsidRPr="004D617B">
              <w:t>1</w:t>
            </w:r>
          </w:p>
        </w:tc>
        <w:tc>
          <w:tcPr>
            <w:tcW w:w="510" w:type="dxa"/>
            <w:tcBorders>
              <w:top w:val="nil"/>
              <w:left w:val="nil"/>
              <w:bottom w:val="single" w:sz="4" w:space="0" w:color="auto"/>
              <w:right w:val="single" w:sz="4" w:space="0" w:color="auto"/>
            </w:tcBorders>
            <w:shd w:val="clear" w:color="auto" w:fill="auto"/>
            <w:vAlign w:val="center"/>
          </w:tcPr>
          <w:p w14:paraId="4B864BD4" w14:textId="3A8BBF0E" w:rsidR="007D3465" w:rsidRPr="004D617B" w:rsidRDefault="004D617B" w:rsidP="003D0C42">
            <w:pPr>
              <w:jc w:val="center"/>
            </w:pPr>
            <w:r w:rsidRPr="004D617B">
              <w:t>2</w:t>
            </w:r>
          </w:p>
        </w:tc>
        <w:tc>
          <w:tcPr>
            <w:tcW w:w="862" w:type="dxa"/>
            <w:vMerge/>
            <w:tcBorders>
              <w:left w:val="nil"/>
              <w:right w:val="single" w:sz="4" w:space="0" w:color="auto"/>
            </w:tcBorders>
            <w:shd w:val="clear" w:color="auto" w:fill="auto"/>
            <w:vAlign w:val="center"/>
          </w:tcPr>
          <w:p w14:paraId="03644CAE" w14:textId="77777777" w:rsidR="007D3465" w:rsidRPr="00E12B4B" w:rsidRDefault="007D3465" w:rsidP="003D0C42">
            <w:pPr>
              <w:jc w:val="both"/>
              <w:rPr>
                <w:b/>
                <w:bCs/>
              </w:rPr>
            </w:pPr>
          </w:p>
        </w:tc>
        <w:tc>
          <w:tcPr>
            <w:tcW w:w="6474" w:type="dxa"/>
            <w:vMerge/>
            <w:tcBorders>
              <w:left w:val="nil"/>
              <w:right w:val="single" w:sz="4" w:space="0" w:color="auto"/>
            </w:tcBorders>
            <w:shd w:val="clear" w:color="auto" w:fill="auto"/>
            <w:vAlign w:val="center"/>
          </w:tcPr>
          <w:p w14:paraId="39DE5A4C" w14:textId="77777777" w:rsidR="007D3465" w:rsidRPr="00E12B4B" w:rsidRDefault="007D3465" w:rsidP="003D0C42"/>
        </w:tc>
      </w:tr>
      <w:tr w:rsidR="007D3465" w:rsidRPr="00E12B4B" w14:paraId="43369659" w14:textId="77777777" w:rsidTr="004D617B">
        <w:trPr>
          <w:trHeight w:val="300"/>
        </w:trPr>
        <w:tc>
          <w:tcPr>
            <w:tcW w:w="3458" w:type="dxa"/>
            <w:tcBorders>
              <w:top w:val="nil"/>
              <w:left w:val="single" w:sz="4" w:space="0" w:color="auto"/>
              <w:bottom w:val="single" w:sz="4" w:space="0" w:color="auto"/>
              <w:right w:val="single" w:sz="4" w:space="0" w:color="auto"/>
            </w:tcBorders>
            <w:shd w:val="clear" w:color="auto" w:fill="auto"/>
            <w:vAlign w:val="center"/>
          </w:tcPr>
          <w:p w14:paraId="15226EBE" w14:textId="79B947EC" w:rsidR="007D3465" w:rsidRPr="00E12B4B" w:rsidRDefault="007D3465" w:rsidP="003D0C42">
            <w:pPr>
              <w:rPr>
                <w:bCs/>
              </w:rPr>
            </w:pPr>
            <w:r w:rsidRPr="00E12B4B">
              <w:rPr>
                <w:bCs/>
              </w:rPr>
              <w:t>1.4.3 Triết học Tây Âu thời kỳ phục hưng và cận đại</w:t>
            </w:r>
          </w:p>
        </w:tc>
        <w:tc>
          <w:tcPr>
            <w:tcW w:w="576" w:type="dxa"/>
            <w:tcBorders>
              <w:top w:val="nil"/>
              <w:left w:val="nil"/>
              <w:bottom w:val="single" w:sz="4" w:space="0" w:color="auto"/>
              <w:right w:val="single" w:sz="4" w:space="0" w:color="auto"/>
            </w:tcBorders>
            <w:shd w:val="clear" w:color="auto" w:fill="auto"/>
            <w:vAlign w:val="center"/>
          </w:tcPr>
          <w:p w14:paraId="64FF2711" w14:textId="63BECE7A" w:rsidR="007D3465" w:rsidRPr="00E12B4B" w:rsidRDefault="007D3465" w:rsidP="003D0C42">
            <w:pPr>
              <w:jc w:val="center"/>
              <w:rPr>
                <w:bCs/>
              </w:rPr>
            </w:pPr>
            <w:r w:rsidRPr="00E12B4B">
              <w:rPr>
                <w:bCs/>
                <w:lang w:val="vi-VN"/>
              </w:rPr>
              <w:t>0.5</w:t>
            </w:r>
          </w:p>
        </w:tc>
        <w:tc>
          <w:tcPr>
            <w:tcW w:w="506" w:type="dxa"/>
            <w:tcBorders>
              <w:top w:val="nil"/>
              <w:left w:val="nil"/>
              <w:bottom w:val="single" w:sz="4" w:space="0" w:color="auto"/>
              <w:right w:val="single" w:sz="4" w:space="0" w:color="auto"/>
            </w:tcBorders>
            <w:shd w:val="clear" w:color="auto" w:fill="auto"/>
            <w:vAlign w:val="center"/>
          </w:tcPr>
          <w:p w14:paraId="2B8AB249" w14:textId="77777777" w:rsidR="007D3465" w:rsidRPr="00E12B4B" w:rsidRDefault="007D3465" w:rsidP="003D0C42">
            <w:pPr>
              <w:jc w:val="center"/>
              <w:rPr>
                <w:b/>
                <w:bCs/>
              </w:rPr>
            </w:pPr>
          </w:p>
        </w:tc>
        <w:tc>
          <w:tcPr>
            <w:tcW w:w="517" w:type="dxa"/>
            <w:tcBorders>
              <w:top w:val="nil"/>
              <w:left w:val="nil"/>
              <w:bottom w:val="single" w:sz="4" w:space="0" w:color="auto"/>
              <w:right w:val="single" w:sz="4" w:space="0" w:color="auto"/>
            </w:tcBorders>
            <w:shd w:val="clear" w:color="auto" w:fill="auto"/>
            <w:vAlign w:val="center"/>
          </w:tcPr>
          <w:p w14:paraId="02E65EB5" w14:textId="77777777" w:rsidR="007D3465" w:rsidRPr="00E12B4B" w:rsidRDefault="007D3465" w:rsidP="003D0C42">
            <w:pPr>
              <w:jc w:val="center"/>
              <w:rPr>
                <w:b/>
                <w:bCs/>
              </w:rPr>
            </w:pPr>
          </w:p>
        </w:tc>
        <w:tc>
          <w:tcPr>
            <w:tcW w:w="506" w:type="dxa"/>
            <w:tcBorders>
              <w:top w:val="nil"/>
              <w:left w:val="nil"/>
              <w:bottom w:val="single" w:sz="4" w:space="0" w:color="auto"/>
              <w:right w:val="single" w:sz="4" w:space="0" w:color="auto"/>
            </w:tcBorders>
            <w:shd w:val="clear" w:color="auto" w:fill="auto"/>
            <w:vAlign w:val="center"/>
          </w:tcPr>
          <w:p w14:paraId="5ACC0478" w14:textId="77777777" w:rsidR="007D3465" w:rsidRPr="00E12B4B" w:rsidRDefault="007D3465" w:rsidP="003D0C42">
            <w:pPr>
              <w:jc w:val="center"/>
              <w:rPr>
                <w:b/>
                <w:bCs/>
              </w:rPr>
            </w:pPr>
          </w:p>
        </w:tc>
        <w:tc>
          <w:tcPr>
            <w:tcW w:w="636" w:type="dxa"/>
            <w:tcBorders>
              <w:top w:val="nil"/>
              <w:left w:val="nil"/>
              <w:bottom w:val="single" w:sz="4" w:space="0" w:color="auto"/>
              <w:right w:val="single" w:sz="4" w:space="0" w:color="auto"/>
            </w:tcBorders>
            <w:shd w:val="clear" w:color="auto" w:fill="auto"/>
            <w:vAlign w:val="center"/>
          </w:tcPr>
          <w:p w14:paraId="5FD44AB5" w14:textId="1E2D576D" w:rsidR="007D3465" w:rsidRPr="004D617B" w:rsidRDefault="004D617B" w:rsidP="003D0C42">
            <w:pPr>
              <w:jc w:val="center"/>
              <w:rPr>
                <w:bCs/>
              </w:rPr>
            </w:pPr>
            <w:r w:rsidRPr="004D617B">
              <w:rPr>
                <w:bCs/>
              </w:rPr>
              <w:t>0.5 </w:t>
            </w:r>
          </w:p>
        </w:tc>
        <w:tc>
          <w:tcPr>
            <w:tcW w:w="510" w:type="dxa"/>
            <w:tcBorders>
              <w:top w:val="nil"/>
              <w:left w:val="nil"/>
              <w:bottom w:val="single" w:sz="4" w:space="0" w:color="auto"/>
              <w:right w:val="single" w:sz="4" w:space="0" w:color="auto"/>
            </w:tcBorders>
            <w:shd w:val="clear" w:color="auto" w:fill="auto"/>
            <w:vAlign w:val="center"/>
          </w:tcPr>
          <w:p w14:paraId="6E42EDCC" w14:textId="087E554A" w:rsidR="007D3465" w:rsidRPr="004D617B" w:rsidRDefault="004D617B" w:rsidP="003D0C42">
            <w:pPr>
              <w:jc w:val="center"/>
              <w:rPr>
                <w:bCs/>
              </w:rPr>
            </w:pPr>
            <w:r w:rsidRPr="004D617B">
              <w:rPr>
                <w:bCs/>
              </w:rPr>
              <w:t>1</w:t>
            </w:r>
          </w:p>
        </w:tc>
        <w:tc>
          <w:tcPr>
            <w:tcW w:w="862" w:type="dxa"/>
            <w:vMerge/>
            <w:tcBorders>
              <w:left w:val="nil"/>
              <w:right w:val="single" w:sz="4" w:space="0" w:color="auto"/>
            </w:tcBorders>
            <w:shd w:val="clear" w:color="auto" w:fill="auto"/>
            <w:vAlign w:val="center"/>
          </w:tcPr>
          <w:p w14:paraId="3FB0B2B9" w14:textId="77777777" w:rsidR="007D3465" w:rsidRPr="00E12B4B" w:rsidRDefault="007D3465" w:rsidP="003D0C42">
            <w:pPr>
              <w:jc w:val="both"/>
              <w:rPr>
                <w:b/>
                <w:bCs/>
              </w:rPr>
            </w:pPr>
          </w:p>
        </w:tc>
        <w:tc>
          <w:tcPr>
            <w:tcW w:w="6474" w:type="dxa"/>
            <w:vMerge/>
            <w:tcBorders>
              <w:left w:val="nil"/>
              <w:right w:val="single" w:sz="4" w:space="0" w:color="auto"/>
            </w:tcBorders>
            <w:shd w:val="clear" w:color="auto" w:fill="auto"/>
            <w:vAlign w:val="center"/>
          </w:tcPr>
          <w:p w14:paraId="78C546B5" w14:textId="77777777" w:rsidR="007D3465" w:rsidRPr="00E12B4B" w:rsidRDefault="007D3465" w:rsidP="003D0C42"/>
        </w:tc>
      </w:tr>
      <w:tr w:rsidR="007D3465" w:rsidRPr="00E12B4B" w14:paraId="504710D7" w14:textId="77777777" w:rsidTr="004D617B">
        <w:trPr>
          <w:trHeight w:val="300"/>
        </w:trPr>
        <w:tc>
          <w:tcPr>
            <w:tcW w:w="3458" w:type="dxa"/>
            <w:tcBorders>
              <w:top w:val="nil"/>
              <w:left w:val="single" w:sz="4" w:space="0" w:color="auto"/>
              <w:bottom w:val="single" w:sz="4" w:space="0" w:color="auto"/>
              <w:right w:val="single" w:sz="4" w:space="0" w:color="auto"/>
            </w:tcBorders>
            <w:shd w:val="clear" w:color="auto" w:fill="auto"/>
            <w:vAlign w:val="center"/>
          </w:tcPr>
          <w:p w14:paraId="5097C686" w14:textId="356E8088" w:rsidR="007D3465" w:rsidRPr="00E12B4B" w:rsidRDefault="007D3465" w:rsidP="003D0C42">
            <w:pPr>
              <w:rPr>
                <w:bCs/>
              </w:rPr>
            </w:pPr>
            <w:r w:rsidRPr="00E12B4B">
              <w:rPr>
                <w:bCs/>
              </w:rPr>
              <w:lastRenderedPageBreak/>
              <w:t>1.4.4 Triết học cổ điển Đức</w:t>
            </w:r>
          </w:p>
        </w:tc>
        <w:tc>
          <w:tcPr>
            <w:tcW w:w="576" w:type="dxa"/>
            <w:tcBorders>
              <w:top w:val="nil"/>
              <w:left w:val="nil"/>
              <w:bottom w:val="single" w:sz="4" w:space="0" w:color="auto"/>
              <w:right w:val="single" w:sz="4" w:space="0" w:color="auto"/>
            </w:tcBorders>
            <w:shd w:val="clear" w:color="auto" w:fill="auto"/>
            <w:vAlign w:val="center"/>
          </w:tcPr>
          <w:p w14:paraId="69A7E49C" w14:textId="7B9E8D27" w:rsidR="007D3465" w:rsidRPr="00E12B4B" w:rsidRDefault="007D3465" w:rsidP="003D0C42">
            <w:pPr>
              <w:jc w:val="center"/>
              <w:rPr>
                <w:bCs/>
              </w:rPr>
            </w:pPr>
            <w:r w:rsidRPr="00E12B4B">
              <w:rPr>
                <w:bCs/>
              </w:rPr>
              <w:t>1</w:t>
            </w:r>
          </w:p>
        </w:tc>
        <w:tc>
          <w:tcPr>
            <w:tcW w:w="506" w:type="dxa"/>
            <w:tcBorders>
              <w:top w:val="nil"/>
              <w:left w:val="nil"/>
              <w:bottom w:val="single" w:sz="4" w:space="0" w:color="auto"/>
              <w:right w:val="single" w:sz="4" w:space="0" w:color="auto"/>
            </w:tcBorders>
            <w:shd w:val="clear" w:color="auto" w:fill="auto"/>
            <w:vAlign w:val="center"/>
          </w:tcPr>
          <w:p w14:paraId="68FA1E05" w14:textId="77777777" w:rsidR="007D3465" w:rsidRPr="00E12B4B" w:rsidRDefault="007D3465" w:rsidP="003D0C42">
            <w:pPr>
              <w:jc w:val="center"/>
              <w:rPr>
                <w:b/>
                <w:bCs/>
              </w:rPr>
            </w:pPr>
          </w:p>
        </w:tc>
        <w:tc>
          <w:tcPr>
            <w:tcW w:w="517" w:type="dxa"/>
            <w:tcBorders>
              <w:top w:val="nil"/>
              <w:left w:val="nil"/>
              <w:bottom w:val="single" w:sz="4" w:space="0" w:color="auto"/>
              <w:right w:val="single" w:sz="4" w:space="0" w:color="auto"/>
            </w:tcBorders>
            <w:shd w:val="clear" w:color="auto" w:fill="auto"/>
            <w:vAlign w:val="center"/>
          </w:tcPr>
          <w:p w14:paraId="5E5E8E7D" w14:textId="77777777" w:rsidR="007D3465" w:rsidRPr="00E12B4B" w:rsidRDefault="007D3465" w:rsidP="003D0C42">
            <w:pPr>
              <w:jc w:val="center"/>
              <w:rPr>
                <w:b/>
                <w:bCs/>
              </w:rPr>
            </w:pPr>
          </w:p>
        </w:tc>
        <w:tc>
          <w:tcPr>
            <w:tcW w:w="506" w:type="dxa"/>
            <w:tcBorders>
              <w:top w:val="nil"/>
              <w:left w:val="nil"/>
              <w:bottom w:val="single" w:sz="4" w:space="0" w:color="auto"/>
              <w:right w:val="single" w:sz="4" w:space="0" w:color="auto"/>
            </w:tcBorders>
            <w:shd w:val="clear" w:color="auto" w:fill="auto"/>
            <w:vAlign w:val="center"/>
          </w:tcPr>
          <w:p w14:paraId="6C8D4818" w14:textId="77777777" w:rsidR="007D3465" w:rsidRPr="00E12B4B" w:rsidRDefault="007D3465" w:rsidP="003D0C42">
            <w:pPr>
              <w:jc w:val="center"/>
              <w:rPr>
                <w:b/>
                <w:bCs/>
              </w:rPr>
            </w:pPr>
          </w:p>
        </w:tc>
        <w:tc>
          <w:tcPr>
            <w:tcW w:w="636" w:type="dxa"/>
            <w:tcBorders>
              <w:top w:val="nil"/>
              <w:left w:val="nil"/>
              <w:bottom w:val="single" w:sz="4" w:space="0" w:color="auto"/>
              <w:right w:val="single" w:sz="4" w:space="0" w:color="auto"/>
            </w:tcBorders>
            <w:shd w:val="clear" w:color="auto" w:fill="auto"/>
            <w:vAlign w:val="center"/>
          </w:tcPr>
          <w:p w14:paraId="0313B623" w14:textId="11D0FFA2" w:rsidR="007D3465" w:rsidRPr="004D617B" w:rsidRDefault="004D617B" w:rsidP="003D0C42">
            <w:pPr>
              <w:jc w:val="center"/>
              <w:rPr>
                <w:bCs/>
              </w:rPr>
            </w:pPr>
            <w:r w:rsidRPr="004D617B">
              <w:rPr>
                <w:bCs/>
              </w:rPr>
              <w:t>1</w:t>
            </w:r>
          </w:p>
        </w:tc>
        <w:tc>
          <w:tcPr>
            <w:tcW w:w="510" w:type="dxa"/>
            <w:tcBorders>
              <w:top w:val="nil"/>
              <w:left w:val="nil"/>
              <w:bottom w:val="single" w:sz="4" w:space="0" w:color="auto"/>
              <w:right w:val="single" w:sz="4" w:space="0" w:color="auto"/>
            </w:tcBorders>
            <w:shd w:val="clear" w:color="auto" w:fill="auto"/>
            <w:vAlign w:val="center"/>
          </w:tcPr>
          <w:p w14:paraId="263F021B" w14:textId="10F99B51" w:rsidR="007D3465" w:rsidRPr="004D617B" w:rsidRDefault="004D617B" w:rsidP="003D0C42">
            <w:pPr>
              <w:jc w:val="center"/>
              <w:rPr>
                <w:bCs/>
              </w:rPr>
            </w:pPr>
            <w:r w:rsidRPr="004D617B">
              <w:rPr>
                <w:bCs/>
              </w:rPr>
              <w:t>2</w:t>
            </w:r>
          </w:p>
        </w:tc>
        <w:tc>
          <w:tcPr>
            <w:tcW w:w="862" w:type="dxa"/>
            <w:vMerge/>
            <w:tcBorders>
              <w:left w:val="nil"/>
              <w:right w:val="single" w:sz="4" w:space="0" w:color="auto"/>
            </w:tcBorders>
            <w:shd w:val="clear" w:color="auto" w:fill="auto"/>
            <w:vAlign w:val="center"/>
          </w:tcPr>
          <w:p w14:paraId="7A25C3E7" w14:textId="77777777" w:rsidR="007D3465" w:rsidRPr="00E12B4B" w:rsidRDefault="007D3465" w:rsidP="003D0C42">
            <w:pPr>
              <w:jc w:val="both"/>
              <w:rPr>
                <w:b/>
                <w:bCs/>
              </w:rPr>
            </w:pPr>
          </w:p>
        </w:tc>
        <w:tc>
          <w:tcPr>
            <w:tcW w:w="6474" w:type="dxa"/>
            <w:vMerge/>
            <w:tcBorders>
              <w:left w:val="nil"/>
              <w:right w:val="single" w:sz="4" w:space="0" w:color="auto"/>
            </w:tcBorders>
            <w:shd w:val="clear" w:color="auto" w:fill="auto"/>
            <w:vAlign w:val="center"/>
          </w:tcPr>
          <w:p w14:paraId="15D966BD" w14:textId="77777777" w:rsidR="007D3465" w:rsidRPr="00E12B4B" w:rsidRDefault="007D3465" w:rsidP="003D0C42"/>
        </w:tc>
      </w:tr>
      <w:tr w:rsidR="007D3465" w:rsidRPr="00E12B4B" w14:paraId="48982375" w14:textId="77777777" w:rsidTr="004D617B">
        <w:trPr>
          <w:trHeight w:val="300"/>
        </w:trPr>
        <w:tc>
          <w:tcPr>
            <w:tcW w:w="3458" w:type="dxa"/>
            <w:tcBorders>
              <w:top w:val="nil"/>
              <w:left w:val="single" w:sz="4" w:space="0" w:color="auto"/>
              <w:bottom w:val="single" w:sz="4" w:space="0" w:color="auto"/>
              <w:right w:val="single" w:sz="4" w:space="0" w:color="auto"/>
            </w:tcBorders>
            <w:shd w:val="clear" w:color="auto" w:fill="auto"/>
            <w:vAlign w:val="center"/>
          </w:tcPr>
          <w:p w14:paraId="346E2ABE" w14:textId="3B0A84D0" w:rsidR="007D3465" w:rsidRPr="00E12B4B" w:rsidRDefault="007D3465" w:rsidP="003D0C42">
            <w:pPr>
              <w:rPr>
                <w:bCs/>
              </w:rPr>
            </w:pPr>
            <w:r w:rsidRPr="00E12B4B">
              <w:rPr>
                <w:bCs/>
              </w:rPr>
              <w:t>1.4.5 Triết học phương Tây hiện đại</w:t>
            </w:r>
          </w:p>
        </w:tc>
        <w:tc>
          <w:tcPr>
            <w:tcW w:w="576" w:type="dxa"/>
            <w:tcBorders>
              <w:top w:val="nil"/>
              <w:left w:val="nil"/>
              <w:bottom w:val="single" w:sz="4" w:space="0" w:color="auto"/>
              <w:right w:val="single" w:sz="4" w:space="0" w:color="auto"/>
            </w:tcBorders>
            <w:shd w:val="clear" w:color="auto" w:fill="auto"/>
            <w:vAlign w:val="center"/>
          </w:tcPr>
          <w:p w14:paraId="016A7A6B" w14:textId="5D58467E" w:rsidR="007D3465" w:rsidRPr="00E12B4B" w:rsidRDefault="007D3465" w:rsidP="003D0C42">
            <w:pPr>
              <w:jc w:val="center"/>
              <w:rPr>
                <w:bCs/>
              </w:rPr>
            </w:pPr>
            <w:r w:rsidRPr="00E12B4B">
              <w:rPr>
                <w:bCs/>
                <w:lang w:val="vi-VN"/>
              </w:rPr>
              <w:t>0.5</w:t>
            </w:r>
          </w:p>
        </w:tc>
        <w:tc>
          <w:tcPr>
            <w:tcW w:w="506" w:type="dxa"/>
            <w:tcBorders>
              <w:top w:val="nil"/>
              <w:left w:val="nil"/>
              <w:bottom w:val="single" w:sz="4" w:space="0" w:color="auto"/>
              <w:right w:val="single" w:sz="4" w:space="0" w:color="auto"/>
            </w:tcBorders>
            <w:shd w:val="clear" w:color="auto" w:fill="auto"/>
            <w:vAlign w:val="center"/>
          </w:tcPr>
          <w:p w14:paraId="6CE7019B" w14:textId="77777777" w:rsidR="007D3465" w:rsidRPr="00E12B4B" w:rsidRDefault="007D3465" w:rsidP="003D0C42">
            <w:pPr>
              <w:jc w:val="center"/>
              <w:rPr>
                <w:b/>
                <w:bCs/>
              </w:rPr>
            </w:pPr>
          </w:p>
        </w:tc>
        <w:tc>
          <w:tcPr>
            <w:tcW w:w="517" w:type="dxa"/>
            <w:tcBorders>
              <w:top w:val="nil"/>
              <w:left w:val="nil"/>
              <w:bottom w:val="single" w:sz="4" w:space="0" w:color="auto"/>
              <w:right w:val="single" w:sz="4" w:space="0" w:color="auto"/>
            </w:tcBorders>
            <w:shd w:val="clear" w:color="auto" w:fill="auto"/>
            <w:vAlign w:val="center"/>
          </w:tcPr>
          <w:p w14:paraId="753593FD" w14:textId="77777777" w:rsidR="007D3465" w:rsidRPr="00E12B4B" w:rsidRDefault="007D3465" w:rsidP="003D0C42">
            <w:pPr>
              <w:jc w:val="center"/>
              <w:rPr>
                <w:b/>
                <w:bCs/>
              </w:rPr>
            </w:pPr>
          </w:p>
        </w:tc>
        <w:tc>
          <w:tcPr>
            <w:tcW w:w="506" w:type="dxa"/>
            <w:tcBorders>
              <w:top w:val="nil"/>
              <w:left w:val="nil"/>
              <w:bottom w:val="single" w:sz="4" w:space="0" w:color="auto"/>
              <w:right w:val="single" w:sz="4" w:space="0" w:color="auto"/>
            </w:tcBorders>
            <w:shd w:val="clear" w:color="auto" w:fill="auto"/>
            <w:vAlign w:val="center"/>
          </w:tcPr>
          <w:p w14:paraId="237B3FE2" w14:textId="77777777" w:rsidR="007D3465" w:rsidRPr="00E12B4B" w:rsidRDefault="007D3465" w:rsidP="003D0C42">
            <w:pPr>
              <w:jc w:val="center"/>
              <w:rPr>
                <w:b/>
                <w:bCs/>
              </w:rPr>
            </w:pPr>
          </w:p>
        </w:tc>
        <w:tc>
          <w:tcPr>
            <w:tcW w:w="636" w:type="dxa"/>
            <w:tcBorders>
              <w:top w:val="nil"/>
              <w:left w:val="nil"/>
              <w:bottom w:val="single" w:sz="4" w:space="0" w:color="auto"/>
              <w:right w:val="single" w:sz="4" w:space="0" w:color="auto"/>
            </w:tcBorders>
            <w:shd w:val="clear" w:color="auto" w:fill="auto"/>
            <w:vAlign w:val="center"/>
          </w:tcPr>
          <w:p w14:paraId="4A4E7507" w14:textId="52C822E7" w:rsidR="007D3465" w:rsidRPr="00E12B4B" w:rsidRDefault="004D617B" w:rsidP="003D0C42">
            <w:pPr>
              <w:jc w:val="center"/>
              <w:rPr>
                <w:b/>
                <w:bCs/>
              </w:rPr>
            </w:pPr>
            <w:r w:rsidRPr="00E12B4B">
              <w:rPr>
                <w:bCs/>
              </w:rPr>
              <w:t>0.5 </w:t>
            </w:r>
          </w:p>
        </w:tc>
        <w:tc>
          <w:tcPr>
            <w:tcW w:w="510" w:type="dxa"/>
            <w:tcBorders>
              <w:top w:val="nil"/>
              <w:left w:val="nil"/>
              <w:bottom w:val="single" w:sz="4" w:space="0" w:color="auto"/>
              <w:right w:val="single" w:sz="4" w:space="0" w:color="auto"/>
            </w:tcBorders>
            <w:shd w:val="clear" w:color="auto" w:fill="auto"/>
            <w:vAlign w:val="center"/>
          </w:tcPr>
          <w:p w14:paraId="3EEC62A9" w14:textId="5F2AE900" w:rsidR="007D3465" w:rsidRPr="004D617B" w:rsidRDefault="004D617B" w:rsidP="003D0C42">
            <w:pPr>
              <w:jc w:val="center"/>
            </w:pPr>
            <w:r w:rsidRPr="004D617B">
              <w:t>1</w:t>
            </w:r>
          </w:p>
        </w:tc>
        <w:tc>
          <w:tcPr>
            <w:tcW w:w="862" w:type="dxa"/>
            <w:vMerge/>
            <w:tcBorders>
              <w:left w:val="nil"/>
              <w:bottom w:val="single" w:sz="4" w:space="0" w:color="auto"/>
              <w:right w:val="single" w:sz="4" w:space="0" w:color="auto"/>
            </w:tcBorders>
            <w:shd w:val="clear" w:color="auto" w:fill="auto"/>
            <w:vAlign w:val="center"/>
          </w:tcPr>
          <w:p w14:paraId="2E8F03B5" w14:textId="77777777" w:rsidR="007D3465" w:rsidRPr="00E12B4B" w:rsidRDefault="007D3465" w:rsidP="003D0C42">
            <w:pPr>
              <w:jc w:val="both"/>
              <w:rPr>
                <w:b/>
                <w:bCs/>
              </w:rPr>
            </w:pPr>
          </w:p>
        </w:tc>
        <w:tc>
          <w:tcPr>
            <w:tcW w:w="6474" w:type="dxa"/>
            <w:vMerge/>
            <w:tcBorders>
              <w:left w:val="nil"/>
              <w:bottom w:val="single" w:sz="4" w:space="0" w:color="auto"/>
              <w:right w:val="single" w:sz="4" w:space="0" w:color="auto"/>
            </w:tcBorders>
            <w:shd w:val="clear" w:color="auto" w:fill="auto"/>
            <w:vAlign w:val="center"/>
          </w:tcPr>
          <w:p w14:paraId="3F8E13BE" w14:textId="77777777" w:rsidR="007D3465" w:rsidRPr="00E12B4B" w:rsidRDefault="007D3465" w:rsidP="003D0C42"/>
        </w:tc>
      </w:tr>
      <w:tr w:rsidR="003D0C42" w:rsidRPr="00E12B4B" w14:paraId="69E4C514" w14:textId="77777777" w:rsidTr="004D617B">
        <w:trPr>
          <w:trHeight w:val="300"/>
        </w:trPr>
        <w:tc>
          <w:tcPr>
            <w:tcW w:w="3458" w:type="dxa"/>
            <w:tcBorders>
              <w:top w:val="nil"/>
              <w:left w:val="single" w:sz="4" w:space="0" w:color="auto"/>
              <w:bottom w:val="single" w:sz="4" w:space="0" w:color="auto"/>
              <w:right w:val="single" w:sz="4" w:space="0" w:color="auto"/>
            </w:tcBorders>
            <w:shd w:val="clear" w:color="auto" w:fill="auto"/>
            <w:vAlign w:val="center"/>
            <w:hideMark/>
          </w:tcPr>
          <w:p w14:paraId="1B5C02C6" w14:textId="6932376C" w:rsidR="003D0C42" w:rsidRPr="00E12B4B" w:rsidRDefault="003D0C42" w:rsidP="003D0C42">
            <w:pPr>
              <w:jc w:val="center"/>
              <w:rPr>
                <w:b/>
                <w:bCs/>
              </w:rPr>
            </w:pPr>
            <w:r w:rsidRPr="00E12B4B">
              <w:rPr>
                <w:b/>
                <w:bCs/>
              </w:rPr>
              <w:t>CHƯƠNG 2.  TRIẾT HỌC MÁC- LÊNIN</w:t>
            </w:r>
          </w:p>
        </w:tc>
        <w:tc>
          <w:tcPr>
            <w:tcW w:w="576" w:type="dxa"/>
            <w:tcBorders>
              <w:top w:val="nil"/>
              <w:left w:val="nil"/>
              <w:bottom w:val="single" w:sz="4" w:space="0" w:color="auto"/>
              <w:right w:val="single" w:sz="4" w:space="0" w:color="auto"/>
            </w:tcBorders>
            <w:shd w:val="clear" w:color="auto" w:fill="auto"/>
            <w:vAlign w:val="center"/>
            <w:hideMark/>
          </w:tcPr>
          <w:p w14:paraId="33E31476" w14:textId="4C30AF88" w:rsidR="003D0C42" w:rsidRPr="00E12B4B" w:rsidRDefault="003D0C42" w:rsidP="003D0C42">
            <w:pPr>
              <w:jc w:val="center"/>
              <w:rPr>
                <w:b/>
                <w:bCs/>
              </w:rPr>
            </w:pPr>
            <w:r w:rsidRPr="00E12B4B">
              <w:rPr>
                <w:b/>
                <w:bCs/>
              </w:rPr>
              <w:t> </w:t>
            </w:r>
            <w:r w:rsidR="000A21EE" w:rsidRPr="00E12B4B">
              <w:rPr>
                <w:b/>
                <w:bCs/>
                <w:lang w:val="vi-VN"/>
              </w:rPr>
              <w:t>10</w:t>
            </w:r>
          </w:p>
        </w:tc>
        <w:tc>
          <w:tcPr>
            <w:tcW w:w="506" w:type="dxa"/>
            <w:tcBorders>
              <w:top w:val="nil"/>
              <w:left w:val="nil"/>
              <w:bottom w:val="single" w:sz="4" w:space="0" w:color="auto"/>
              <w:right w:val="single" w:sz="4" w:space="0" w:color="auto"/>
            </w:tcBorders>
            <w:shd w:val="clear" w:color="auto" w:fill="auto"/>
            <w:vAlign w:val="center"/>
          </w:tcPr>
          <w:p w14:paraId="2994C4FE" w14:textId="0C5E0083" w:rsidR="003D0C42" w:rsidRPr="00E12B4B" w:rsidRDefault="003D0C42" w:rsidP="003D0C42">
            <w:pPr>
              <w:jc w:val="center"/>
              <w:rPr>
                <w:b/>
                <w:bCs/>
              </w:rPr>
            </w:pPr>
          </w:p>
        </w:tc>
        <w:tc>
          <w:tcPr>
            <w:tcW w:w="517" w:type="dxa"/>
            <w:tcBorders>
              <w:top w:val="nil"/>
              <w:left w:val="nil"/>
              <w:bottom w:val="single" w:sz="4" w:space="0" w:color="auto"/>
              <w:right w:val="single" w:sz="4" w:space="0" w:color="auto"/>
            </w:tcBorders>
            <w:shd w:val="clear" w:color="auto" w:fill="auto"/>
            <w:vAlign w:val="center"/>
          </w:tcPr>
          <w:p w14:paraId="4B55FABF" w14:textId="24507EAC" w:rsidR="003D0C42" w:rsidRPr="00E12B4B" w:rsidRDefault="003D0C42" w:rsidP="003D0C42">
            <w:pPr>
              <w:jc w:val="center"/>
              <w:rPr>
                <w:b/>
                <w:bCs/>
              </w:rPr>
            </w:pPr>
            <w:r w:rsidRPr="00E12B4B">
              <w:rPr>
                <w:b/>
                <w:bCs/>
                <w:lang w:val="vi-VN"/>
              </w:rPr>
              <w:t>5</w:t>
            </w:r>
          </w:p>
        </w:tc>
        <w:tc>
          <w:tcPr>
            <w:tcW w:w="506" w:type="dxa"/>
            <w:tcBorders>
              <w:top w:val="nil"/>
              <w:left w:val="nil"/>
              <w:bottom w:val="single" w:sz="4" w:space="0" w:color="auto"/>
              <w:right w:val="single" w:sz="4" w:space="0" w:color="auto"/>
            </w:tcBorders>
            <w:shd w:val="clear" w:color="auto" w:fill="auto"/>
            <w:vAlign w:val="center"/>
          </w:tcPr>
          <w:p w14:paraId="3C814D40" w14:textId="2A2F9A45" w:rsidR="003D0C42" w:rsidRPr="00E12B4B" w:rsidRDefault="003D0C42" w:rsidP="003D0C42">
            <w:pPr>
              <w:jc w:val="center"/>
              <w:rPr>
                <w:b/>
                <w:bCs/>
              </w:rPr>
            </w:pPr>
          </w:p>
        </w:tc>
        <w:tc>
          <w:tcPr>
            <w:tcW w:w="636" w:type="dxa"/>
            <w:tcBorders>
              <w:top w:val="nil"/>
              <w:left w:val="nil"/>
              <w:bottom w:val="single" w:sz="4" w:space="0" w:color="auto"/>
              <w:right w:val="single" w:sz="4" w:space="0" w:color="auto"/>
            </w:tcBorders>
            <w:shd w:val="clear" w:color="auto" w:fill="auto"/>
            <w:vAlign w:val="center"/>
          </w:tcPr>
          <w:p w14:paraId="477D5E40" w14:textId="15DA1963" w:rsidR="003D0C42" w:rsidRPr="00E12B4B" w:rsidRDefault="003D0C42" w:rsidP="000A21EE">
            <w:pPr>
              <w:jc w:val="center"/>
              <w:rPr>
                <w:b/>
                <w:bCs/>
              </w:rPr>
            </w:pPr>
            <w:r w:rsidRPr="00E12B4B">
              <w:rPr>
                <w:b/>
                <w:bCs/>
                <w:lang w:val="vi-VN"/>
              </w:rPr>
              <w:t>1</w:t>
            </w:r>
            <w:r w:rsidR="000A21EE" w:rsidRPr="00E12B4B">
              <w:rPr>
                <w:b/>
                <w:bCs/>
              </w:rPr>
              <w:t>5</w:t>
            </w:r>
          </w:p>
        </w:tc>
        <w:tc>
          <w:tcPr>
            <w:tcW w:w="510" w:type="dxa"/>
            <w:tcBorders>
              <w:top w:val="nil"/>
              <w:left w:val="nil"/>
              <w:bottom w:val="single" w:sz="4" w:space="0" w:color="auto"/>
              <w:right w:val="single" w:sz="4" w:space="0" w:color="auto"/>
            </w:tcBorders>
            <w:shd w:val="clear" w:color="auto" w:fill="auto"/>
            <w:vAlign w:val="center"/>
          </w:tcPr>
          <w:p w14:paraId="2F959A76" w14:textId="19275041" w:rsidR="003D0C42" w:rsidRPr="00E12B4B" w:rsidRDefault="003D0C42" w:rsidP="000A21EE">
            <w:pPr>
              <w:jc w:val="center"/>
              <w:rPr>
                <w:b/>
                <w:bCs/>
              </w:rPr>
            </w:pPr>
            <w:r w:rsidRPr="00E12B4B">
              <w:rPr>
                <w:b/>
                <w:bCs/>
                <w:lang w:val="vi-VN"/>
              </w:rPr>
              <w:t>3</w:t>
            </w:r>
            <w:r w:rsidR="000A21EE" w:rsidRPr="00E12B4B">
              <w:rPr>
                <w:b/>
                <w:bCs/>
              </w:rPr>
              <w:t>0</w:t>
            </w:r>
          </w:p>
        </w:tc>
        <w:tc>
          <w:tcPr>
            <w:tcW w:w="862" w:type="dxa"/>
            <w:tcBorders>
              <w:top w:val="nil"/>
              <w:left w:val="nil"/>
              <w:bottom w:val="single" w:sz="4" w:space="0" w:color="auto"/>
              <w:right w:val="single" w:sz="4" w:space="0" w:color="auto"/>
            </w:tcBorders>
            <w:shd w:val="clear" w:color="auto" w:fill="auto"/>
            <w:vAlign w:val="center"/>
            <w:hideMark/>
          </w:tcPr>
          <w:p w14:paraId="325DC603" w14:textId="34A9CBA9" w:rsidR="003D0C42" w:rsidRPr="00E12B4B" w:rsidRDefault="003D0C42" w:rsidP="003D0C42"/>
        </w:tc>
        <w:tc>
          <w:tcPr>
            <w:tcW w:w="64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82402C" w14:textId="77777777" w:rsidR="003D0C42" w:rsidRPr="00E12B4B" w:rsidRDefault="003D0C42" w:rsidP="003D0C42">
            <w:pPr>
              <w:jc w:val="center"/>
            </w:pPr>
            <w:r w:rsidRPr="00E12B4B">
              <w:t> </w:t>
            </w:r>
          </w:p>
        </w:tc>
      </w:tr>
      <w:tr w:rsidR="003D0C42" w:rsidRPr="00E12B4B" w14:paraId="7A04911F" w14:textId="77777777" w:rsidTr="004D617B">
        <w:trPr>
          <w:trHeight w:val="806"/>
        </w:trPr>
        <w:tc>
          <w:tcPr>
            <w:tcW w:w="3458" w:type="dxa"/>
            <w:tcBorders>
              <w:top w:val="nil"/>
              <w:left w:val="single" w:sz="4" w:space="0" w:color="auto"/>
              <w:bottom w:val="single" w:sz="4" w:space="0" w:color="auto"/>
              <w:right w:val="single" w:sz="4" w:space="0" w:color="auto"/>
            </w:tcBorders>
            <w:shd w:val="clear" w:color="auto" w:fill="auto"/>
            <w:vAlign w:val="center"/>
            <w:hideMark/>
          </w:tcPr>
          <w:p w14:paraId="08697C17" w14:textId="08280942" w:rsidR="003D0C42" w:rsidRPr="00E12B4B" w:rsidRDefault="003D0C42" w:rsidP="003D0C42">
            <w:pPr>
              <w:rPr>
                <w:i/>
                <w:iCs/>
              </w:rPr>
            </w:pPr>
            <w:r w:rsidRPr="00E12B4B">
              <w:rPr>
                <w:b/>
                <w:bCs/>
              </w:rPr>
              <w:t>2.1 Sự ra đời của triết học Mác Lênin</w:t>
            </w:r>
          </w:p>
        </w:tc>
        <w:tc>
          <w:tcPr>
            <w:tcW w:w="576" w:type="dxa"/>
            <w:tcBorders>
              <w:top w:val="nil"/>
              <w:left w:val="single" w:sz="4" w:space="0" w:color="auto"/>
              <w:bottom w:val="single" w:sz="4" w:space="0" w:color="auto"/>
              <w:right w:val="single" w:sz="4" w:space="0" w:color="auto"/>
            </w:tcBorders>
            <w:shd w:val="clear" w:color="auto" w:fill="auto"/>
            <w:vAlign w:val="center"/>
            <w:hideMark/>
          </w:tcPr>
          <w:p w14:paraId="51CA4071" w14:textId="62318E9A" w:rsidR="003D0C42" w:rsidRPr="00E12B4B" w:rsidRDefault="003D0C42" w:rsidP="003D0C42">
            <w:pPr>
              <w:jc w:val="center"/>
              <w:rPr>
                <w:b/>
                <w:bCs/>
              </w:rPr>
            </w:pPr>
            <w:r w:rsidRPr="00E12B4B">
              <w:rPr>
                <w:b/>
                <w:bCs/>
              </w:rPr>
              <w:t> </w:t>
            </w:r>
            <w:r w:rsidRPr="00E12B4B">
              <w:rPr>
                <w:b/>
                <w:bCs/>
                <w:lang w:val="vi-VN"/>
              </w:rPr>
              <w:t>2</w:t>
            </w:r>
          </w:p>
        </w:tc>
        <w:tc>
          <w:tcPr>
            <w:tcW w:w="506" w:type="dxa"/>
            <w:tcBorders>
              <w:top w:val="nil"/>
              <w:left w:val="single" w:sz="4" w:space="0" w:color="auto"/>
              <w:bottom w:val="single" w:sz="4" w:space="0" w:color="auto"/>
              <w:right w:val="single" w:sz="4" w:space="0" w:color="auto"/>
            </w:tcBorders>
            <w:shd w:val="clear" w:color="auto" w:fill="auto"/>
            <w:vAlign w:val="center"/>
            <w:hideMark/>
          </w:tcPr>
          <w:p w14:paraId="571710D5" w14:textId="77777777" w:rsidR="003D0C42" w:rsidRPr="00E12B4B" w:rsidRDefault="003D0C42" w:rsidP="003D0C42">
            <w:pPr>
              <w:jc w:val="center"/>
              <w:rPr>
                <w:b/>
                <w:bCs/>
              </w:rPr>
            </w:pPr>
            <w:r w:rsidRPr="00E12B4B">
              <w:rPr>
                <w:b/>
                <w:bCs/>
              </w:rPr>
              <w:t> </w:t>
            </w:r>
          </w:p>
        </w:tc>
        <w:tc>
          <w:tcPr>
            <w:tcW w:w="517" w:type="dxa"/>
            <w:tcBorders>
              <w:top w:val="nil"/>
              <w:left w:val="single" w:sz="4" w:space="0" w:color="auto"/>
              <w:bottom w:val="single" w:sz="4" w:space="0" w:color="auto"/>
              <w:right w:val="single" w:sz="4" w:space="0" w:color="auto"/>
            </w:tcBorders>
            <w:shd w:val="clear" w:color="auto" w:fill="auto"/>
            <w:vAlign w:val="center"/>
            <w:hideMark/>
          </w:tcPr>
          <w:p w14:paraId="2AED96CB" w14:textId="526BE2A6" w:rsidR="003D0C42" w:rsidRPr="00E12B4B" w:rsidRDefault="003D0C42" w:rsidP="003D0C42">
            <w:pPr>
              <w:jc w:val="center"/>
              <w:rPr>
                <w:b/>
                <w:bCs/>
              </w:rPr>
            </w:pPr>
            <w:r w:rsidRPr="00E12B4B">
              <w:rPr>
                <w:b/>
                <w:bCs/>
              </w:rPr>
              <w:t> </w:t>
            </w:r>
            <w:r w:rsidRPr="00E12B4B">
              <w:rPr>
                <w:b/>
                <w:bCs/>
                <w:lang w:val="vi-VN"/>
              </w:rPr>
              <w:t>1</w:t>
            </w:r>
          </w:p>
        </w:tc>
        <w:tc>
          <w:tcPr>
            <w:tcW w:w="506" w:type="dxa"/>
            <w:tcBorders>
              <w:top w:val="nil"/>
              <w:left w:val="single" w:sz="4" w:space="0" w:color="auto"/>
              <w:bottom w:val="single" w:sz="4" w:space="0" w:color="auto"/>
              <w:right w:val="single" w:sz="4" w:space="0" w:color="auto"/>
            </w:tcBorders>
            <w:shd w:val="clear" w:color="auto" w:fill="auto"/>
            <w:vAlign w:val="center"/>
            <w:hideMark/>
          </w:tcPr>
          <w:p w14:paraId="77BEB44C" w14:textId="77777777" w:rsidR="003D0C42" w:rsidRPr="00E12B4B" w:rsidRDefault="003D0C42" w:rsidP="003D0C42">
            <w:pPr>
              <w:jc w:val="center"/>
              <w:rPr>
                <w:b/>
                <w:bCs/>
              </w:rPr>
            </w:pPr>
            <w:r w:rsidRPr="00E12B4B">
              <w:rPr>
                <w:b/>
                <w:bCs/>
              </w:rPr>
              <w:t> </w:t>
            </w:r>
          </w:p>
        </w:tc>
        <w:tc>
          <w:tcPr>
            <w:tcW w:w="636" w:type="dxa"/>
            <w:tcBorders>
              <w:top w:val="nil"/>
              <w:left w:val="single" w:sz="4" w:space="0" w:color="auto"/>
              <w:bottom w:val="single" w:sz="4" w:space="0" w:color="auto"/>
              <w:right w:val="single" w:sz="4" w:space="0" w:color="auto"/>
            </w:tcBorders>
            <w:shd w:val="clear" w:color="auto" w:fill="auto"/>
            <w:vAlign w:val="center"/>
            <w:hideMark/>
          </w:tcPr>
          <w:p w14:paraId="6A17BD8B" w14:textId="19A8BD27" w:rsidR="003D0C42" w:rsidRPr="00E12B4B" w:rsidRDefault="003D0C42" w:rsidP="003D0C42">
            <w:pPr>
              <w:jc w:val="center"/>
              <w:rPr>
                <w:b/>
                <w:bCs/>
              </w:rPr>
            </w:pPr>
            <w:r w:rsidRPr="00E12B4B">
              <w:rPr>
                <w:b/>
                <w:bCs/>
              </w:rPr>
              <w:t> </w:t>
            </w:r>
            <w:r w:rsidRPr="00E12B4B">
              <w:rPr>
                <w:b/>
                <w:bCs/>
                <w:lang w:val="vi-VN"/>
              </w:rPr>
              <w:t>3</w:t>
            </w:r>
          </w:p>
        </w:tc>
        <w:tc>
          <w:tcPr>
            <w:tcW w:w="510" w:type="dxa"/>
            <w:tcBorders>
              <w:top w:val="nil"/>
              <w:left w:val="single" w:sz="4" w:space="0" w:color="auto"/>
              <w:bottom w:val="single" w:sz="4" w:space="0" w:color="auto"/>
              <w:right w:val="single" w:sz="4" w:space="0" w:color="auto"/>
            </w:tcBorders>
            <w:shd w:val="clear" w:color="auto" w:fill="auto"/>
            <w:vAlign w:val="center"/>
            <w:hideMark/>
          </w:tcPr>
          <w:p w14:paraId="2BCF7A1A" w14:textId="2A8F8042" w:rsidR="003D0C42" w:rsidRPr="00E12B4B" w:rsidRDefault="003D0C42" w:rsidP="003D0C42">
            <w:pPr>
              <w:jc w:val="center"/>
              <w:rPr>
                <w:b/>
                <w:bCs/>
              </w:rPr>
            </w:pPr>
            <w:r w:rsidRPr="00E12B4B">
              <w:rPr>
                <w:b/>
                <w:bCs/>
              </w:rPr>
              <w:t> </w:t>
            </w:r>
            <w:r w:rsidRPr="00E12B4B">
              <w:rPr>
                <w:b/>
                <w:bCs/>
                <w:lang w:val="vi-VN"/>
              </w:rPr>
              <w:t>6</w:t>
            </w:r>
          </w:p>
        </w:tc>
        <w:tc>
          <w:tcPr>
            <w:tcW w:w="862" w:type="dxa"/>
            <w:vMerge w:val="restart"/>
            <w:tcBorders>
              <w:top w:val="nil"/>
              <w:left w:val="nil"/>
              <w:right w:val="single" w:sz="4" w:space="0" w:color="auto"/>
            </w:tcBorders>
            <w:shd w:val="clear" w:color="auto" w:fill="auto"/>
            <w:vAlign w:val="center"/>
          </w:tcPr>
          <w:p w14:paraId="7EA7B129" w14:textId="77777777" w:rsidR="00F936EE" w:rsidRPr="00E12B4B" w:rsidRDefault="00F936EE" w:rsidP="00701230">
            <w:pPr>
              <w:jc w:val="center"/>
            </w:pPr>
            <w:r w:rsidRPr="00E12B4B">
              <w:t>A1.</w:t>
            </w:r>
            <w:r w:rsidRPr="00E12B4B">
              <w:rPr>
                <w:lang w:val="vi-VN"/>
              </w:rPr>
              <w:t>2</w:t>
            </w:r>
          </w:p>
          <w:p w14:paraId="02445B9F" w14:textId="77777777" w:rsidR="00F936EE" w:rsidRPr="00E12B4B" w:rsidRDefault="00F936EE" w:rsidP="00701230">
            <w:pPr>
              <w:jc w:val="center"/>
              <w:rPr>
                <w:lang w:val="vi-VN"/>
              </w:rPr>
            </w:pPr>
            <w:r w:rsidRPr="00E12B4B">
              <w:rPr>
                <w:lang w:val="vi-VN"/>
              </w:rPr>
              <w:t>A1.3</w:t>
            </w:r>
          </w:p>
          <w:p w14:paraId="137BA1A1" w14:textId="77777777" w:rsidR="00F936EE" w:rsidRPr="00E12B4B" w:rsidRDefault="00F936EE" w:rsidP="00701230">
            <w:pPr>
              <w:jc w:val="center"/>
              <w:rPr>
                <w:lang w:val="vi-VN"/>
              </w:rPr>
            </w:pPr>
            <w:r w:rsidRPr="00E12B4B">
              <w:rPr>
                <w:lang w:val="vi-VN"/>
              </w:rPr>
              <w:t>A1.4</w:t>
            </w:r>
          </w:p>
          <w:p w14:paraId="08F4602E" w14:textId="77777777" w:rsidR="00F936EE" w:rsidRPr="00E12B4B" w:rsidRDefault="00F936EE" w:rsidP="00701230">
            <w:pPr>
              <w:jc w:val="center"/>
              <w:rPr>
                <w:lang w:val="vi-VN"/>
              </w:rPr>
            </w:pPr>
            <w:r w:rsidRPr="00E12B4B">
              <w:rPr>
                <w:lang w:val="vi-VN"/>
              </w:rPr>
              <w:t>A1.5</w:t>
            </w:r>
          </w:p>
          <w:p w14:paraId="05E48AAB" w14:textId="221A8227" w:rsidR="003D0C42" w:rsidRPr="00E12B4B" w:rsidRDefault="00F936EE" w:rsidP="00701230">
            <w:pPr>
              <w:jc w:val="center"/>
            </w:pPr>
            <w:r w:rsidRPr="00E12B4B">
              <w:rPr>
                <w:lang w:val="vi-VN"/>
              </w:rPr>
              <w:t>A1.6</w:t>
            </w:r>
          </w:p>
        </w:tc>
        <w:tc>
          <w:tcPr>
            <w:tcW w:w="6474" w:type="dxa"/>
            <w:vMerge w:val="restart"/>
            <w:tcBorders>
              <w:top w:val="nil"/>
              <w:left w:val="single" w:sz="4" w:space="0" w:color="auto"/>
              <w:right w:val="single" w:sz="4" w:space="0" w:color="auto"/>
            </w:tcBorders>
            <w:shd w:val="clear" w:color="auto" w:fill="auto"/>
            <w:vAlign w:val="center"/>
            <w:hideMark/>
          </w:tcPr>
          <w:p w14:paraId="744343BC" w14:textId="77777777" w:rsidR="007D3465" w:rsidRPr="00E12B4B" w:rsidRDefault="007D3465" w:rsidP="007D3465">
            <w:pPr>
              <w:jc w:val="both"/>
              <w:rPr>
                <w:b/>
              </w:rPr>
            </w:pPr>
            <w:r w:rsidRPr="00E12B4B">
              <w:rPr>
                <w:b/>
              </w:rPr>
              <w:t xml:space="preserve">* </w:t>
            </w:r>
            <w:r w:rsidRPr="00E12B4B">
              <w:rPr>
                <w:b/>
                <w:lang w:val="vi-VN"/>
              </w:rPr>
              <w:t xml:space="preserve">Dạy: </w:t>
            </w:r>
          </w:p>
          <w:p w14:paraId="538A89A4" w14:textId="134F69F4" w:rsidR="007D3465" w:rsidRPr="00E12B4B" w:rsidRDefault="007D3465" w:rsidP="007D3465">
            <w:pPr>
              <w:jc w:val="both"/>
              <w:rPr>
                <w:lang w:val="vi-VN"/>
              </w:rPr>
            </w:pPr>
            <w:r w:rsidRPr="00E12B4B">
              <w:t xml:space="preserve">- Trình bày và phân tích các nội dung </w:t>
            </w:r>
            <w:r w:rsidR="00366FA2" w:rsidRPr="00E12B4B">
              <w:rPr>
                <w:lang w:val="vi-VN"/>
              </w:rPr>
              <w:t>về đ</w:t>
            </w:r>
            <w:r w:rsidR="00366FA2" w:rsidRPr="00E12B4B">
              <w:rPr>
                <w:iCs/>
              </w:rPr>
              <w:t xml:space="preserve">iều kiện kinh tế- xã </w:t>
            </w:r>
            <w:r w:rsidR="00366FA2" w:rsidRPr="00E12B4B">
              <w:rPr>
                <w:iCs/>
                <w:lang w:val="vi-VN"/>
              </w:rPr>
              <w:t>hội, đ</w:t>
            </w:r>
            <w:r w:rsidR="00366FA2" w:rsidRPr="00E12B4B">
              <w:rPr>
                <w:iCs/>
              </w:rPr>
              <w:t xml:space="preserve">iều kiện kinh tế- xã </w:t>
            </w:r>
            <w:r w:rsidR="00366FA2" w:rsidRPr="00E12B4B">
              <w:rPr>
                <w:iCs/>
                <w:lang w:val="vi-VN"/>
              </w:rPr>
              <w:t>hội, t</w:t>
            </w:r>
            <w:r w:rsidR="00366FA2" w:rsidRPr="00E12B4B">
              <w:rPr>
                <w:iCs/>
              </w:rPr>
              <w:t xml:space="preserve">iền đề khoa học tự </w:t>
            </w:r>
            <w:r w:rsidR="00366FA2" w:rsidRPr="00E12B4B">
              <w:rPr>
                <w:iCs/>
                <w:lang w:val="vi-VN"/>
              </w:rPr>
              <w:t>nhiên, n</w:t>
            </w:r>
            <w:r w:rsidR="00366FA2" w:rsidRPr="00E12B4B">
              <w:rPr>
                <w:iCs/>
              </w:rPr>
              <w:t>hững giai đoạn chủ yếu trong sự hình thành và phát triển triết học Mác - Lênin</w:t>
            </w:r>
          </w:p>
          <w:p w14:paraId="04CF4CA5" w14:textId="77777777" w:rsidR="007D3465" w:rsidRPr="00E12B4B" w:rsidRDefault="007D3465" w:rsidP="007D3465">
            <w:pPr>
              <w:jc w:val="both"/>
              <w:rPr>
                <w:b/>
                <w:bCs/>
              </w:rPr>
            </w:pPr>
            <w:r w:rsidRPr="00E12B4B">
              <w:rPr>
                <w:b/>
                <w:bCs/>
              </w:rPr>
              <w:t>* Phương pháp dạy:</w:t>
            </w:r>
          </w:p>
          <w:p w14:paraId="1FBC1748" w14:textId="6DE300AD" w:rsidR="007D3465" w:rsidRPr="00E12B4B" w:rsidRDefault="007D3465" w:rsidP="007D3465">
            <w:pPr>
              <w:jc w:val="both"/>
              <w:rPr>
                <w:lang w:val="vi-VN"/>
              </w:rPr>
            </w:pPr>
            <w:r w:rsidRPr="00E12B4B">
              <w:t xml:space="preserve">- Phương pháp </w:t>
            </w:r>
            <w:r w:rsidR="00213FC7" w:rsidRPr="00E12B4B">
              <w:t xml:space="preserve">thuyết </w:t>
            </w:r>
            <w:r w:rsidR="00213FC7" w:rsidRPr="00E12B4B">
              <w:rPr>
                <w:lang w:val="vi-VN"/>
              </w:rPr>
              <w:t>trình, phân tích và phát vấn</w:t>
            </w:r>
            <w:r w:rsidRPr="00E12B4B">
              <w:t xml:space="preserve">: áp dụng khi giảng dạy nội dung </w:t>
            </w:r>
            <w:r w:rsidR="00544C54" w:rsidRPr="00E12B4B">
              <w:rPr>
                <w:lang w:val="vi-VN"/>
              </w:rPr>
              <w:t>về sự ra đời của triết học Mác- Lênin</w:t>
            </w:r>
          </w:p>
          <w:p w14:paraId="14860452" w14:textId="41391116" w:rsidR="00DC043F" w:rsidRPr="00E12B4B" w:rsidRDefault="00DC043F" w:rsidP="007D3465">
            <w:pPr>
              <w:jc w:val="both"/>
              <w:rPr>
                <w:lang w:val="vi-VN"/>
              </w:rPr>
            </w:pPr>
            <w:r w:rsidRPr="00E12B4B">
              <w:rPr>
                <w:lang w:val="vi-VN"/>
              </w:rPr>
              <w:t xml:space="preserve">- </w:t>
            </w:r>
            <w:r w:rsidRPr="00E12B4B">
              <w:t>Phương pháp tự học: áp dụng cho các nội dung học ở nhà</w:t>
            </w:r>
          </w:p>
          <w:p w14:paraId="0DD5E79F" w14:textId="77777777" w:rsidR="007D3465" w:rsidRPr="00E12B4B" w:rsidRDefault="007D3465" w:rsidP="007D3465">
            <w:pPr>
              <w:jc w:val="both"/>
              <w:rPr>
                <w:b/>
              </w:rPr>
            </w:pPr>
            <w:r w:rsidRPr="00E12B4B">
              <w:t xml:space="preserve">* </w:t>
            </w:r>
            <w:r w:rsidRPr="00E12B4B">
              <w:rPr>
                <w:b/>
              </w:rPr>
              <w:t>Học:</w:t>
            </w:r>
          </w:p>
          <w:p w14:paraId="622376A8" w14:textId="77777777" w:rsidR="007D3465" w:rsidRPr="00E12B4B" w:rsidRDefault="007D3465" w:rsidP="007D3465">
            <w:pPr>
              <w:jc w:val="both"/>
              <w:rPr>
                <w:b/>
                <w:i/>
              </w:rPr>
            </w:pPr>
            <w:r w:rsidRPr="00E12B4B">
              <w:rPr>
                <w:b/>
                <w:i/>
              </w:rPr>
              <w:t>Học ở lớp:</w:t>
            </w:r>
          </w:p>
          <w:p w14:paraId="058BF835" w14:textId="536F8B07" w:rsidR="007D3465" w:rsidRPr="00E12B4B" w:rsidRDefault="007D3465" w:rsidP="007D3465">
            <w:pPr>
              <w:jc w:val="both"/>
            </w:pPr>
            <w:r w:rsidRPr="00E12B4B">
              <w:t xml:space="preserve">- Lắng nghe, </w:t>
            </w:r>
            <w:r w:rsidR="00554C9B" w:rsidRPr="00E12B4B">
              <w:rPr>
                <w:lang w:val="vi-VN"/>
              </w:rPr>
              <w:t xml:space="preserve">trả lời câu hỏi, </w:t>
            </w:r>
            <w:r w:rsidRPr="00E12B4B">
              <w:t xml:space="preserve">đưa ra ý kiến nhận xét về </w:t>
            </w:r>
            <w:r w:rsidR="00544C54" w:rsidRPr="00E12B4B">
              <w:rPr>
                <w:lang w:val="vi-VN"/>
              </w:rPr>
              <w:t>sự ra đời của triết học Mác- Lênin</w:t>
            </w:r>
          </w:p>
          <w:p w14:paraId="38FB9AC1" w14:textId="2411F5E5" w:rsidR="007D3465" w:rsidRPr="00E12B4B" w:rsidRDefault="007D3465" w:rsidP="007D3465">
            <w:pPr>
              <w:jc w:val="both"/>
              <w:rPr>
                <w:b/>
                <w:i/>
              </w:rPr>
            </w:pPr>
            <w:r w:rsidRPr="00E12B4B">
              <w:rPr>
                <w:b/>
                <w:i/>
              </w:rPr>
              <w:t>Học ở nhà:</w:t>
            </w:r>
          </w:p>
          <w:p w14:paraId="60130CB5" w14:textId="485C6EFC" w:rsidR="00366FA2" w:rsidRPr="00E12B4B" w:rsidRDefault="00366FA2" w:rsidP="007D3465">
            <w:pPr>
              <w:jc w:val="both"/>
              <w:rPr>
                <w:lang w:val="vi-VN"/>
              </w:rPr>
            </w:pPr>
            <w:r w:rsidRPr="00E12B4B">
              <w:rPr>
                <w:lang w:val="vi-VN"/>
              </w:rPr>
              <w:t xml:space="preserve">- Tự học phần </w:t>
            </w:r>
            <w:r w:rsidRPr="00E12B4B">
              <w:rPr>
                <w:iCs/>
                <w:lang w:val="vi-VN"/>
              </w:rPr>
              <w:t>đ</w:t>
            </w:r>
            <w:r w:rsidRPr="00E12B4B">
              <w:rPr>
                <w:iCs/>
              </w:rPr>
              <w:t>ối tượng và đặc điểm chủ yếu của triết học Mác - Lênin</w:t>
            </w:r>
          </w:p>
          <w:p w14:paraId="68DDFF11" w14:textId="77777777" w:rsidR="0040559A" w:rsidRPr="00E50B1B" w:rsidRDefault="0040559A" w:rsidP="0040559A">
            <w:pPr>
              <w:jc w:val="both"/>
              <w:rPr>
                <w:b/>
                <w:i/>
              </w:rPr>
            </w:pPr>
            <w:r>
              <w:rPr>
                <w:lang w:val="vi-VN"/>
              </w:rPr>
              <w:t>- Ôn tập nội dung đã học</w:t>
            </w:r>
          </w:p>
          <w:p w14:paraId="278F29D6" w14:textId="65403D45" w:rsidR="0040559A" w:rsidRPr="00E50B1B" w:rsidRDefault="0040559A" w:rsidP="0040559A">
            <w:r w:rsidRPr="00E50B1B">
              <w:lastRenderedPageBreak/>
              <w:t>- Nghiên cứu tài liệu chính</w:t>
            </w:r>
            <w:r w:rsidRPr="00E50B1B">
              <w:rPr>
                <w:lang w:val="vi-VN"/>
              </w:rPr>
              <w:t xml:space="preserve"> chương </w:t>
            </w:r>
            <w:r w:rsidR="0024448E">
              <w:rPr>
                <w:lang w:val="vi-VN"/>
              </w:rPr>
              <w:t>2</w:t>
            </w:r>
            <w:r>
              <w:rPr>
                <w:lang w:val="vi-VN"/>
              </w:rPr>
              <w:t xml:space="preserve">, mục </w:t>
            </w:r>
            <w:r w:rsidR="0024448E">
              <w:rPr>
                <w:lang w:val="vi-VN"/>
              </w:rPr>
              <w:t>2</w:t>
            </w:r>
            <w:r>
              <w:rPr>
                <w:lang w:val="vi-VN"/>
              </w:rPr>
              <w:t>.2</w:t>
            </w:r>
          </w:p>
          <w:p w14:paraId="2BA87E5D" w14:textId="2E55F1D5" w:rsidR="003D0C42" w:rsidRPr="00E12B4B" w:rsidRDefault="0040559A" w:rsidP="0040559A">
            <w:r w:rsidRPr="00E50B1B">
              <w:t xml:space="preserve">- Nghiên cứu tài liệu tham khảo </w:t>
            </w:r>
            <w:r>
              <w:t>1</w:t>
            </w:r>
            <w:r>
              <w:rPr>
                <w:lang w:val="vi-VN"/>
              </w:rPr>
              <w:t xml:space="preserve">- chương </w:t>
            </w:r>
            <w:r w:rsidR="0024448E">
              <w:rPr>
                <w:lang w:val="vi-VN"/>
              </w:rPr>
              <w:t>6</w:t>
            </w:r>
            <w:r>
              <w:rPr>
                <w:lang w:val="vi-VN"/>
              </w:rPr>
              <w:t xml:space="preserve">; </w:t>
            </w:r>
          </w:p>
        </w:tc>
      </w:tr>
      <w:tr w:rsidR="004D617B" w:rsidRPr="00E12B4B" w14:paraId="13C54E42" w14:textId="77777777" w:rsidTr="009316EE">
        <w:trPr>
          <w:trHeight w:val="300"/>
        </w:trPr>
        <w:tc>
          <w:tcPr>
            <w:tcW w:w="3458" w:type="dxa"/>
            <w:tcBorders>
              <w:top w:val="nil"/>
              <w:left w:val="single" w:sz="4" w:space="0" w:color="auto"/>
              <w:bottom w:val="single" w:sz="4" w:space="0" w:color="auto"/>
              <w:right w:val="single" w:sz="4" w:space="0" w:color="auto"/>
            </w:tcBorders>
            <w:shd w:val="clear" w:color="auto" w:fill="auto"/>
            <w:vAlign w:val="center"/>
            <w:hideMark/>
          </w:tcPr>
          <w:p w14:paraId="72E4EB54" w14:textId="458AFF3F" w:rsidR="004D617B" w:rsidRPr="00E12B4B" w:rsidRDefault="004D617B" w:rsidP="003D0C42">
            <w:pPr>
              <w:rPr>
                <w:i/>
                <w:iCs/>
              </w:rPr>
            </w:pPr>
            <w:r w:rsidRPr="00E12B4B">
              <w:rPr>
                <w:iCs/>
              </w:rPr>
              <w:t>2.1.1 Điều kiện kinh tế- xã hội</w:t>
            </w:r>
          </w:p>
        </w:tc>
        <w:tc>
          <w:tcPr>
            <w:tcW w:w="576" w:type="dxa"/>
            <w:vMerge w:val="restart"/>
            <w:tcBorders>
              <w:top w:val="nil"/>
              <w:left w:val="nil"/>
              <w:right w:val="single" w:sz="4" w:space="0" w:color="auto"/>
            </w:tcBorders>
            <w:shd w:val="clear" w:color="auto" w:fill="auto"/>
            <w:vAlign w:val="center"/>
            <w:hideMark/>
          </w:tcPr>
          <w:p w14:paraId="5324F08C" w14:textId="50885EF7" w:rsidR="004D617B" w:rsidRPr="00E12B4B" w:rsidRDefault="004D617B" w:rsidP="003D0C42">
            <w:pPr>
              <w:jc w:val="center"/>
              <w:rPr>
                <w:bCs/>
              </w:rPr>
            </w:pPr>
            <w:r w:rsidRPr="00E12B4B">
              <w:rPr>
                <w:bCs/>
                <w:lang w:val="vi-VN"/>
              </w:rPr>
              <w:t>1</w:t>
            </w:r>
          </w:p>
        </w:tc>
        <w:tc>
          <w:tcPr>
            <w:tcW w:w="506" w:type="dxa"/>
            <w:tcBorders>
              <w:top w:val="nil"/>
              <w:left w:val="nil"/>
              <w:bottom w:val="single" w:sz="4" w:space="0" w:color="auto"/>
              <w:right w:val="single" w:sz="4" w:space="0" w:color="auto"/>
            </w:tcBorders>
            <w:shd w:val="clear" w:color="auto" w:fill="auto"/>
            <w:vAlign w:val="center"/>
            <w:hideMark/>
          </w:tcPr>
          <w:p w14:paraId="4B2D0E97" w14:textId="77777777" w:rsidR="004D617B" w:rsidRPr="00E12B4B" w:rsidRDefault="004D617B" w:rsidP="003D0C42">
            <w:pPr>
              <w:jc w:val="center"/>
              <w:rPr>
                <w:b/>
                <w:bCs/>
              </w:rPr>
            </w:pPr>
            <w:r w:rsidRPr="00E12B4B">
              <w:rPr>
                <w:b/>
                <w:bCs/>
              </w:rPr>
              <w:t> </w:t>
            </w:r>
          </w:p>
        </w:tc>
        <w:tc>
          <w:tcPr>
            <w:tcW w:w="517" w:type="dxa"/>
            <w:tcBorders>
              <w:top w:val="nil"/>
              <w:left w:val="nil"/>
              <w:bottom w:val="single" w:sz="4" w:space="0" w:color="auto"/>
              <w:right w:val="single" w:sz="4" w:space="0" w:color="auto"/>
            </w:tcBorders>
            <w:shd w:val="clear" w:color="auto" w:fill="auto"/>
            <w:vAlign w:val="center"/>
            <w:hideMark/>
          </w:tcPr>
          <w:p w14:paraId="1A9587A1" w14:textId="77777777" w:rsidR="004D617B" w:rsidRPr="00E12B4B" w:rsidRDefault="004D617B" w:rsidP="003D0C42">
            <w:pPr>
              <w:jc w:val="center"/>
              <w:rPr>
                <w:b/>
                <w:bCs/>
              </w:rPr>
            </w:pPr>
            <w:r w:rsidRPr="00E12B4B">
              <w:rPr>
                <w:b/>
                <w:bCs/>
              </w:rPr>
              <w:t> </w:t>
            </w:r>
          </w:p>
        </w:tc>
        <w:tc>
          <w:tcPr>
            <w:tcW w:w="506" w:type="dxa"/>
            <w:tcBorders>
              <w:top w:val="nil"/>
              <w:left w:val="nil"/>
              <w:bottom w:val="single" w:sz="4" w:space="0" w:color="auto"/>
              <w:right w:val="single" w:sz="4" w:space="0" w:color="auto"/>
            </w:tcBorders>
            <w:shd w:val="clear" w:color="auto" w:fill="auto"/>
            <w:vAlign w:val="center"/>
            <w:hideMark/>
          </w:tcPr>
          <w:p w14:paraId="7580FDFB" w14:textId="77777777" w:rsidR="004D617B" w:rsidRPr="00E12B4B" w:rsidRDefault="004D617B" w:rsidP="003D0C42">
            <w:pPr>
              <w:jc w:val="center"/>
              <w:rPr>
                <w:b/>
                <w:bCs/>
              </w:rPr>
            </w:pPr>
            <w:r w:rsidRPr="00E12B4B">
              <w:rPr>
                <w:b/>
                <w:bCs/>
              </w:rPr>
              <w:t> </w:t>
            </w:r>
          </w:p>
        </w:tc>
        <w:tc>
          <w:tcPr>
            <w:tcW w:w="636" w:type="dxa"/>
            <w:vMerge w:val="restart"/>
            <w:tcBorders>
              <w:top w:val="nil"/>
              <w:left w:val="nil"/>
              <w:right w:val="single" w:sz="4" w:space="0" w:color="auto"/>
            </w:tcBorders>
            <w:shd w:val="clear" w:color="auto" w:fill="auto"/>
            <w:vAlign w:val="center"/>
            <w:hideMark/>
          </w:tcPr>
          <w:p w14:paraId="709C85DC" w14:textId="5CE62B00" w:rsidR="004D617B" w:rsidRPr="004D617B" w:rsidRDefault="004D617B" w:rsidP="003D0C42">
            <w:pPr>
              <w:jc w:val="center"/>
            </w:pPr>
            <w:r w:rsidRPr="004D617B">
              <w:t> 1</w:t>
            </w:r>
          </w:p>
        </w:tc>
        <w:tc>
          <w:tcPr>
            <w:tcW w:w="510" w:type="dxa"/>
            <w:vMerge w:val="restart"/>
            <w:tcBorders>
              <w:top w:val="nil"/>
              <w:left w:val="nil"/>
              <w:right w:val="single" w:sz="4" w:space="0" w:color="auto"/>
            </w:tcBorders>
            <w:shd w:val="clear" w:color="auto" w:fill="auto"/>
            <w:vAlign w:val="center"/>
            <w:hideMark/>
          </w:tcPr>
          <w:p w14:paraId="3FC8368B" w14:textId="56B0B0BE" w:rsidR="004D617B" w:rsidRPr="004D617B" w:rsidRDefault="004D617B" w:rsidP="003D0C42">
            <w:pPr>
              <w:jc w:val="center"/>
            </w:pPr>
            <w:r w:rsidRPr="004D617B">
              <w:t> 2</w:t>
            </w:r>
          </w:p>
        </w:tc>
        <w:tc>
          <w:tcPr>
            <w:tcW w:w="862" w:type="dxa"/>
            <w:vMerge/>
            <w:tcBorders>
              <w:left w:val="nil"/>
              <w:right w:val="single" w:sz="4" w:space="0" w:color="auto"/>
            </w:tcBorders>
            <w:shd w:val="clear" w:color="auto" w:fill="auto"/>
            <w:vAlign w:val="center"/>
            <w:hideMark/>
          </w:tcPr>
          <w:p w14:paraId="22BEE1FD" w14:textId="0777584D" w:rsidR="004D617B" w:rsidRPr="00E12B4B" w:rsidRDefault="004D617B" w:rsidP="003D0C42"/>
        </w:tc>
        <w:tc>
          <w:tcPr>
            <w:tcW w:w="6474" w:type="dxa"/>
            <w:vMerge/>
            <w:tcBorders>
              <w:left w:val="single" w:sz="4" w:space="0" w:color="auto"/>
              <w:right w:val="single" w:sz="4" w:space="0" w:color="auto"/>
            </w:tcBorders>
            <w:shd w:val="clear" w:color="auto" w:fill="auto"/>
            <w:vAlign w:val="center"/>
            <w:hideMark/>
          </w:tcPr>
          <w:p w14:paraId="0FF060FC" w14:textId="77777777" w:rsidR="004D617B" w:rsidRPr="00E12B4B" w:rsidRDefault="004D617B" w:rsidP="003D0C42"/>
        </w:tc>
      </w:tr>
      <w:tr w:rsidR="004D617B" w:rsidRPr="00E12B4B" w14:paraId="0BE89BE8" w14:textId="77777777" w:rsidTr="009316EE">
        <w:trPr>
          <w:trHeight w:val="300"/>
        </w:trPr>
        <w:tc>
          <w:tcPr>
            <w:tcW w:w="3458" w:type="dxa"/>
            <w:tcBorders>
              <w:top w:val="nil"/>
              <w:left w:val="single" w:sz="4" w:space="0" w:color="auto"/>
              <w:bottom w:val="single" w:sz="4" w:space="0" w:color="auto"/>
              <w:right w:val="single" w:sz="4" w:space="0" w:color="auto"/>
            </w:tcBorders>
            <w:shd w:val="clear" w:color="auto" w:fill="auto"/>
            <w:vAlign w:val="center"/>
          </w:tcPr>
          <w:p w14:paraId="2368438D" w14:textId="41104FA6" w:rsidR="004D617B" w:rsidRPr="00E12B4B" w:rsidRDefault="004D617B" w:rsidP="003D0C42">
            <w:pPr>
              <w:rPr>
                <w:bCs/>
                <w:i/>
                <w:iCs/>
              </w:rPr>
            </w:pPr>
            <w:r w:rsidRPr="00E12B4B">
              <w:rPr>
                <w:iCs/>
              </w:rPr>
              <w:t>2.1.2 Điều kiện kinh tế- xã hội</w:t>
            </w:r>
          </w:p>
        </w:tc>
        <w:tc>
          <w:tcPr>
            <w:tcW w:w="576" w:type="dxa"/>
            <w:vMerge/>
            <w:tcBorders>
              <w:left w:val="nil"/>
              <w:right w:val="single" w:sz="4" w:space="0" w:color="auto"/>
            </w:tcBorders>
            <w:shd w:val="clear" w:color="auto" w:fill="auto"/>
            <w:vAlign w:val="center"/>
          </w:tcPr>
          <w:p w14:paraId="71F43BE1" w14:textId="77777777" w:rsidR="004D617B" w:rsidRPr="00E12B4B" w:rsidRDefault="004D617B" w:rsidP="003D0C42">
            <w:pPr>
              <w:jc w:val="center"/>
              <w:rPr>
                <w:bCs/>
              </w:rPr>
            </w:pPr>
          </w:p>
        </w:tc>
        <w:tc>
          <w:tcPr>
            <w:tcW w:w="506" w:type="dxa"/>
            <w:tcBorders>
              <w:top w:val="nil"/>
              <w:left w:val="nil"/>
              <w:bottom w:val="single" w:sz="4" w:space="0" w:color="auto"/>
              <w:right w:val="single" w:sz="4" w:space="0" w:color="auto"/>
            </w:tcBorders>
            <w:shd w:val="clear" w:color="auto" w:fill="auto"/>
            <w:vAlign w:val="center"/>
          </w:tcPr>
          <w:p w14:paraId="41AA27C4" w14:textId="77777777" w:rsidR="004D617B" w:rsidRPr="00E12B4B" w:rsidRDefault="004D617B" w:rsidP="003D0C42">
            <w:pPr>
              <w:jc w:val="center"/>
              <w:rPr>
                <w:b/>
                <w:bCs/>
              </w:rPr>
            </w:pPr>
          </w:p>
        </w:tc>
        <w:tc>
          <w:tcPr>
            <w:tcW w:w="517" w:type="dxa"/>
            <w:tcBorders>
              <w:top w:val="nil"/>
              <w:left w:val="nil"/>
              <w:bottom w:val="single" w:sz="4" w:space="0" w:color="auto"/>
              <w:right w:val="single" w:sz="4" w:space="0" w:color="auto"/>
            </w:tcBorders>
            <w:shd w:val="clear" w:color="auto" w:fill="auto"/>
            <w:vAlign w:val="center"/>
          </w:tcPr>
          <w:p w14:paraId="37C45BF3" w14:textId="77777777" w:rsidR="004D617B" w:rsidRPr="00E12B4B" w:rsidRDefault="004D617B" w:rsidP="003D0C42">
            <w:pPr>
              <w:jc w:val="center"/>
              <w:rPr>
                <w:b/>
                <w:bCs/>
              </w:rPr>
            </w:pPr>
          </w:p>
        </w:tc>
        <w:tc>
          <w:tcPr>
            <w:tcW w:w="506" w:type="dxa"/>
            <w:tcBorders>
              <w:top w:val="nil"/>
              <w:left w:val="nil"/>
              <w:bottom w:val="single" w:sz="4" w:space="0" w:color="auto"/>
              <w:right w:val="single" w:sz="4" w:space="0" w:color="auto"/>
            </w:tcBorders>
            <w:shd w:val="clear" w:color="auto" w:fill="auto"/>
            <w:vAlign w:val="center"/>
          </w:tcPr>
          <w:p w14:paraId="030859A4" w14:textId="77777777" w:rsidR="004D617B" w:rsidRPr="00E12B4B" w:rsidRDefault="004D617B" w:rsidP="003D0C42">
            <w:pPr>
              <w:jc w:val="center"/>
              <w:rPr>
                <w:b/>
                <w:bCs/>
              </w:rPr>
            </w:pPr>
          </w:p>
        </w:tc>
        <w:tc>
          <w:tcPr>
            <w:tcW w:w="636" w:type="dxa"/>
            <w:vMerge/>
            <w:tcBorders>
              <w:left w:val="nil"/>
              <w:right w:val="single" w:sz="4" w:space="0" w:color="auto"/>
            </w:tcBorders>
            <w:shd w:val="clear" w:color="auto" w:fill="auto"/>
            <w:vAlign w:val="center"/>
          </w:tcPr>
          <w:p w14:paraId="72638C51" w14:textId="77777777" w:rsidR="004D617B" w:rsidRPr="00E12B4B" w:rsidRDefault="004D617B" w:rsidP="003D0C42">
            <w:pPr>
              <w:jc w:val="center"/>
              <w:rPr>
                <w:b/>
                <w:bCs/>
              </w:rPr>
            </w:pPr>
          </w:p>
        </w:tc>
        <w:tc>
          <w:tcPr>
            <w:tcW w:w="510" w:type="dxa"/>
            <w:vMerge/>
            <w:tcBorders>
              <w:left w:val="nil"/>
              <w:right w:val="single" w:sz="4" w:space="0" w:color="auto"/>
            </w:tcBorders>
            <w:shd w:val="clear" w:color="auto" w:fill="auto"/>
            <w:vAlign w:val="center"/>
          </w:tcPr>
          <w:p w14:paraId="700AF1EA" w14:textId="77777777" w:rsidR="004D617B" w:rsidRPr="00E12B4B" w:rsidRDefault="004D617B" w:rsidP="003D0C42">
            <w:pPr>
              <w:jc w:val="center"/>
              <w:rPr>
                <w:b/>
                <w:bCs/>
              </w:rPr>
            </w:pPr>
          </w:p>
        </w:tc>
        <w:tc>
          <w:tcPr>
            <w:tcW w:w="862" w:type="dxa"/>
            <w:vMerge/>
            <w:tcBorders>
              <w:left w:val="nil"/>
              <w:right w:val="single" w:sz="4" w:space="0" w:color="auto"/>
            </w:tcBorders>
            <w:shd w:val="clear" w:color="auto" w:fill="auto"/>
            <w:vAlign w:val="center"/>
          </w:tcPr>
          <w:p w14:paraId="7A6FC588" w14:textId="77777777" w:rsidR="004D617B" w:rsidRPr="00E12B4B" w:rsidRDefault="004D617B" w:rsidP="003D0C42"/>
        </w:tc>
        <w:tc>
          <w:tcPr>
            <w:tcW w:w="6474" w:type="dxa"/>
            <w:vMerge/>
            <w:tcBorders>
              <w:left w:val="single" w:sz="4" w:space="0" w:color="auto"/>
              <w:right w:val="single" w:sz="4" w:space="0" w:color="auto"/>
            </w:tcBorders>
            <w:shd w:val="clear" w:color="auto" w:fill="auto"/>
            <w:vAlign w:val="center"/>
          </w:tcPr>
          <w:p w14:paraId="2CF9F2E9" w14:textId="77777777" w:rsidR="004D617B" w:rsidRPr="00E12B4B" w:rsidRDefault="004D617B" w:rsidP="003D0C42"/>
        </w:tc>
      </w:tr>
      <w:tr w:rsidR="004D617B" w:rsidRPr="00E12B4B" w14:paraId="2E862060" w14:textId="77777777" w:rsidTr="009316EE">
        <w:trPr>
          <w:trHeight w:val="300"/>
        </w:trPr>
        <w:tc>
          <w:tcPr>
            <w:tcW w:w="3458" w:type="dxa"/>
            <w:tcBorders>
              <w:top w:val="nil"/>
              <w:left w:val="single" w:sz="4" w:space="0" w:color="auto"/>
              <w:bottom w:val="single" w:sz="4" w:space="0" w:color="auto"/>
              <w:right w:val="single" w:sz="4" w:space="0" w:color="auto"/>
            </w:tcBorders>
            <w:shd w:val="clear" w:color="auto" w:fill="auto"/>
            <w:vAlign w:val="center"/>
          </w:tcPr>
          <w:p w14:paraId="6B729982" w14:textId="684657B4" w:rsidR="004D617B" w:rsidRPr="00E12B4B" w:rsidRDefault="004D617B" w:rsidP="003D0C42">
            <w:pPr>
              <w:rPr>
                <w:bCs/>
                <w:i/>
                <w:iCs/>
              </w:rPr>
            </w:pPr>
            <w:r w:rsidRPr="00E12B4B">
              <w:rPr>
                <w:iCs/>
              </w:rPr>
              <w:t>2.1.3 Tiền đề khoa học tự nhiên</w:t>
            </w:r>
          </w:p>
        </w:tc>
        <w:tc>
          <w:tcPr>
            <w:tcW w:w="576" w:type="dxa"/>
            <w:vMerge/>
            <w:tcBorders>
              <w:left w:val="nil"/>
              <w:bottom w:val="single" w:sz="4" w:space="0" w:color="auto"/>
              <w:right w:val="single" w:sz="4" w:space="0" w:color="auto"/>
            </w:tcBorders>
            <w:shd w:val="clear" w:color="auto" w:fill="auto"/>
            <w:vAlign w:val="center"/>
          </w:tcPr>
          <w:p w14:paraId="2678056B" w14:textId="77777777" w:rsidR="004D617B" w:rsidRPr="00E12B4B" w:rsidRDefault="004D617B" w:rsidP="003D0C42">
            <w:pPr>
              <w:jc w:val="center"/>
              <w:rPr>
                <w:bCs/>
              </w:rPr>
            </w:pPr>
          </w:p>
        </w:tc>
        <w:tc>
          <w:tcPr>
            <w:tcW w:w="506" w:type="dxa"/>
            <w:tcBorders>
              <w:top w:val="nil"/>
              <w:left w:val="nil"/>
              <w:bottom w:val="single" w:sz="4" w:space="0" w:color="auto"/>
              <w:right w:val="single" w:sz="4" w:space="0" w:color="auto"/>
            </w:tcBorders>
            <w:shd w:val="clear" w:color="auto" w:fill="auto"/>
            <w:vAlign w:val="center"/>
          </w:tcPr>
          <w:p w14:paraId="657490A4" w14:textId="77777777" w:rsidR="004D617B" w:rsidRPr="00E12B4B" w:rsidRDefault="004D617B" w:rsidP="003D0C42">
            <w:pPr>
              <w:jc w:val="center"/>
              <w:rPr>
                <w:b/>
                <w:bCs/>
              </w:rPr>
            </w:pPr>
          </w:p>
        </w:tc>
        <w:tc>
          <w:tcPr>
            <w:tcW w:w="517" w:type="dxa"/>
            <w:tcBorders>
              <w:top w:val="nil"/>
              <w:left w:val="nil"/>
              <w:bottom w:val="single" w:sz="4" w:space="0" w:color="auto"/>
              <w:right w:val="single" w:sz="4" w:space="0" w:color="auto"/>
            </w:tcBorders>
            <w:shd w:val="clear" w:color="auto" w:fill="auto"/>
            <w:vAlign w:val="center"/>
          </w:tcPr>
          <w:p w14:paraId="43DDDB50" w14:textId="77777777" w:rsidR="004D617B" w:rsidRPr="00E12B4B" w:rsidRDefault="004D617B" w:rsidP="003D0C42">
            <w:pPr>
              <w:jc w:val="center"/>
              <w:rPr>
                <w:b/>
                <w:bCs/>
              </w:rPr>
            </w:pPr>
          </w:p>
        </w:tc>
        <w:tc>
          <w:tcPr>
            <w:tcW w:w="506" w:type="dxa"/>
            <w:tcBorders>
              <w:top w:val="nil"/>
              <w:left w:val="nil"/>
              <w:bottom w:val="single" w:sz="4" w:space="0" w:color="auto"/>
              <w:right w:val="single" w:sz="4" w:space="0" w:color="auto"/>
            </w:tcBorders>
            <w:shd w:val="clear" w:color="auto" w:fill="auto"/>
            <w:vAlign w:val="center"/>
          </w:tcPr>
          <w:p w14:paraId="31336FF1" w14:textId="77777777" w:rsidR="004D617B" w:rsidRPr="00E12B4B" w:rsidRDefault="004D617B" w:rsidP="003D0C42">
            <w:pPr>
              <w:jc w:val="center"/>
              <w:rPr>
                <w:b/>
                <w:bCs/>
              </w:rPr>
            </w:pPr>
          </w:p>
        </w:tc>
        <w:tc>
          <w:tcPr>
            <w:tcW w:w="636" w:type="dxa"/>
            <w:vMerge/>
            <w:tcBorders>
              <w:left w:val="nil"/>
              <w:bottom w:val="single" w:sz="4" w:space="0" w:color="auto"/>
              <w:right w:val="single" w:sz="4" w:space="0" w:color="auto"/>
            </w:tcBorders>
            <w:shd w:val="clear" w:color="auto" w:fill="auto"/>
            <w:vAlign w:val="center"/>
          </w:tcPr>
          <w:p w14:paraId="1D5A4F43" w14:textId="77777777" w:rsidR="004D617B" w:rsidRPr="00E12B4B" w:rsidRDefault="004D617B" w:rsidP="003D0C42">
            <w:pPr>
              <w:jc w:val="center"/>
              <w:rPr>
                <w:b/>
                <w:bCs/>
              </w:rPr>
            </w:pPr>
          </w:p>
        </w:tc>
        <w:tc>
          <w:tcPr>
            <w:tcW w:w="510" w:type="dxa"/>
            <w:vMerge/>
            <w:tcBorders>
              <w:left w:val="nil"/>
              <w:bottom w:val="single" w:sz="4" w:space="0" w:color="auto"/>
              <w:right w:val="single" w:sz="4" w:space="0" w:color="auto"/>
            </w:tcBorders>
            <w:shd w:val="clear" w:color="auto" w:fill="auto"/>
            <w:vAlign w:val="center"/>
          </w:tcPr>
          <w:p w14:paraId="2C9F8798" w14:textId="77777777" w:rsidR="004D617B" w:rsidRPr="00E12B4B" w:rsidRDefault="004D617B" w:rsidP="003D0C42">
            <w:pPr>
              <w:jc w:val="center"/>
              <w:rPr>
                <w:b/>
                <w:bCs/>
              </w:rPr>
            </w:pPr>
          </w:p>
        </w:tc>
        <w:tc>
          <w:tcPr>
            <w:tcW w:w="862" w:type="dxa"/>
            <w:vMerge/>
            <w:tcBorders>
              <w:left w:val="nil"/>
              <w:right w:val="single" w:sz="4" w:space="0" w:color="auto"/>
            </w:tcBorders>
            <w:shd w:val="clear" w:color="auto" w:fill="auto"/>
            <w:vAlign w:val="center"/>
          </w:tcPr>
          <w:p w14:paraId="49DB2CBC" w14:textId="77777777" w:rsidR="004D617B" w:rsidRPr="00E12B4B" w:rsidRDefault="004D617B" w:rsidP="003D0C42"/>
        </w:tc>
        <w:tc>
          <w:tcPr>
            <w:tcW w:w="6474" w:type="dxa"/>
            <w:vMerge/>
            <w:tcBorders>
              <w:left w:val="single" w:sz="4" w:space="0" w:color="auto"/>
              <w:right w:val="single" w:sz="4" w:space="0" w:color="auto"/>
            </w:tcBorders>
            <w:shd w:val="clear" w:color="auto" w:fill="auto"/>
            <w:vAlign w:val="center"/>
          </w:tcPr>
          <w:p w14:paraId="784FF565" w14:textId="77777777" w:rsidR="004D617B" w:rsidRPr="00E12B4B" w:rsidRDefault="004D617B" w:rsidP="003D0C42"/>
        </w:tc>
      </w:tr>
      <w:tr w:rsidR="003D0C42" w:rsidRPr="00E12B4B" w14:paraId="25846BB0" w14:textId="77777777" w:rsidTr="004D617B">
        <w:trPr>
          <w:trHeight w:val="300"/>
        </w:trPr>
        <w:tc>
          <w:tcPr>
            <w:tcW w:w="3458" w:type="dxa"/>
            <w:tcBorders>
              <w:top w:val="nil"/>
              <w:left w:val="single" w:sz="4" w:space="0" w:color="auto"/>
              <w:bottom w:val="single" w:sz="4" w:space="0" w:color="auto"/>
              <w:right w:val="single" w:sz="4" w:space="0" w:color="auto"/>
            </w:tcBorders>
            <w:shd w:val="clear" w:color="auto" w:fill="auto"/>
            <w:vAlign w:val="center"/>
          </w:tcPr>
          <w:p w14:paraId="433D6B0C" w14:textId="47DB2C25" w:rsidR="003D0C42" w:rsidRPr="00E12B4B" w:rsidRDefault="003D0C42" w:rsidP="003D0C42">
            <w:pPr>
              <w:rPr>
                <w:bCs/>
                <w:i/>
                <w:iCs/>
              </w:rPr>
            </w:pPr>
            <w:r w:rsidRPr="00E12B4B">
              <w:rPr>
                <w:iCs/>
              </w:rPr>
              <w:t xml:space="preserve">2.1.4 Những giai đoạn chủ yếu trong sự hình thành và phát triển triết học Mác </w:t>
            </w:r>
            <w:r w:rsidR="00555AB6" w:rsidRPr="00E12B4B">
              <w:rPr>
                <w:iCs/>
              </w:rPr>
              <w:t>–</w:t>
            </w:r>
            <w:r w:rsidRPr="00E12B4B">
              <w:rPr>
                <w:iCs/>
              </w:rPr>
              <w:t xml:space="preserve"> Lênin</w:t>
            </w:r>
          </w:p>
        </w:tc>
        <w:tc>
          <w:tcPr>
            <w:tcW w:w="576" w:type="dxa"/>
            <w:tcBorders>
              <w:top w:val="nil"/>
              <w:left w:val="nil"/>
              <w:bottom w:val="single" w:sz="4" w:space="0" w:color="auto"/>
              <w:right w:val="single" w:sz="4" w:space="0" w:color="auto"/>
            </w:tcBorders>
            <w:shd w:val="clear" w:color="auto" w:fill="auto"/>
            <w:vAlign w:val="center"/>
          </w:tcPr>
          <w:p w14:paraId="2640953C" w14:textId="345788AC" w:rsidR="003D0C42" w:rsidRPr="00E12B4B" w:rsidRDefault="003D0C42" w:rsidP="003D0C42">
            <w:pPr>
              <w:jc w:val="center"/>
              <w:rPr>
                <w:bCs/>
              </w:rPr>
            </w:pPr>
            <w:r w:rsidRPr="00E12B4B">
              <w:rPr>
                <w:bCs/>
                <w:lang w:val="vi-VN"/>
              </w:rPr>
              <w:t>0.5</w:t>
            </w:r>
          </w:p>
        </w:tc>
        <w:tc>
          <w:tcPr>
            <w:tcW w:w="506" w:type="dxa"/>
            <w:tcBorders>
              <w:top w:val="nil"/>
              <w:left w:val="nil"/>
              <w:bottom w:val="single" w:sz="4" w:space="0" w:color="auto"/>
              <w:right w:val="single" w:sz="4" w:space="0" w:color="auto"/>
            </w:tcBorders>
            <w:shd w:val="clear" w:color="auto" w:fill="auto"/>
            <w:vAlign w:val="center"/>
          </w:tcPr>
          <w:p w14:paraId="16A9EB87" w14:textId="77777777" w:rsidR="003D0C42" w:rsidRPr="00E12B4B" w:rsidRDefault="003D0C42" w:rsidP="003D0C42">
            <w:pPr>
              <w:jc w:val="center"/>
              <w:rPr>
                <w:b/>
                <w:bCs/>
              </w:rPr>
            </w:pPr>
          </w:p>
        </w:tc>
        <w:tc>
          <w:tcPr>
            <w:tcW w:w="517" w:type="dxa"/>
            <w:tcBorders>
              <w:top w:val="nil"/>
              <w:left w:val="nil"/>
              <w:bottom w:val="single" w:sz="4" w:space="0" w:color="auto"/>
              <w:right w:val="single" w:sz="4" w:space="0" w:color="auto"/>
            </w:tcBorders>
            <w:shd w:val="clear" w:color="auto" w:fill="auto"/>
            <w:vAlign w:val="center"/>
          </w:tcPr>
          <w:p w14:paraId="0FBD4D86" w14:textId="77777777" w:rsidR="003D0C42" w:rsidRPr="00E12B4B" w:rsidRDefault="003D0C42" w:rsidP="003D0C42">
            <w:pPr>
              <w:jc w:val="center"/>
              <w:rPr>
                <w:b/>
                <w:bCs/>
              </w:rPr>
            </w:pPr>
          </w:p>
        </w:tc>
        <w:tc>
          <w:tcPr>
            <w:tcW w:w="506" w:type="dxa"/>
            <w:tcBorders>
              <w:top w:val="nil"/>
              <w:left w:val="nil"/>
              <w:bottom w:val="single" w:sz="4" w:space="0" w:color="auto"/>
              <w:right w:val="single" w:sz="4" w:space="0" w:color="auto"/>
            </w:tcBorders>
            <w:shd w:val="clear" w:color="auto" w:fill="auto"/>
            <w:vAlign w:val="center"/>
          </w:tcPr>
          <w:p w14:paraId="6C53B8FC" w14:textId="77777777" w:rsidR="003D0C42" w:rsidRPr="00E12B4B" w:rsidRDefault="003D0C42" w:rsidP="003D0C42">
            <w:pPr>
              <w:jc w:val="center"/>
              <w:rPr>
                <w:b/>
                <w:bCs/>
              </w:rPr>
            </w:pPr>
          </w:p>
        </w:tc>
        <w:tc>
          <w:tcPr>
            <w:tcW w:w="636" w:type="dxa"/>
            <w:tcBorders>
              <w:top w:val="nil"/>
              <w:left w:val="nil"/>
              <w:bottom w:val="single" w:sz="4" w:space="0" w:color="auto"/>
              <w:right w:val="single" w:sz="4" w:space="0" w:color="auto"/>
            </w:tcBorders>
            <w:shd w:val="clear" w:color="auto" w:fill="auto"/>
            <w:vAlign w:val="center"/>
          </w:tcPr>
          <w:p w14:paraId="62EC9B4C" w14:textId="53794629" w:rsidR="003D0C42" w:rsidRPr="00E12B4B" w:rsidRDefault="004D617B" w:rsidP="003D0C42">
            <w:pPr>
              <w:jc w:val="center"/>
              <w:rPr>
                <w:b/>
                <w:bCs/>
              </w:rPr>
            </w:pPr>
            <w:r w:rsidRPr="00E12B4B">
              <w:rPr>
                <w:bCs/>
              </w:rPr>
              <w:t>0.5 </w:t>
            </w:r>
          </w:p>
        </w:tc>
        <w:tc>
          <w:tcPr>
            <w:tcW w:w="510" w:type="dxa"/>
            <w:tcBorders>
              <w:top w:val="nil"/>
              <w:left w:val="nil"/>
              <w:bottom w:val="single" w:sz="4" w:space="0" w:color="auto"/>
              <w:right w:val="single" w:sz="4" w:space="0" w:color="auto"/>
            </w:tcBorders>
            <w:shd w:val="clear" w:color="auto" w:fill="auto"/>
            <w:vAlign w:val="center"/>
          </w:tcPr>
          <w:p w14:paraId="2A0EA746" w14:textId="3D0CFAEA" w:rsidR="003D0C42" w:rsidRPr="004D617B" w:rsidRDefault="004D617B" w:rsidP="003D0C42">
            <w:pPr>
              <w:jc w:val="center"/>
            </w:pPr>
            <w:r w:rsidRPr="004D617B">
              <w:t>1</w:t>
            </w:r>
          </w:p>
        </w:tc>
        <w:tc>
          <w:tcPr>
            <w:tcW w:w="862" w:type="dxa"/>
            <w:vMerge/>
            <w:tcBorders>
              <w:left w:val="nil"/>
              <w:right w:val="single" w:sz="4" w:space="0" w:color="auto"/>
            </w:tcBorders>
            <w:shd w:val="clear" w:color="auto" w:fill="auto"/>
            <w:vAlign w:val="center"/>
          </w:tcPr>
          <w:p w14:paraId="5836CF06" w14:textId="77777777" w:rsidR="003D0C42" w:rsidRPr="00E12B4B" w:rsidRDefault="003D0C42" w:rsidP="003D0C42"/>
        </w:tc>
        <w:tc>
          <w:tcPr>
            <w:tcW w:w="6474" w:type="dxa"/>
            <w:vMerge/>
            <w:tcBorders>
              <w:left w:val="single" w:sz="4" w:space="0" w:color="auto"/>
              <w:right w:val="single" w:sz="4" w:space="0" w:color="auto"/>
            </w:tcBorders>
            <w:shd w:val="clear" w:color="auto" w:fill="auto"/>
            <w:vAlign w:val="center"/>
          </w:tcPr>
          <w:p w14:paraId="49B0FA70" w14:textId="77777777" w:rsidR="003D0C42" w:rsidRPr="00E12B4B" w:rsidRDefault="003D0C42" w:rsidP="003D0C42"/>
        </w:tc>
      </w:tr>
      <w:tr w:rsidR="003D0C42" w:rsidRPr="00E12B4B" w14:paraId="27985873" w14:textId="77777777" w:rsidTr="004D617B">
        <w:trPr>
          <w:trHeight w:val="300"/>
        </w:trPr>
        <w:tc>
          <w:tcPr>
            <w:tcW w:w="3458" w:type="dxa"/>
            <w:tcBorders>
              <w:top w:val="nil"/>
              <w:left w:val="single" w:sz="4" w:space="0" w:color="auto"/>
              <w:bottom w:val="single" w:sz="4" w:space="0" w:color="auto"/>
              <w:right w:val="single" w:sz="4" w:space="0" w:color="auto"/>
            </w:tcBorders>
            <w:shd w:val="clear" w:color="auto" w:fill="auto"/>
            <w:vAlign w:val="center"/>
          </w:tcPr>
          <w:p w14:paraId="58F2A281" w14:textId="383F30E2" w:rsidR="003D0C42" w:rsidRPr="00E12B4B" w:rsidRDefault="003D0C42" w:rsidP="003D0C42">
            <w:pPr>
              <w:rPr>
                <w:bCs/>
                <w:i/>
                <w:iCs/>
              </w:rPr>
            </w:pPr>
            <w:r w:rsidRPr="00E12B4B">
              <w:rPr>
                <w:iCs/>
              </w:rPr>
              <w:t xml:space="preserve">2.1.5 Đối tượng và đặc điểm chủ yếu của triết học Mác </w:t>
            </w:r>
            <w:r w:rsidR="00555AB6" w:rsidRPr="00E12B4B">
              <w:rPr>
                <w:iCs/>
              </w:rPr>
              <w:t>–</w:t>
            </w:r>
            <w:r w:rsidRPr="00E12B4B">
              <w:rPr>
                <w:iCs/>
              </w:rPr>
              <w:t xml:space="preserve"> Lênin</w:t>
            </w:r>
          </w:p>
        </w:tc>
        <w:tc>
          <w:tcPr>
            <w:tcW w:w="576" w:type="dxa"/>
            <w:tcBorders>
              <w:top w:val="nil"/>
              <w:left w:val="nil"/>
              <w:bottom w:val="single" w:sz="4" w:space="0" w:color="auto"/>
              <w:right w:val="single" w:sz="4" w:space="0" w:color="auto"/>
            </w:tcBorders>
            <w:shd w:val="clear" w:color="auto" w:fill="auto"/>
            <w:vAlign w:val="center"/>
          </w:tcPr>
          <w:p w14:paraId="6F5102DB" w14:textId="20B2A3EA" w:rsidR="003D0C42" w:rsidRPr="00E12B4B" w:rsidRDefault="003D0C42" w:rsidP="003D0C42">
            <w:pPr>
              <w:jc w:val="center"/>
              <w:rPr>
                <w:bCs/>
              </w:rPr>
            </w:pPr>
            <w:r w:rsidRPr="00E12B4B">
              <w:rPr>
                <w:bCs/>
                <w:lang w:val="vi-VN"/>
              </w:rPr>
              <w:t>0.5</w:t>
            </w:r>
          </w:p>
        </w:tc>
        <w:tc>
          <w:tcPr>
            <w:tcW w:w="506" w:type="dxa"/>
            <w:tcBorders>
              <w:top w:val="nil"/>
              <w:left w:val="nil"/>
              <w:bottom w:val="single" w:sz="4" w:space="0" w:color="auto"/>
              <w:right w:val="single" w:sz="4" w:space="0" w:color="auto"/>
            </w:tcBorders>
            <w:shd w:val="clear" w:color="auto" w:fill="auto"/>
            <w:vAlign w:val="center"/>
          </w:tcPr>
          <w:p w14:paraId="11E77D27" w14:textId="77777777" w:rsidR="003D0C42" w:rsidRPr="00E12B4B" w:rsidRDefault="003D0C42" w:rsidP="003D0C42">
            <w:pPr>
              <w:jc w:val="center"/>
              <w:rPr>
                <w:b/>
                <w:bCs/>
              </w:rPr>
            </w:pPr>
          </w:p>
        </w:tc>
        <w:tc>
          <w:tcPr>
            <w:tcW w:w="517" w:type="dxa"/>
            <w:tcBorders>
              <w:top w:val="nil"/>
              <w:left w:val="nil"/>
              <w:bottom w:val="single" w:sz="4" w:space="0" w:color="auto"/>
              <w:right w:val="single" w:sz="4" w:space="0" w:color="auto"/>
            </w:tcBorders>
            <w:shd w:val="clear" w:color="auto" w:fill="auto"/>
            <w:vAlign w:val="center"/>
          </w:tcPr>
          <w:p w14:paraId="78B902BA" w14:textId="77777777" w:rsidR="003D0C42" w:rsidRPr="00E12B4B" w:rsidRDefault="003D0C42" w:rsidP="003D0C42">
            <w:pPr>
              <w:jc w:val="center"/>
              <w:rPr>
                <w:b/>
                <w:bCs/>
              </w:rPr>
            </w:pPr>
          </w:p>
        </w:tc>
        <w:tc>
          <w:tcPr>
            <w:tcW w:w="506" w:type="dxa"/>
            <w:tcBorders>
              <w:top w:val="nil"/>
              <w:left w:val="nil"/>
              <w:bottom w:val="single" w:sz="4" w:space="0" w:color="auto"/>
              <w:right w:val="single" w:sz="4" w:space="0" w:color="auto"/>
            </w:tcBorders>
            <w:shd w:val="clear" w:color="auto" w:fill="auto"/>
            <w:vAlign w:val="center"/>
          </w:tcPr>
          <w:p w14:paraId="6CAA974C" w14:textId="77777777" w:rsidR="003D0C42" w:rsidRPr="00E12B4B" w:rsidRDefault="003D0C42" w:rsidP="003D0C42">
            <w:pPr>
              <w:jc w:val="center"/>
              <w:rPr>
                <w:b/>
                <w:bCs/>
              </w:rPr>
            </w:pPr>
          </w:p>
        </w:tc>
        <w:tc>
          <w:tcPr>
            <w:tcW w:w="636" w:type="dxa"/>
            <w:tcBorders>
              <w:top w:val="nil"/>
              <w:left w:val="nil"/>
              <w:bottom w:val="single" w:sz="4" w:space="0" w:color="auto"/>
              <w:right w:val="single" w:sz="4" w:space="0" w:color="auto"/>
            </w:tcBorders>
            <w:shd w:val="clear" w:color="auto" w:fill="auto"/>
            <w:vAlign w:val="center"/>
          </w:tcPr>
          <w:p w14:paraId="677B3704" w14:textId="3602B43B" w:rsidR="003D0C42" w:rsidRPr="00E12B4B" w:rsidRDefault="004D617B" w:rsidP="003D0C42">
            <w:pPr>
              <w:jc w:val="center"/>
              <w:rPr>
                <w:b/>
                <w:bCs/>
              </w:rPr>
            </w:pPr>
            <w:r w:rsidRPr="00E12B4B">
              <w:rPr>
                <w:bCs/>
              </w:rPr>
              <w:t>0.5 </w:t>
            </w:r>
          </w:p>
        </w:tc>
        <w:tc>
          <w:tcPr>
            <w:tcW w:w="510" w:type="dxa"/>
            <w:tcBorders>
              <w:top w:val="nil"/>
              <w:left w:val="nil"/>
              <w:bottom w:val="single" w:sz="4" w:space="0" w:color="auto"/>
              <w:right w:val="single" w:sz="4" w:space="0" w:color="auto"/>
            </w:tcBorders>
            <w:shd w:val="clear" w:color="auto" w:fill="auto"/>
            <w:vAlign w:val="center"/>
          </w:tcPr>
          <w:p w14:paraId="7CFA90C1" w14:textId="5F576C85" w:rsidR="003D0C42" w:rsidRPr="004D617B" w:rsidRDefault="004D617B" w:rsidP="003D0C42">
            <w:pPr>
              <w:jc w:val="center"/>
            </w:pPr>
            <w:r w:rsidRPr="004D617B">
              <w:t>1</w:t>
            </w:r>
          </w:p>
        </w:tc>
        <w:tc>
          <w:tcPr>
            <w:tcW w:w="862" w:type="dxa"/>
            <w:vMerge/>
            <w:tcBorders>
              <w:left w:val="nil"/>
              <w:bottom w:val="single" w:sz="4" w:space="0" w:color="auto"/>
              <w:right w:val="single" w:sz="4" w:space="0" w:color="auto"/>
            </w:tcBorders>
            <w:shd w:val="clear" w:color="auto" w:fill="auto"/>
            <w:vAlign w:val="center"/>
          </w:tcPr>
          <w:p w14:paraId="415DCA9E" w14:textId="77777777" w:rsidR="003D0C42" w:rsidRPr="00E12B4B" w:rsidRDefault="003D0C42" w:rsidP="003D0C42"/>
        </w:tc>
        <w:tc>
          <w:tcPr>
            <w:tcW w:w="6474" w:type="dxa"/>
            <w:vMerge/>
            <w:tcBorders>
              <w:left w:val="single" w:sz="4" w:space="0" w:color="auto"/>
              <w:bottom w:val="single" w:sz="4" w:space="0" w:color="auto"/>
              <w:right w:val="single" w:sz="4" w:space="0" w:color="auto"/>
            </w:tcBorders>
            <w:shd w:val="clear" w:color="auto" w:fill="auto"/>
            <w:vAlign w:val="center"/>
          </w:tcPr>
          <w:p w14:paraId="4632D814" w14:textId="77777777" w:rsidR="003D0C42" w:rsidRPr="00E12B4B" w:rsidRDefault="003D0C42" w:rsidP="003D0C42"/>
        </w:tc>
      </w:tr>
      <w:tr w:rsidR="007D3465" w:rsidRPr="00E12B4B" w14:paraId="3532CD96" w14:textId="77777777" w:rsidTr="004D617B">
        <w:trPr>
          <w:trHeight w:val="300"/>
        </w:trPr>
        <w:tc>
          <w:tcPr>
            <w:tcW w:w="3458" w:type="dxa"/>
            <w:tcBorders>
              <w:top w:val="nil"/>
              <w:left w:val="single" w:sz="4" w:space="0" w:color="auto"/>
              <w:bottom w:val="single" w:sz="4" w:space="0" w:color="auto"/>
              <w:right w:val="single" w:sz="4" w:space="0" w:color="auto"/>
            </w:tcBorders>
            <w:shd w:val="clear" w:color="auto" w:fill="auto"/>
            <w:vAlign w:val="center"/>
          </w:tcPr>
          <w:p w14:paraId="39FEB047" w14:textId="589D4777" w:rsidR="007D3465" w:rsidRPr="00E12B4B" w:rsidRDefault="007D3465" w:rsidP="003D0C42">
            <w:pPr>
              <w:rPr>
                <w:iCs/>
              </w:rPr>
            </w:pPr>
            <w:r w:rsidRPr="00E12B4B">
              <w:rPr>
                <w:b/>
                <w:iCs/>
              </w:rPr>
              <w:t>2.2. Chủ nghĩa duy vật biện chứng</w:t>
            </w:r>
          </w:p>
        </w:tc>
        <w:tc>
          <w:tcPr>
            <w:tcW w:w="576" w:type="dxa"/>
            <w:tcBorders>
              <w:top w:val="nil"/>
              <w:left w:val="nil"/>
              <w:bottom w:val="single" w:sz="4" w:space="0" w:color="auto"/>
              <w:right w:val="single" w:sz="4" w:space="0" w:color="auto"/>
            </w:tcBorders>
            <w:shd w:val="clear" w:color="auto" w:fill="auto"/>
            <w:vAlign w:val="center"/>
          </w:tcPr>
          <w:p w14:paraId="7ABD5D38" w14:textId="421483B9" w:rsidR="007D3465" w:rsidRPr="00E12B4B" w:rsidRDefault="007D3465" w:rsidP="003D0C42">
            <w:pPr>
              <w:jc w:val="center"/>
              <w:rPr>
                <w:b/>
                <w:bCs/>
              </w:rPr>
            </w:pPr>
            <w:r w:rsidRPr="00E12B4B">
              <w:rPr>
                <w:b/>
                <w:bCs/>
              </w:rPr>
              <w:t>4</w:t>
            </w:r>
          </w:p>
        </w:tc>
        <w:tc>
          <w:tcPr>
            <w:tcW w:w="506" w:type="dxa"/>
            <w:tcBorders>
              <w:top w:val="nil"/>
              <w:left w:val="nil"/>
              <w:bottom w:val="single" w:sz="4" w:space="0" w:color="auto"/>
              <w:right w:val="single" w:sz="4" w:space="0" w:color="auto"/>
            </w:tcBorders>
            <w:shd w:val="clear" w:color="auto" w:fill="auto"/>
            <w:vAlign w:val="center"/>
          </w:tcPr>
          <w:p w14:paraId="4DAE2DD8" w14:textId="77777777" w:rsidR="007D3465" w:rsidRPr="00E12B4B" w:rsidRDefault="007D3465" w:rsidP="003D0C42">
            <w:pPr>
              <w:jc w:val="center"/>
              <w:rPr>
                <w:b/>
                <w:bCs/>
              </w:rPr>
            </w:pPr>
          </w:p>
        </w:tc>
        <w:tc>
          <w:tcPr>
            <w:tcW w:w="517" w:type="dxa"/>
            <w:tcBorders>
              <w:top w:val="nil"/>
              <w:left w:val="nil"/>
              <w:bottom w:val="single" w:sz="4" w:space="0" w:color="auto"/>
              <w:right w:val="single" w:sz="4" w:space="0" w:color="auto"/>
            </w:tcBorders>
            <w:shd w:val="clear" w:color="auto" w:fill="auto"/>
            <w:vAlign w:val="center"/>
          </w:tcPr>
          <w:p w14:paraId="2E21A517" w14:textId="2C6122C6" w:rsidR="007D3465" w:rsidRPr="00E12B4B" w:rsidRDefault="007D3465" w:rsidP="003D0C42">
            <w:pPr>
              <w:jc w:val="center"/>
              <w:rPr>
                <w:b/>
                <w:bCs/>
              </w:rPr>
            </w:pPr>
            <w:r w:rsidRPr="00E12B4B">
              <w:rPr>
                <w:b/>
                <w:bCs/>
                <w:lang w:val="vi-VN"/>
              </w:rPr>
              <w:t>2</w:t>
            </w:r>
          </w:p>
        </w:tc>
        <w:tc>
          <w:tcPr>
            <w:tcW w:w="506" w:type="dxa"/>
            <w:tcBorders>
              <w:top w:val="nil"/>
              <w:left w:val="nil"/>
              <w:bottom w:val="single" w:sz="4" w:space="0" w:color="auto"/>
              <w:right w:val="single" w:sz="4" w:space="0" w:color="auto"/>
            </w:tcBorders>
            <w:shd w:val="clear" w:color="auto" w:fill="auto"/>
            <w:vAlign w:val="center"/>
          </w:tcPr>
          <w:p w14:paraId="5BC7333A" w14:textId="77777777" w:rsidR="007D3465" w:rsidRPr="00E12B4B" w:rsidRDefault="007D3465" w:rsidP="003D0C42">
            <w:pPr>
              <w:jc w:val="center"/>
              <w:rPr>
                <w:b/>
                <w:bCs/>
              </w:rPr>
            </w:pPr>
          </w:p>
        </w:tc>
        <w:tc>
          <w:tcPr>
            <w:tcW w:w="636" w:type="dxa"/>
            <w:tcBorders>
              <w:top w:val="nil"/>
              <w:left w:val="nil"/>
              <w:bottom w:val="single" w:sz="4" w:space="0" w:color="auto"/>
              <w:right w:val="single" w:sz="4" w:space="0" w:color="auto"/>
            </w:tcBorders>
            <w:shd w:val="clear" w:color="auto" w:fill="auto"/>
            <w:vAlign w:val="center"/>
          </w:tcPr>
          <w:p w14:paraId="04052A0A" w14:textId="44A4A62B" w:rsidR="007D3465" w:rsidRPr="00E12B4B" w:rsidRDefault="007D3465" w:rsidP="003D0C42">
            <w:pPr>
              <w:jc w:val="center"/>
              <w:rPr>
                <w:b/>
                <w:bCs/>
              </w:rPr>
            </w:pPr>
            <w:r w:rsidRPr="00E12B4B">
              <w:rPr>
                <w:b/>
                <w:bCs/>
              </w:rPr>
              <w:t>6</w:t>
            </w:r>
          </w:p>
        </w:tc>
        <w:tc>
          <w:tcPr>
            <w:tcW w:w="510" w:type="dxa"/>
            <w:tcBorders>
              <w:top w:val="nil"/>
              <w:left w:val="nil"/>
              <w:bottom w:val="single" w:sz="4" w:space="0" w:color="auto"/>
              <w:right w:val="single" w:sz="4" w:space="0" w:color="auto"/>
            </w:tcBorders>
            <w:shd w:val="clear" w:color="auto" w:fill="auto"/>
            <w:vAlign w:val="center"/>
          </w:tcPr>
          <w:p w14:paraId="552A7FAC" w14:textId="3706D119" w:rsidR="007D3465" w:rsidRPr="00E12B4B" w:rsidRDefault="007D3465" w:rsidP="000A21EE">
            <w:pPr>
              <w:jc w:val="center"/>
              <w:rPr>
                <w:b/>
                <w:bCs/>
              </w:rPr>
            </w:pPr>
            <w:r w:rsidRPr="00E12B4B">
              <w:rPr>
                <w:b/>
                <w:bCs/>
                <w:lang w:val="vi-VN"/>
              </w:rPr>
              <w:t>1</w:t>
            </w:r>
            <w:r w:rsidRPr="00E12B4B">
              <w:rPr>
                <w:b/>
                <w:bCs/>
              </w:rPr>
              <w:t>2</w:t>
            </w:r>
          </w:p>
        </w:tc>
        <w:tc>
          <w:tcPr>
            <w:tcW w:w="862" w:type="dxa"/>
            <w:vMerge w:val="restart"/>
            <w:tcBorders>
              <w:top w:val="single" w:sz="4" w:space="0" w:color="auto"/>
              <w:left w:val="nil"/>
              <w:right w:val="single" w:sz="4" w:space="0" w:color="auto"/>
            </w:tcBorders>
            <w:shd w:val="clear" w:color="auto" w:fill="auto"/>
            <w:vAlign w:val="center"/>
          </w:tcPr>
          <w:p w14:paraId="23C89726" w14:textId="77777777" w:rsidR="00EA4F39" w:rsidRPr="00E12B4B" w:rsidRDefault="00EA4F39" w:rsidP="00701230">
            <w:pPr>
              <w:jc w:val="center"/>
              <w:rPr>
                <w:bCs/>
                <w:lang w:val="vi-VN"/>
              </w:rPr>
            </w:pPr>
            <w:r w:rsidRPr="00E12B4B">
              <w:rPr>
                <w:bCs/>
                <w:lang w:val="vi-VN"/>
              </w:rPr>
              <w:t>A1.1</w:t>
            </w:r>
          </w:p>
          <w:p w14:paraId="6DFFE9E8" w14:textId="4ABBDAE0" w:rsidR="00F936EE" w:rsidRPr="00E12B4B" w:rsidRDefault="00F936EE" w:rsidP="00701230">
            <w:pPr>
              <w:jc w:val="center"/>
            </w:pPr>
            <w:r w:rsidRPr="00E12B4B">
              <w:t>A1.</w:t>
            </w:r>
            <w:r w:rsidRPr="00E12B4B">
              <w:rPr>
                <w:lang w:val="vi-VN"/>
              </w:rPr>
              <w:t>2</w:t>
            </w:r>
          </w:p>
          <w:p w14:paraId="0DBD5E06" w14:textId="77777777" w:rsidR="00F936EE" w:rsidRPr="00E12B4B" w:rsidRDefault="00F936EE" w:rsidP="00701230">
            <w:pPr>
              <w:jc w:val="center"/>
              <w:rPr>
                <w:lang w:val="vi-VN"/>
              </w:rPr>
            </w:pPr>
            <w:r w:rsidRPr="00E12B4B">
              <w:rPr>
                <w:lang w:val="vi-VN"/>
              </w:rPr>
              <w:t>A1.3</w:t>
            </w:r>
          </w:p>
          <w:p w14:paraId="34CCBFA8" w14:textId="77777777" w:rsidR="00F936EE" w:rsidRPr="00E12B4B" w:rsidRDefault="00F936EE" w:rsidP="00701230">
            <w:pPr>
              <w:jc w:val="center"/>
              <w:rPr>
                <w:lang w:val="vi-VN"/>
              </w:rPr>
            </w:pPr>
            <w:r w:rsidRPr="00E12B4B">
              <w:rPr>
                <w:lang w:val="vi-VN"/>
              </w:rPr>
              <w:t>A1.4</w:t>
            </w:r>
          </w:p>
          <w:p w14:paraId="2DE161B4" w14:textId="77777777" w:rsidR="00F936EE" w:rsidRPr="00E12B4B" w:rsidRDefault="00F936EE" w:rsidP="00701230">
            <w:pPr>
              <w:jc w:val="center"/>
              <w:rPr>
                <w:lang w:val="vi-VN"/>
              </w:rPr>
            </w:pPr>
            <w:r w:rsidRPr="00E12B4B">
              <w:rPr>
                <w:lang w:val="vi-VN"/>
              </w:rPr>
              <w:t>A1.5</w:t>
            </w:r>
          </w:p>
          <w:p w14:paraId="75F9CCE4" w14:textId="77777777" w:rsidR="007D3465" w:rsidRPr="00E12B4B" w:rsidRDefault="00F936EE" w:rsidP="00701230">
            <w:pPr>
              <w:jc w:val="center"/>
              <w:rPr>
                <w:lang w:val="vi-VN"/>
              </w:rPr>
            </w:pPr>
            <w:r w:rsidRPr="00E12B4B">
              <w:rPr>
                <w:lang w:val="vi-VN"/>
              </w:rPr>
              <w:t>A1.6</w:t>
            </w:r>
          </w:p>
          <w:p w14:paraId="354C7E71" w14:textId="42CD9673" w:rsidR="00EA4F39" w:rsidRPr="00E12B4B" w:rsidRDefault="000431B4" w:rsidP="00701230">
            <w:pPr>
              <w:jc w:val="center"/>
            </w:pPr>
            <w:r>
              <w:rPr>
                <w:lang w:val="vi-VN"/>
              </w:rPr>
              <w:t>A2</w:t>
            </w:r>
          </w:p>
        </w:tc>
        <w:tc>
          <w:tcPr>
            <w:tcW w:w="6474" w:type="dxa"/>
            <w:vMerge w:val="restart"/>
            <w:tcBorders>
              <w:top w:val="single" w:sz="4" w:space="0" w:color="auto"/>
              <w:left w:val="single" w:sz="4" w:space="0" w:color="auto"/>
              <w:right w:val="single" w:sz="4" w:space="0" w:color="auto"/>
            </w:tcBorders>
            <w:shd w:val="clear" w:color="auto" w:fill="auto"/>
            <w:vAlign w:val="center"/>
          </w:tcPr>
          <w:p w14:paraId="2083369C" w14:textId="77777777" w:rsidR="007D3465" w:rsidRPr="00E12B4B" w:rsidRDefault="007D3465" w:rsidP="007D3465">
            <w:pPr>
              <w:jc w:val="both"/>
              <w:rPr>
                <w:b/>
              </w:rPr>
            </w:pPr>
            <w:r w:rsidRPr="00E12B4B">
              <w:rPr>
                <w:b/>
              </w:rPr>
              <w:t xml:space="preserve">* </w:t>
            </w:r>
            <w:r w:rsidRPr="00E12B4B">
              <w:rPr>
                <w:b/>
                <w:lang w:val="vi-VN"/>
              </w:rPr>
              <w:t xml:space="preserve">Dạy: </w:t>
            </w:r>
          </w:p>
          <w:p w14:paraId="294CC762" w14:textId="294D04B2" w:rsidR="00544C54" w:rsidRPr="00E12B4B" w:rsidRDefault="007D3465" w:rsidP="007D3465">
            <w:pPr>
              <w:jc w:val="both"/>
              <w:rPr>
                <w:b/>
                <w:bCs/>
              </w:rPr>
            </w:pPr>
            <w:r w:rsidRPr="00E12B4B">
              <w:t xml:space="preserve">- </w:t>
            </w:r>
            <w:r w:rsidR="00544C54" w:rsidRPr="00E12B4B">
              <w:rPr>
                <w:lang w:val="vi-VN"/>
              </w:rPr>
              <w:t xml:space="preserve">Gợi mở và thảo luận </w:t>
            </w:r>
            <w:r w:rsidRPr="00E12B4B">
              <w:t xml:space="preserve">các nội dung về </w:t>
            </w:r>
            <w:r w:rsidR="00544C54" w:rsidRPr="00E12B4B">
              <w:rPr>
                <w:iCs/>
                <w:lang w:val="vi-VN"/>
              </w:rPr>
              <w:t>h</w:t>
            </w:r>
            <w:r w:rsidR="00544C54" w:rsidRPr="00E12B4B">
              <w:rPr>
                <w:iCs/>
              </w:rPr>
              <w:t xml:space="preserve">ai nguyên lý của phép biện chứng duy </w:t>
            </w:r>
            <w:r w:rsidR="00544C54" w:rsidRPr="00E12B4B">
              <w:rPr>
                <w:iCs/>
                <w:lang w:val="vi-VN"/>
              </w:rPr>
              <w:t xml:space="preserve">vật, </w:t>
            </w:r>
            <w:r w:rsidR="00544C54" w:rsidRPr="00E12B4B">
              <w:rPr>
                <w:bCs/>
                <w:lang w:val="vi-VN"/>
              </w:rPr>
              <w:t>c</w:t>
            </w:r>
            <w:r w:rsidR="00544C54" w:rsidRPr="00E12B4B">
              <w:rPr>
                <w:bCs/>
              </w:rPr>
              <w:t>ác cặp phạm trù cơ bản của phép biện chứng duy vật</w:t>
            </w:r>
            <w:r w:rsidR="00544C54" w:rsidRPr="00E12B4B">
              <w:rPr>
                <w:b/>
                <w:bCs/>
              </w:rPr>
              <w:t xml:space="preserve"> </w:t>
            </w:r>
          </w:p>
          <w:p w14:paraId="01302A22" w14:textId="15433B4C" w:rsidR="00544C54" w:rsidRPr="00E12B4B" w:rsidRDefault="00544C54" w:rsidP="007D3465">
            <w:pPr>
              <w:jc w:val="both"/>
              <w:rPr>
                <w:b/>
                <w:bCs/>
              </w:rPr>
            </w:pPr>
            <w:r w:rsidRPr="00E12B4B">
              <w:t xml:space="preserve">- Trình bày và phân tích nội dung </w:t>
            </w:r>
            <w:r w:rsidRPr="00E12B4B">
              <w:rPr>
                <w:iCs/>
                <w:lang w:val="vi-VN"/>
              </w:rPr>
              <w:t>c</w:t>
            </w:r>
            <w:r w:rsidRPr="00E12B4B">
              <w:rPr>
                <w:iCs/>
              </w:rPr>
              <w:t>ác quy luật cơ bản của phép biện chứng duy vật</w:t>
            </w:r>
          </w:p>
          <w:p w14:paraId="06A3B875" w14:textId="6231BDD7" w:rsidR="007D3465" w:rsidRPr="00E12B4B" w:rsidRDefault="007D3465" w:rsidP="007D3465">
            <w:pPr>
              <w:jc w:val="both"/>
              <w:rPr>
                <w:b/>
                <w:bCs/>
              </w:rPr>
            </w:pPr>
            <w:r w:rsidRPr="00E12B4B">
              <w:rPr>
                <w:b/>
                <w:bCs/>
              </w:rPr>
              <w:t>* Phương pháp dạy:</w:t>
            </w:r>
          </w:p>
          <w:p w14:paraId="51E811E2" w14:textId="1B9394F4" w:rsidR="007D3465" w:rsidRPr="00E12B4B" w:rsidRDefault="007D3465" w:rsidP="007D3465">
            <w:pPr>
              <w:jc w:val="both"/>
              <w:rPr>
                <w:iCs/>
              </w:rPr>
            </w:pPr>
            <w:r w:rsidRPr="00E12B4B">
              <w:t xml:space="preserve">- Phương pháp </w:t>
            </w:r>
            <w:r w:rsidR="00213FC7" w:rsidRPr="00E12B4B">
              <w:t xml:space="preserve">thuyết </w:t>
            </w:r>
            <w:r w:rsidR="00213FC7" w:rsidRPr="00E12B4B">
              <w:rPr>
                <w:lang w:val="vi-VN"/>
              </w:rPr>
              <w:t>trình, phân tích và phát vấn</w:t>
            </w:r>
            <w:r w:rsidRPr="00E12B4B">
              <w:t xml:space="preserve">: áp dụng khi giảng dạy nội dung </w:t>
            </w:r>
            <w:r w:rsidR="00544C54" w:rsidRPr="00E12B4B">
              <w:rPr>
                <w:lang w:val="vi-VN"/>
              </w:rPr>
              <w:t>c</w:t>
            </w:r>
            <w:r w:rsidR="00544C54" w:rsidRPr="00E12B4B">
              <w:rPr>
                <w:iCs/>
              </w:rPr>
              <w:t>ác quy luật cơ bản của phép biện chứng duy vật</w:t>
            </w:r>
          </w:p>
          <w:p w14:paraId="71EB0A91" w14:textId="7EABB210" w:rsidR="00544C54" w:rsidRPr="00E12B4B" w:rsidRDefault="00544C54" w:rsidP="007D3465">
            <w:pPr>
              <w:jc w:val="both"/>
              <w:rPr>
                <w:bCs/>
              </w:rPr>
            </w:pPr>
            <w:r w:rsidRPr="00E12B4B">
              <w:rPr>
                <w:iCs/>
                <w:lang w:val="vi-VN"/>
              </w:rPr>
              <w:t xml:space="preserve">- Phương pháp phát vấn và thảo luận: áp dụng khi giảng dạy </w:t>
            </w:r>
            <w:r w:rsidRPr="00E12B4B">
              <w:t xml:space="preserve">các nội dung về </w:t>
            </w:r>
            <w:r w:rsidRPr="00E12B4B">
              <w:rPr>
                <w:iCs/>
                <w:lang w:val="vi-VN"/>
              </w:rPr>
              <w:t>h</w:t>
            </w:r>
            <w:r w:rsidRPr="00E12B4B">
              <w:rPr>
                <w:iCs/>
              </w:rPr>
              <w:t xml:space="preserve">ai nguyên lý của phép biện chứng duy </w:t>
            </w:r>
            <w:r w:rsidRPr="00E12B4B">
              <w:rPr>
                <w:iCs/>
                <w:lang w:val="vi-VN"/>
              </w:rPr>
              <w:t xml:space="preserve">vật, </w:t>
            </w:r>
            <w:r w:rsidRPr="00E12B4B">
              <w:rPr>
                <w:bCs/>
                <w:lang w:val="vi-VN"/>
              </w:rPr>
              <w:t>c</w:t>
            </w:r>
            <w:r w:rsidRPr="00E12B4B">
              <w:rPr>
                <w:bCs/>
              </w:rPr>
              <w:t>ác cặp phạm trù cơ bản của phép biện chứng duy vật</w:t>
            </w:r>
          </w:p>
          <w:p w14:paraId="1BDB0E25" w14:textId="13EACFCF" w:rsidR="00DC043F" w:rsidRPr="00E12B4B" w:rsidRDefault="00DC043F" w:rsidP="007D3465">
            <w:pPr>
              <w:jc w:val="both"/>
              <w:rPr>
                <w:lang w:val="vi-VN"/>
              </w:rPr>
            </w:pPr>
            <w:r w:rsidRPr="00E12B4B">
              <w:rPr>
                <w:lang w:val="vi-VN"/>
              </w:rPr>
              <w:t xml:space="preserve">- </w:t>
            </w:r>
            <w:r w:rsidRPr="00E12B4B">
              <w:t>Phương pháp tự học: áp dụng cho các nội dung học ở nhà</w:t>
            </w:r>
          </w:p>
          <w:p w14:paraId="4F02D97A" w14:textId="77777777" w:rsidR="007D3465" w:rsidRPr="00E12B4B" w:rsidRDefault="007D3465" w:rsidP="007D3465">
            <w:pPr>
              <w:jc w:val="both"/>
              <w:rPr>
                <w:b/>
              </w:rPr>
            </w:pPr>
            <w:r w:rsidRPr="00E12B4B">
              <w:t xml:space="preserve">* </w:t>
            </w:r>
            <w:r w:rsidRPr="00E12B4B">
              <w:rPr>
                <w:b/>
              </w:rPr>
              <w:t>Học:</w:t>
            </w:r>
          </w:p>
          <w:p w14:paraId="3B5DF703" w14:textId="77777777" w:rsidR="007D3465" w:rsidRPr="00E12B4B" w:rsidRDefault="007D3465" w:rsidP="007D3465">
            <w:pPr>
              <w:jc w:val="both"/>
              <w:rPr>
                <w:b/>
                <w:i/>
              </w:rPr>
            </w:pPr>
            <w:r w:rsidRPr="00E12B4B">
              <w:rPr>
                <w:b/>
                <w:i/>
              </w:rPr>
              <w:t>Học ở lớp:</w:t>
            </w:r>
          </w:p>
          <w:p w14:paraId="2E6381F2" w14:textId="18D93C26" w:rsidR="00544C54" w:rsidRPr="00E12B4B" w:rsidRDefault="007D3465" w:rsidP="00544C54">
            <w:pPr>
              <w:jc w:val="both"/>
              <w:rPr>
                <w:iCs/>
              </w:rPr>
            </w:pPr>
            <w:r w:rsidRPr="00E12B4B">
              <w:t xml:space="preserve">- Lắng nghe, </w:t>
            </w:r>
            <w:r w:rsidR="00554C9B" w:rsidRPr="00E12B4B">
              <w:rPr>
                <w:lang w:val="vi-VN"/>
              </w:rPr>
              <w:t xml:space="preserve">trả lời câu hỏi, </w:t>
            </w:r>
            <w:r w:rsidRPr="00E12B4B">
              <w:t xml:space="preserve">đưa ra ý kiến nhận xét về </w:t>
            </w:r>
            <w:r w:rsidR="00544C54" w:rsidRPr="00E12B4B">
              <w:rPr>
                <w:lang w:val="vi-VN"/>
              </w:rPr>
              <w:t>c</w:t>
            </w:r>
            <w:r w:rsidR="00544C54" w:rsidRPr="00E12B4B">
              <w:rPr>
                <w:iCs/>
              </w:rPr>
              <w:t>ác quy luật cơ bản của phép biện chứng duy vật</w:t>
            </w:r>
          </w:p>
          <w:p w14:paraId="28A2BA4B" w14:textId="5C99D74B" w:rsidR="00544C54" w:rsidRPr="00E12B4B" w:rsidRDefault="00544C54" w:rsidP="00544C54">
            <w:pPr>
              <w:jc w:val="both"/>
              <w:rPr>
                <w:iCs/>
                <w:lang w:val="vi-VN"/>
              </w:rPr>
            </w:pPr>
            <w:r w:rsidRPr="00E12B4B">
              <w:rPr>
                <w:iCs/>
                <w:lang w:val="vi-VN"/>
              </w:rPr>
              <w:t>- Trả lời câu hỏi</w:t>
            </w:r>
          </w:p>
          <w:p w14:paraId="34EA7C9A" w14:textId="77777777" w:rsidR="00BD6FDE" w:rsidRPr="00E12B4B" w:rsidRDefault="00544C54" w:rsidP="00BD6FDE">
            <w:pPr>
              <w:jc w:val="both"/>
              <w:rPr>
                <w:lang w:val="vi-VN"/>
              </w:rPr>
            </w:pPr>
            <w:r w:rsidRPr="00E12B4B">
              <w:t xml:space="preserve">-Thảo luận, phân tích và đánh giá được </w:t>
            </w:r>
            <w:r w:rsidR="00BD6FDE" w:rsidRPr="00E12B4B">
              <w:t xml:space="preserve">các nội dung về </w:t>
            </w:r>
            <w:r w:rsidR="00BD6FDE" w:rsidRPr="00E12B4B">
              <w:rPr>
                <w:iCs/>
                <w:lang w:val="vi-VN"/>
              </w:rPr>
              <w:t>h</w:t>
            </w:r>
            <w:r w:rsidR="00BD6FDE" w:rsidRPr="00E12B4B">
              <w:rPr>
                <w:iCs/>
              </w:rPr>
              <w:t xml:space="preserve">ai nguyên lý của phép biện chứng duy </w:t>
            </w:r>
            <w:r w:rsidR="00BD6FDE" w:rsidRPr="00E12B4B">
              <w:rPr>
                <w:iCs/>
                <w:lang w:val="vi-VN"/>
              </w:rPr>
              <w:t xml:space="preserve">vật, </w:t>
            </w:r>
            <w:r w:rsidR="00BD6FDE" w:rsidRPr="00E12B4B">
              <w:rPr>
                <w:bCs/>
                <w:lang w:val="vi-VN"/>
              </w:rPr>
              <w:t>c</w:t>
            </w:r>
            <w:r w:rsidR="00BD6FDE" w:rsidRPr="00E12B4B">
              <w:rPr>
                <w:bCs/>
              </w:rPr>
              <w:t>ác cặp phạm trù cơ bản của phép biện chứng duy vật</w:t>
            </w:r>
          </w:p>
          <w:p w14:paraId="044D7700" w14:textId="77777777" w:rsidR="007D3465" w:rsidRPr="00E12B4B" w:rsidRDefault="007D3465" w:rsidP="007D3465">
            <w:pPr>
              <w:jc w:val="both"/>
              <w:rPr>
                <w:b/>
                <w:i/>
              </w:rPr>
            </w:pPr>
            <w:r w:rsidRPr="00E12B4B">
              <w:rPr>
                <w:b/>
                <w:i/>
              </w:rPr>
              <w:t>Học ở nhà:</w:t>
            </w:r>
          </w:p>
          <w:p w14:paraId="1DE0C17E" w14:textId="77777777" w:rsidR="0040559A" w:rsidRPr="00E50B1B" w:rsidRDefault="0040559A" w:rsidP="0040559A">
            <w:pPr>
              <w:jc w:val="both"/>
              <w:rPr>
                <w:b/>
                <w:i/>
              </w:rPr>
            </w:pPr>
            <w:r>
              <w:rPr>
                <w:lang w:val="vi-VN"/>
              </w:rPr>
              <w:t>- Ôn tập nội dung đã học</w:t>
            </w:r>
          </w:p>
          <w:p w14:paraId="526BC2BC" w14:textId="5A02B071" w:rsidR="0040559A" w:rsidRPr="00E50B1B" w:rsidRDefault="0040559A" w:rsidP="0040559A">
            <w:r w:rsidRPr="00E50B1B">
              <w:t>- Nghiên cứu tài liệu chính</w:t>
            </w:r>
            <w:r w:rsidRPr="00E50B1B">
              <w:rPr>
                <w:lang w:val="vi-VN"/>
              </w:rPr>
              <w:t xml:space="preserve"> chương </w:t>
            </w:r>
            <w:r w:rsidR="0024448E">
              <w:rPr>
                <w:lang w:val="vi-VN"/>
              </w:rPr>
              <w:t>2</w:t>
            </w:r>
            <w:r>
              <w:rPr>
                <w:lang w:val="vi-VN"/>
              </w:rPr>
              <w:t xml:space="preserve">, mục </w:t>
            </w:r>
            <w:r w:rsidR="0024448E">
              <w:rPr>
                <w:lang w:val="vi-VN"/>
              </w:rPr>
              <w:t>2.3</w:t>
            </w:r>
          </w:p>
          <w:p w14:paraId="529B91BC" w14:textId="47D008C2" w:rsidR="001D4695" w:rsidRPr="00E12B4B" w:rsidRDefault="0040559A" w:rsidP="0040559A">
            <w:r w:rsidRPr="00E50B1B">
              <w:lastRenderedPageBreak/>
              <w:t xml:space="preserve">- Nghiên cứu tài liệu tham khảo </w:t>
            </w:r>
            <w:r>
              <w:t>1</w:t>
            </w:r>
            <w:r>
              <w:rPr>
                <w:lang w:val="vi-VN"/>
              </w:rPr>
              <w:t xml:space="preserve">- chương </w:t>
            </w:r>
            <w:r w:rsidR="0024448E">
              <w:rPr>
                <w:lang w:val="vi-VN"/>
              </w:rPr>
              <w:t>7,8,9</w:t>
            </w:r>
            <w:r>
              <w:rPr>
                <w:lang w:val="vi-VN"/>
              </w:rPr>
              <w:t xml:space="preserve">; </w:t>
            </w:r>
          </w:p>
        </w:tc>
      </w:tr>
      <w:tr w:rsidR="007D3465" w:rsidRPr="00E12B4B" w14:paraId="3B4AF9AE" w14:textId="77777777" w:rsidTr="004D617B">
        <w:trPr>
          <w:trHeight w:val="300"/>
        </w:trPr>
        <w:tc>
          <w:tcPr>
            <w:tcW w:w="3458" w:type="dxa"/>
            <w:tcBorders>
              <w:top w:val="nil"/>
              <w:left w:val="single" w:sz="4" w:space="0" w:color="auto"/>
              <w:bottom w:val="single" w:sz="4" w:space="0" w:color="auto"/>
              <w:right w:val="single" w:sz="4" w:space="0" w:color="auto"/>
            </w:tcBorders>
            <w:shd w:val="clear" w:color="auto" w:fill="auto"/>
            <w:vAlign w:val="center"/>
          </w:tcPr>
          <w:p w14:paraId="223EED73" w14:textId="20F5E6C4" w:rsidR="007D3465" w:rsidRPr="00E12B4B" w:rsidRDefault="007D3465" w:rsidP="003D0C42">
            <w:pPr>
              <w:rPr>
                <w:iCs/>
              </w:rPr>
            </w:pPr>
            <w:r w:rsidRPr="00E12B4B">
              <w:rPr>
                <w:iCs/>
              </w:rPr>
              <w:t>2.2.1 Hai nguyên lý của phép biện chứng duy vật</w:t>
            </w:r>
          </w:p>
        </w:tc>
        <w:tc>
          <w:tcPr>
            <w:tcW w:w="576" w:type="dxa"/>
            <w:tcBorders>
              <w:top w:val="nil"/>
              <w:left w:val="nil"/>
              <w:bottom w:val="single" w:sz="4" w:space="0" w:color="auto"/>
              <w:right w:val="single" w:sz="4" w:space="0" w:color="auto"/>
            </w:tcBorders>
            <w:shd w:val="clear" w:color="auto" w:fill="auto"/>
            <w:vAlign w:val="center"/>
          </w:tcPr>
          <w:p w14:paraId="63282939" w14:textId="2A58E7AA" w:rsidR="007D3465" w:rsidRPr="00E12B4B" w:rsidRDefault="007D3465" w:rsidP="003D0C42">
            <w:pPr>
              <w:jc w:val="center"/>
              <w:rPr>
                <w:bCs/>
              </w:rPr>
            </w:pPr>
            <w:r w:rsidRPr="00E12B4B">
              <w:rPr>
                <w:bCs/>
                <w:lang w:val="vi-VN"/>
              </w:rPr>
              <w:t>1</w:t>
            </w:r>
          </w:p>
        </w:tc>
        <w:tc>
          <w:tcPr>
            <w:tcW w:w="506" w:type="dxa"/>
            <w:tcBorders>
              <w:top w:val="nil"/>
              <w:left w:val="nil"/>
              <w:bottom w:val="single" w:sz="4" w:space="0" w:color="auto"/>
              <w:right w:val="single" w:sz="4" w:space="0" w:color="auto"/>
            </w:tcBorders>
            <w:shd w:val="clear" w:color="auto" w:fill="auto"/>
            <w:vAlign w:val="center"/>
          </w:tcPr>
          <w:p w14:paraId="16C25563" w14:textId="77777777" w:rsidR="007D3465" w:rsidRPr="00E12B4B" w:rsidRDefault="007D3465" w:rsidP="003D0C42">
            <w:pPr>
              <w:jc w:val="center"/>
              <w:rPr>
                <w:b/>
                <w:bCs/>
              </w:rPr>
            </w:pPr>
          </w:p>
        </w:tc>
        <w:tc>
          <w:tcPr>
            <w:tcW w:w="517" w:type="dxa"/>
            <w:tcBorders>
              <w:top w:val="nil"/>
              <w:left w:val="nil"/>
              <w:bottom w:val="single" w:sz="4" w:space="0" w:color="auto"/>
              <w:right w:val="single" w:sz="4" w:space="0" w:color="auto"/>
            </w:tcBorders>
            <w:shd w:val="clear" w:color="auto" w:fill="auto"/>
            <w:vAlign w:val="center"/>
          </w:tcPr>
          <w:p w14:paraId="38527D19" w14:textId="77777777" w:rsidR="007D3465" w:rsidRPr="00E12B4B" w:rsidRDefault="007D3465" w:rsidP="003D0C42">
            <w:pPr>
              <w:jc w:val="center"/>
              <w:rPr>
                <w:b/>
                <w:bCs/>
              </w:rPr>
            </w:pPr>
          </w:p>
        </w:tc>
        <w:tc>
          <w:tcPr>
            <w:tcW w:w="506" w:type="dxa"/>
            <w:tcBorders>
              <w:top w:val="nil"/>
              <w:left w:val="nil"/>
              <w:bottom w:val="single" w:sz="4" w:space="0" w:color="auto"/>
              <w:right w:val="single" w:sz="4" w:space="0" w:color="auto"/>
            </w:tcBorders>
            <w:shd w:val="clear" w:color="auto" w:fill="auto"/>
            <w:vAlign w:val="center"/>
          </w:tcPr>
          <w:p w14:paraId="4F960285" w14:textId="77777777" w:rsidR="007D3465" w:rsidRPr="00E12B4B" w:rsidRDefault="007D3465" w:rsidP="003D0C42">
            <w:pPr>
              <w:jc w:val="center"/>
              <w:rPr>
                <w:b/>
                <w:bCs/>
              </w:rPr>
            </w:pPr>
          </w:p>
        </w:tc>
        <w:tc>
          <w:tcPr>
            <w:tcW w:w="636" w:type="dxa"/>
            <w:tcBorders>
              <w:top w:val="nil"/>
              <w:left w:val="nil"/>
              <w:bottom w:val="single" w:sz="4" w:space="0" w:color="auto"/>
              <w:right w:val="single" w:sz="4" w:space="0" w:color="auto"/>
            </w:tcBorders>
            <w:shd w:val="clear" w:color="auto" w:fill="auto"/>
            <w:vAlign w:val="center"/>
          </w:tcPr>
          <w:p w14:paraId="48EB8B5F" w14:textId="69F277AC" w:rsidR="007D3465" w:rsidRPr="004D617B" w:rsidRDefault="004D617B" w:rsidP="003D0C42">
            <w:pPr>
              <w:jc w:val="center"/>
            </w:pPr>
            <w:r w:rsidRPr="004D617B">
              <w:t>1</w:t>
            </w:r>
          </w:p>
        </w:tc>
        <w:tc>
          <w:tcPr>
            <w:tcW w:w="510" w:type="dxa"/>
            <w:tcBorders>
              <w:top w:val="nil"/>
              <w:left w:val="nil"/>
              <w:bottom w:val="single" w:sz="4" w:space="0" w:color="auto"/>
              <w:right w:val="single" w:sz="4" w:space="0" w:color="auto"/>
            </w:tcBorders>
            <w:shd w:val="clear" w:color="auto" w:fill="auto"/>
            <w:vAlign w:val="center"/>
          </w:tcPr>
          <w:p w14:paraId="0F4E9A4D" w14:textId="22EB87F6" w:rsidR="007D3465" w:rsidRPr="004D617B" w:rsidRDefault="004D617B" w:rsidP="003D0C42">
            <w:pPr>
              <w:jc w:val="center"/>
            </w:pPr>
            <w:r w:rsidRPr="004D617B">
              <w:t>2</w:t>
            </w:r>
          </w:p>
        </w:tc>
        <w:tc>
          <w:tcPr>
            <w:tcW w:w="862" w:type="dxa"/>
            <w:vMerge/>
            <w:tcBorders>
              <w:left w:val="nil"/>
              <w:right w:val="single" w:sz="4" w:space="0" w:color="auto"/>
            </w:tcBorders>
            <w:shd w:val="clear" w:color="auto" w:fill="auto"/>
            <w:vAlign w:val="center"/>
          </w:tcPr>
          <w:p w14:paraId="7D188F51" w14:textId="77777777" w:rsidR="007D3465" w:rsidRPr="00E12B4B" w:rsidRDefault="007D3465" w:rsidP="003D0C42"/>
        </w:tc>
        <w:tc>
          <w:tcPr>
            <w:tcW w:w="6474" w:type="dxa"/>
            <w:vMerge/>
            <w:tcBorders>
              <w:left w:val="single" w:sz="4" w:space="0" w:color="auto"/>
              <w:right w:val="single" w:sz="4" w:space="0" w:color="auto"/>
            </w:tcBorders>
            <w:shd w:val="clear" w:color="auto" w:fill="auto"/>
            <w:vAlign w:val="center"/>
          </w:tcPr>
          <w:p w14:paraId="323F23BE" w14:textId="77777777" w:rsidR="007D3465" w:rsidRPr="00E12B4B" w:rsidRDefault="007D3465" w:rsidP="003D0C42"/>
        </w:tc>
      </w:tr>
      <w:tr w:rsidR="007D3465" w:rsidRPr="00E12B4B" w14:paraId="26BA7D85" w14:textId="77777777" w:rsidTr="004D617B">
        <w:trPr>
          <w:trHeight w:val="300"/>
        </w:trPr>
        <w:tc>
          <w:tcPr>
            <w:tcW w:w="3458" w:type="dxa"/>
            <w:tcBorders>
              <w:top w:val="nil"/>
              <w:left w:val="single" w:sz="4" w:space="0" w:color="auto"/>
              <w:bottom w:val="single" w:sz="4" w:space="0" w:color="auto"/>
              <w:right w:val="single" w:sz="4" w:space="0" w:color="auto"/>
            </w:tcBorders>
            <w:shd w:val="clear" w:color="auto" w:fill="auto"/>
            <w:vAlign w:val="center"/>
          </w:tcPr>
          <w:p w14:paraId="63452C66" w14:textId="28CD7842" w:rsidR="007D3465" w:rsidRPr="00E12B4B" w:rsidRDefault="007D3465" w:rsidP="003D0C42">
            <w:pPr>
              <w:rPr>
                <w:iCs/>
              </w:rPr>
            </w:pPr>
            <w:r w:rsidRPr="00E12B4B">
              <w:rPr>
                <w:iCs/>
              </w:rPr>
              <w:t>2.2.2 Các quy luật cơ bản của phép biện chứng duy vật</w:t>
            </w:r>
          </w:p>
        </w:tc>
        <w:tc>
          <w:tcPr>
            <w:tcW w:w="576" w:type="dxa"/>
            <w:tcBorders>
              <w:top w:val="nil"/>
              <w:left w:val="nil"/>
              <w:bottom w:val="single" w:sz="4" w:space="0" w:color="auto"/>
              <w:right w:val="single" w:sz="4" w:space="0" w:color="auto"/>
            </w:tcBorders>
            <w:shd w:val="clear" w:color="auto" w:fill="auto"/>
            <w:vAlign w:val="center"/>
          </w:tcPr>
          <w:p w14:paraId="6FC52C3A" w14:textId="1E3063FF" w:rsidR="007D3465" w:rsidRPr="00E12B4B" w:rsidRDefault="007D3465" w:rsidP="003D0C42">
            <w:pPr>
              <w:jc w:val="center"/>
              <w:rPr>
                <w:bCs/>
              </w:rPr>
            </w:pPr>
            <w:r w:rsidRPr="00E12B4B">
              <w:rPr>
                <w:bCs/>
              </w:rPr>
              <w:t>1</w:t>
            </w:r>
          </w:p>
        </w:tc>
        <w:tc>
          <w:tcPr>
            <w:tcW w:w="506" w:type="dxa"/>
            <w:tcBorders>
              <w:top w:val="nil"/>
              <w:left w:val="nil"/>
              <w:bottom w:val="single" w:sz="4" w:space="0" w:color="auto"/>
              <w:right w:val="single" w:sz="4" w:space="0" w:color="auto"/>
            </w:tcBorders>
            <w:shd w:val="clear" w:color="auto" w:fill="auto"/>
            <w:vAlign w:val="center"/>
          </w:tcPr>
          <w:p w14:paraId="7A3EB1D7" w14:textId="77777777" w:rsidR="007D3465" w:rsidRPr="00E12B4B" w:rsidRDefault="007D3465" w:rsidP="003D0C42">
            <w:pPr>
              <w:jc w:val="center"/>
              <w:rPr>
                <w:b/>
                <w:bCs/>
              </w:rPr>
            </w:pPr>
          </w:p>
        </w:tc>
        <w:tc>
          <w:tcPr>
            <w:tcW w:w="517" w:type="dxa"/>
            <w:tcBorders>
              <w:top w:val="nil"/>
              <w:left w:val="nil"/>
              <w:bottom w:val="single" w:sz="4" w:space="0" w:color="auto"/>
              <w:right w:val="single" w:sz="4" w:space="0" w:color="auto"/>
            </w:tcBorders>
            <w:shd w:val="clear" w:color="auto" w:fill="auto"/>
            <w:vAlign w:val="center"/>
          </w:tcPr>
          <w:p w14:paraId="52398036" w14:textId="77777777" w:rsidR="007D3465" w:rsidRPr="00E12B4B" w:rsidRDefault="007D3465" w:rsidP="003D0C42">
            <w:pPr>
              <w:jc w:val="center"/>
              <w:rPr>
                <w:b/>
                <w:bCs/>
              </w:rPr>
            </w:pPr>
          </w:p>
        </w:tc>
        <w:tc>
          <w:tcPr>
            <w:tcW w:w="506" w:type="dxa"/>
            <w:tcBorders>
              <w:top w:val="nil"/>
              <w:left w:val="nil"/>
              <w:bottom w:val="single" w:sz="4" w:space="0" w:color="auto"/>
              <w:right w:val="single" w:sz="4" w:space="0" w:color="auto"/>
            </w:tcBorders>
            <w:shd w:val="clear" w:color="auto" w:fill="auto"/>
            <w:vAlign w:val="center"/>
          </w:tcPr>
          <w:p w14:paraId="02F8823F" w14:textId="77777777" w:rsidR="007D3465" w:rsidRPr="00E12B4B" w:rsidRDefault="007D3465" w:rsidP="003D0C42">
            <w:pPr>
              <w:jc w:val="center"/>
              <w:rPr>
                <w:b/>
                <w:bCs/>
              </w:rPr>
            </w:pPr>
          </w:p>
        </w:tc>
        <w:tc>
          <w:tcPr>
            <w:tcW w:w="636" w:type="dxa"/>
            <w:tcBorders>
              <w:top w:val="nil"/>
              <w:left w:val="nil"/>
              <w:bottom w:val="single" w:sz="4" w:space="0" w:color="auto"/>
              <w:right w:val="single" w:sz="4" w:space="0" w:color="auto"/>
            </w:tcBorders>
            <w:shd w:val="clear" w:color="auto" w:fill="auto"/>
            <w:vAlign w:val="center"/>
          </w:tcPr>
          <w:p w14:paraId="12A94A36" w14:textId="697533F8" w:rsidR="007D3465" w:rsidRPr="004D617B" w:rsidRDefault="004D617B" w:rsidP="003D0C42">
            <w:pPr>
              <w:jc w:val="center"/>
            </w:pPr>
            <w:r w:rsidRPr="004D617B">
              <w:t>1</w:t>
            </w:r>
          </w:p>
        </w:tc>
        <w:tc>
          <w:tcPr>
            <w:tcW w:w="510" w:type="dxa"/>
            <w:tcBorders>
              <w:top w:val="nil"/>
              <w:left w:val="nil"/>
              <w:bottom w:val="single" w:sz="4" w:space="0" w:color="auto"/>
              <w:right w:val="single" w:sz="4" w:space="0" w:color="auto"/>
            </w:tcBorders>
            <w:shd w:val="clear" w:color="auto" w:fill="auto"/>
            <w:vAlign w:val="center"/>
          </w:tcPr>
          <w:p w14:paraId="0390AA41" w14:textId="5942F4E8" w:rsidR="007D3465" w:rsidRPr="004D617B" w:rsidRDefault="004D617B" w:rsidP="003D0C42">
            <w:pPr>
              <w:jc w:val="center"/>
            </w:pPr>
            <w:r w:rsidRPr="004D617B">
              <w:t>2</w:t>
            </w:r>
          </w:p>
        </w:tc>
        <w:tc>
          <w:tcPr>
            <w:tcW w:w="862" w:type="dxa"/>
            <w:vMerge/>
            <w:tcBorders>
              <w:left w:val="nil"/>
              <w:right w:val="single" w:sz="4" w:space="0" w:color="auto"/>
            </w:tcBorders>
            <w:shd w:val="clear" w:color="auto" w:fill="auto"/>
            <w:vAlign w:val="center"/>
          </w:tcPr>
          <w:p w14:paraId="341DED2C" w14:textId="77777777" w:rsidR="007D3465" w:rsidRPr="00E12B4B" w:rsidRDefault="007D3465" w:rsidP="003D0C42"/>
        </w:tc>
        <w:tc>
          <w:tcPr>
            <w:tcW w:w="6474" w:type="dxa"/>
            <w:vMerge/>
            <w:tcBorders>
              <w:left w:val="single" w:sz="4" w:space="0" w:color="auto"/>
              <w:right w:val="single" w:sz="4" w:space="0" w:color="auto"/>
            </w:tcBorders>
            <w:shd w:val="clear" w:color="auto" w:fill="auto"/>
            <w:vAlign w:val="center"/>
          </w:tcPr>
          <w:p w14:paraId="7B2071CB" w14:textId="77777777" w:rsidR="007D3465" w:rsidRPr="00E12B4B" w:rsidRDefault="007D3465" w:rsidP="003D0C42"/>
        </w:tc>
      </w:tr>
      <w:tr w:rsidR="007D3465" w:rsidRPr="00E12B4B" w14:paraId="79F9860F" w14:textId="77777777" w:rsidTr="004D617B">
        <w:trPr>
          <w:trHeight w:val="300"/>
        </w:trPr>
        <w:tc>
          <w:tcPr>
            <w:tcW w:w="3458" w:type="dxa"/>
            <w:tcBorders>
              <w:top w:val="nil"/>
              <w:left w:val="single" w:sz="4" w:space="0" w:color="auto"/>
              <w:bottom w:val="single" w:sz="4" w:space="0" w:color="auto"/>
              <w:right w:val="single" w:sz="4" w:space="0" w:color="auto"/>
            </w:tcBorders>
            <w:shd w:val="clear" w:color="auto" w:fill="auto"/>
            <w:vAlign w:val="center"/>
          </w:tcPr>
          <w:p w14:paraId="1C9539FA" w14:textId="2A369800" w:rsidR="007D3465" w:rsidRPr="00E12B4B" w:rsidRDefault="007D3465" w:rsidP="003D0C42">
            <w:pPr>
              <w:rPr>
                <w:iCs/>
              </w:rPr>
            </w:pPr>
            <w:r w:rsidRPr="00E12B4B">
              <w:rPr>
                <w:bCs/>
              </w:rPr>
              <w:t xml:space="preserve">2.2.3 </w:t>
            </w:r>
            <w:r w:rsidR="00544C54" w:rsidRPr="00E12B4B">
              <w:rPr>
                <w:bCs/>
              </w:rPr>
              <w:t>Các cặp phạm trù cơ bản của phép biện chứng duy vật</w:t>
            </w:r>
          </w:p>
        </w:tc>
        <w:tc>
          <w:tcPr>
            <w:tcW w:w="576" w:type="dxa"/>
            <w:tcBorders>
              <w:top w:val="nil"/>
              <w:left w:val="nil"/>
              <w:bottom w:val="single" w:sz="4" w:space="0" w:color="auto"/>
              <w:right w:val="single" w:sz="4" w:space="0" w:color="auto"/>
            </w:tcBorders>
            <w:shd w:val="clear" w:color="auto" w:fill="auto"/>
            <w:vAlign w:val="center"/>
          </w:tcPr>
          <w:p w14:paraId="23DDE3DE" w14:textId="770021D0" w:rsidR="007D3465" w:rsidRPr="00E12B4B" w:rsidRDefault="007D3465" w:rsidP="003D0C42">
            <w:pPr>
              <w:jc w:val="center"/>
              <w:rPr>
                <w:bCs/>
              </w:rPr>
            </w:pPr>
            <w:r w:rsidRPr="00E12B4B">
              <w:rPr>
                <w:bCs/>
                <w:lang w:val="vi-VN"/>
              </w:rPr>
              <w:t>1</w:t>
            </w:r>
          </w:p>
        </w:tc>
        <w:tc>
          <w:tcPr>
            <w:tcW w:w="506" w:type="dxa"/>
            <w:tcBorders>
              <w:top w:val="nil"/>
              <w:left w:val="nil"/>
              <w:bottom w:val="single" w:sz="4" w:space="0" w:color="auto"/>
              <w:right w:val="single" w:sz="4" w:space="0" w:color="auto"/>
            </w:tcBorders>
            <w:shd w:val="clear" w:color="auto" w:fill="auto"/>
            <w:vAlign w:val="center"/>
          </w:tcPr>
          <w:p w14:paraId="127B9065" w14:textId="77777777" w:rsidR="007D3465" w:rsidRPr="00E12B4B" w:rsidRDefault="007D3465" w:rsidP="003D0C42">
            <w:pPr>
              <w:jc w:val="center"/>
              <w:rPr>
                <w:b/>
                <w:bCs/>
              </w:rPr>
            </w:pPr>
          </w:p>
        </w:tc>
        <w:tc>
          <w:tcPr>
            <w:tcW w:w="517" w:type="dxa"/>
            <w:tcBorders>
              <w:top w:val="nil"/>
              <w:left w:val="nil"/>
              <w:bottom w:val="single" w:sz="4" w:space="0" w:color="auto"/>
              <w:right w:val="single" w:sz="4" w:space="0" w:color="auto"/>
            </w:tcBorders>
            <w:shd w:val="clear" w:color="auto" w:fill="auto"/>
            <w:vAlign w:val="center"/>
          </w:tcPr>
          <w:p w14:paraId="295F36E1" w14:textId="77777777" w:rsidR="007D3465" w:rsidRPr="00E12B4B" w:rsidRDefault="007D3465" w:rsidP="003D0C42">
            <w:pPr>
              <w:jc w:val="center"/>
              <w:rPr>
                <w:b/>
                <w:bCs/>
              </w:rPr>
            </w:pPr>
          </w:p>
        </w:tc>
        <w:tc>
          <w:tcPr>
            <w:tcW w:w="506" w:type="dxa"/>
            <w:tcBorders>
              <w:top w:val="nil"/>
              <w:left w:val="nil"/>
              <w:bottom w:val="single" w:sz="4" w:space="0" w:color="auto"/>
              <w:right w:val="single" w:sz="4" w:space="0" w:color="auto"/>
            </w:tcBorders>
            <w:shd w:val="clear" w:color="auto" w:fill="auto"/>
            <w:vAlign w:val="center"/>
          </w:tcPr>
          <w:p w14:paraId="44C91474" w14:textId="77777777" w:rsidR="007D3465" w:rsidRPr="00E12B4B" w:rsidRDefault="007D3465" w:rsidP="003D0C42">
            <w:pPr>
              <w:jc w:val="center"/>
              <w:rPr>
                <w:b/>
                <w:bCs/>
              </w:rPr>
            </w:pPr>
          </w:p>
        </w:tc>
        <w:tc>
          <w:tcPr>
            <w:tcW w:w="636" w:type="dxa"/>
            <w:tcBorders>
              <w:top w:val="nil"/>
              <w:left w:val="nil"/>
              <w:bottom w:val="single" w:sz="4" w:space="0" w:color="auto"/>
              <w:right w:val="single" w:sz="4" w:space="0" w:color="auto"/>
            </w:tcBorders>
            <w:shd w:val="clear" w:color="auto" w:fill="auto"/>
            <w:vAlign w:val="center"/>
          </w:tcPr>
          <w:p w14:paraId="71228140" w14:textId="2298D21F" w:rsidR="007D3465" w:rsidRPr="004D617B" w:rsidRDefault="004D617B" w:rsidP="003D0C42">
            <w:pPr>
              <w:jc w:val="center"/>
            </w:pPr>
            <w:r w:rsidRPr="004D617B">
              <w:t>1</w:t>
            </w:r>
          </w:p>
        </w:tc>
        <w:tc>
          <w:tcPr>
            <w:tcW w:w="510" w:type="dxa"/>
            <w:tcBorders>
              <w:top w:val="nil"/>
              <w:left w:val="nil"/>
              <w:bottom w:val="single" w:sz="4" w:space="0" w:color="auto"/>
              <w:right w:val="single" w:sz="4" w:space="0" w:color="auto"/>
            </w:tcBorders>
            <w:shd w:val="clear" w:color="auto" w:fill="auto"/>
            <w:vAlign w:val="center"/>
          </w:tcPr>
          <w:p w14:paraId="53C56FA8" w14:textId="0ADE8E36" w:rsidR="007D3465" w:rsidRPr="004D617B" w:rsidRDefault="004D617B" w:rsidP="003D0C42">
            <w:pPr>
              <w:jc w:val="center"/>
            </w:pPr>
            <w:r w:rsidRPr="004D617B">
              <w:t>2</w:t>
            </w:r>
          </w:p>
        </w:tc>
        <w:tc>
          <w:tcPr>
            <w:tcW w:w="862" w:type="dxa"/>
            <w:vMerge/>
            <w:tcBorders>
              <w:left w:val="nil"/>
              <w:bottom w:val="single" w:sz="4" w:space="0" w:color="auto"/>
              <w:right w:val="single" w:sz="4" w:space="0" w:color="auto"/>
            </w:tcBorders>
            <w:shd w:val="clear" w:color="auto" w:fill="auto"/>
            <w:vAlign w:val="center"/>
          </w:tcPr>
          <w:p w14:paraId="77CB06D1" w14:textId="77777777" w:rsidR="007D3465" w:rsidRPr="00E12B4B" w:rsidRDefault="007D3465" w:rsidP="003D0C42"/>
        </w:tc>
        <w:tc>
          <w:tcPr>
            <w:tcW w:w="6474" w:type="dxa"/>
            <w:vMerge/>
            <w:tcBorders>
              <w:left w:val="single" w:sz="4" w:space="0" w:color="auto"/>
              <w:bottom w:val="single" w:sz="4" w:space="0" w:color="auto"/>
              <w:right w:val="single" w:sz="4" w:space="0" w:color="auto"/>
            </w:tcBorders>
            <w:shd w:val="clear" w:color="auto" w:fill="auto"/>
            <w:vAlign w:val="center"/>
          </w:tcPr>
          <w:p w14:paraId="42D17EC8" w14:textId="77777777" w:rsidR="007D3465" w:rsidRPr="00E12B4B" w:rsidRDefault="007D3465" w:rsidP="003D0C42"/>
        </w:tc>
      </w:tr>
      <w:tr w:rsidR="007D3465" w:rsidRPr="00E12B4B" w14:paraId="06DF9083" w14:textId="77777777" w:rsidTr="004D617B">
        <w:trPr>
          <w:trHeight w:val="300"/>
        </w:trPr>
        <w:tc>
          <w:tcPr>
            <w:tcW w:w="3458" w:type="dxa"/>
            <w:tcBorders>
              <w:top w:val="nil"/>
              <w:left w:val="single" w:sz="4" w:space="0" w:color="auto"/>
              <w:bottom w:val="single" w:sz="4" w:space="0" w:color="auto"/>
              <w:right w:val="single" w:sz="4" w:space="0" w:color="auto"/>
            </w:tcBorders>
            <w:shd w:val="clear" w:color="auto" w:fill="auto"/>
            <w:vAlign w:val="center"/>
          </w:tcPr>
          <w:p w14:paraId="5BC3B057" w14:textId="330C394F" w:rsidR="007D3465" w:rsidRPr="00E12B4B" w:rsidRDefault="007D3465" w:rsidP="003D0C42">
            <w:pPr>
              <w:rPr>
                <w:iCs/>
              </w:rPr>
            </w:pPr>
            <w:r w:rsidRPr="00E12B4B">
              <w:rPr>
                <w:b/>
                <w:iCs/>
              </w:rPr>
              <w:t>2.3. Chủ nghĩa duy vật lịch sử</w:t>
            </w:r>
          </w:p>
        </w:tc>
        <w:tc>
          <w:tcPr>
            <w:tcW w:w="576" w:type="dxa"/>
            <w:tcBorders>
              <w:top w:val="nil"/>
              <w:left w:val="nil"/>
              <w:bottom w:val="single" w:sz="4" w:space="0" w:color="auto"/>
              <w:right w:val="single" w:sz="4" w:space="0" w:color="auto"/>
            </w:tcBorders>
            <w:shd w:val="clear" w:color="auto" w:fill="auto"/>
            <w:vAlign w:val="center"/>
          </w:tcPr>
          <w:p w14:paraId="7D50E98B" w14:textId="5D79A1B2" w:rsidR="007D3465" w:rsidRPr="00E12B4B" w:rsidRDefault="007D3465" w:rsidP="003D0C42">
            <w:pPr>
              <w:jc w:val="center"/>
              <w:rPr>
                <w:b/>
                <w:bCs/>
              </w:rPr>
            </w:pPr>
            <w:r w:rsidRPr="00E12B4B">
              <w:rPr>
                <w:b/>
                <w:bCs/>
                <w:lang w:val="vi-VN"/>
              </w:rPr>
              <w:t>4</w:t>
            </w:r>
          </w:p>
        </w:tc>
        <w:tc>
          <w:tcPr>
            <w:tcW w:w="506" w:type="dxa"/>
            <w:tcBorders>
              <w:top w:val="nil"/>
              <w:left w:val="nil"/>
              <w:bottom w:val="single" w:sz="4" w:space="0" w:color="auto"/>
              <w:right w:val="single" w:sz="4" w:space="0" w:color="auto"/>
            </w:tcBorders>
            <w:shd w:val="clear" w:color="auto" w:fill="auto"/>
            <w:vAlign w:val="center"/>
          </w:tcPr>
          <w:p w14:paraId="241C87F0" w14:textId="77777777" w:rsidR="007D3465" w:rsidRPr="00E12B4B" w:rsidRDefault="007D3465" w:rsidP="003D0C42">
            <w:pPr>
              <w:jc w:val="center"/>
              <w:rPr>
                <w:b/>
                <w:bCs/>
              </w:rPr>
            </w:pPr>
          </w:p>
        </w:tc>
        <w:tc>
          <w:tcPr>
            <w:tcW w:w="517" w:type="dxa"/>
            <w:tcBorders>
              <w:top w:val="nil"/>
              <w:left w:val="nil"/>
              <w:bottom w:val="single" w:sz="4" w:space="0" w:color="auto"/>
              <w:right w:val="single" w:sz="4" w:space="0" w:color="auto"/>
            </w:tcBorders>
            <w:shd w:val="clear" w:color="auto" w:fill="auto"/>
            <w:vAlign w:val="center"/>
          </w:tcPr>
          <w:p w14:paraId="7597C133" w14:textId="06160014" w:rsidR="007D3465" w:rsidRPr="00E12B4B" w:rsidRDefault="007D3465" w:rsidP="003D0C42">
            <w:pPr>
              <w:jc w:val="center"/>
              <w:rPr>
                <w:b/>
                <w:bCs/>
              </w:rPr>
            </w:pPr>
            <w:r w:rsidRPr="00E12B4B">
              <w:rPr>
                <w:b/>
                <w:bCs/>
                <w:lang w:val="vi-VN"/>
              </w:rPr>
              <w:t>1</w:t>
            </w:r>
          </w:p>
        </w:tc>
        <w:tc>
          <w:tcPr>
            <w:tcW w:w="506" w:type="dxa"/>
            <w:tcBorders>
              <w:top w:val="nil"/>
              <w:left w:val="nil"/>
              <w:bottom w:val="single" w:sz="4" w:space="0" w:color="auto"/>
              <w:right w:val="single" w:sz="4" w:space="0" w:color="auto"/>
            </w:tcBorders>
            <w:shd w:val="clear" w:color="auto" w:fill="auto"/>
            <w:vAlign w:val="center"/>
          </w:tcPr>
          <w:p w14:paraId="59DBB883" w14:textId="77777777" w:rsidR="007D3465" w:rsidRPr="00E12B4B" w:rsidRDefault="007D3465" w:rsidP="003D0C42">
            <w:pPr>
              <w:jc w:val="center"/>
              <w:rPr>
                <w:b/>
                <w:bCs/>
              </w:rPr>
            </w:pPr>
          </w:p>
        </w:tc>
        <w:tc>
          <w:tcPr>
            <w:tcW w:w="636" w:type="dxa"/>
            <w:tcBorders>
              <w:top w:val="nil"/>
              <w:left w:val="nil"/>
              <w:bottom w:val="single" w:sz="4" w:space="0" w:color="auto"/>
              <w:right w:val="single" w:sz="4" w:space="0" w:color="auto"/>
            </w:tcBorders>
            <w:shd w:val="clear" w:color="auto" w:fill="auto"/>
            <w:vAlign w:val="center"/>
          </w:tcPr>
          <w:p w14:paraId="5D426483" w14:textId="6CED6DA5" w:rsidR="007D3465" w:rsidRPr="00E12B4B" w:rsidRDefault="007D3465" w:rsidP="003D0C42">
            <w:pPr>
              <w:jc w:val="center"/>
              <w:rPr>
                <w:b/>
                <w:bCs/>
              </w:rPr>
            </w:pPr>
            <w:r w:rsidRPr="00E12B4B">
              <w:rPr>
                <w:b/>
                <w:bCs/>
                <w:lang w:val="vi-VN"/>
              </w:rPr>
              <w:t>5</w:t>
            </w:r>
          </w:p>
        </w:tc>
        <w:tc>
          <w:tcPr>
            <w:tcW w:w="510" w:type="dxa"/>
            <w:tcBorders>
              <w:top w:val="nil"/>
              <w:left w:val="nil"/>
              <w:bottom w:val="single" w:sz="4" w:space="0" w:color="auto"/>
              <w:right w:val="single" w:sz="4" w:space="0" w:color="auto"/>
            </w:tcBorders>
            <w:shd w:val="clear" w:color="auto" w:fill="auto"/>
            <w:vAlign w:val="center"/>
          </w:tcPr>
          <w:p w14:paraId="5716D725" w14:textId="1A12B3EE" w:rsidR="007D3465" w:rsidRPr="00E12B4B" w:rsidRDefault="007D3465" w:rsidP="003D0C42">
            <w:pPr>
              <w:jc w:val="center"/>
              <w:rPr>
                <w:b/>
                <w:bCs/>
              </w:rPr>
            </w:pPr>
            <w:r w:rsidRPr="00E12B4B">
              <w:rPr>
                <w:b/>
                <w:bCs/>
                <w:lang w:val="vi-VN"/>
              </w:rPr>
              <w:t>10</w:t>
            </w:r>
          </w:p>
        </w:tc>
        <w:tc>
          <w:tcPr>
            <w:tcW w:w="862" w:type="dxa"/>
            <w:vMerge w:val="restart"/>
            <w:tcBorders>
              <w:top w:val="single" w:sz="4" w:space="0" w:color="auto"/>
              <w:left w:val="nil"/>
              <w:right w:val="single" w:sz="4" w:space="0" w:color="auto"/>
            </w:tcBorders>
            <w:shd w:val="clear" w:color="auto" w:fill="auto"/>
            <w:vAlign w:val="center"/>
          </w:tcPr>
          <w:p w14:paraId="2B6039E2" w14:textId="052B16EB" w:rsidR="00F936EE" w:rsidRPr="00E12B4B" w:rsidRDefault="00F936EE" w:rsidP="00701230">
            <w:pPr>
              <w:jc w:val="center"/>
            </w:pPr>
            <w:r w:rsidRPr="00E12B4B">
              <w:t>A1.</w:t>
            </w:r>
            <w:r w:rsidRPr="00E12B4B">
              <w:rPr>
                <w:lang w:val="vi-VN"/>
              </w:rPr>
              <w:t>2</w:t>
            </w:r>
          </w:p>
          <w:p w14:paraId="25995EDB" w14:textId="77777777" w:rsidR="00F936EE" w:rsidRPr="00E12B4B" w:rsidRDefault="00F936EE" w:rsidP="00701230">
            <w:pPr>
              <w:jc w:val="center"/>
              <w:rPr>
                <w:lang w:val="vi-VN"/>
              </w:rPr>
            </w:pPr>
            <w:r w:rsidRPr="00E12B4B">
              <w:rPr>
                <w:lang w:val="vi-VN"/>
              </w:rPr>
              <w:t>A1.3</w:t>
            </w:r>
          </w:p>
          <w:p w14:paraId="07D8C38A" w14:textId="77777777" w:rsidR="00F936EE" w:rsidRPr="00E12B4B" w:rsidRDefault="00F936EE" w:rsidP="00701230">
            <w:pPr>
              <w:jc w:val="center"/>
              <w:rPr>
                <w:lang w:val="vi-VN"/>
              </w:rPr>
            </w:pPr>
            <w:r w:rsidRPr="00E12B4B">
              <w:rPr>
                <w:lang w:val="vi-VN"/>
              </w:rPr>
              <w:t>A1.4</w:t>
            </w:r>
          </w:p>
          <w:p w14:paraId="21D23FA7" w14:textId="77777777" w:rsidR="00F936EE" w:rsidRPr="00E12B4B" w:rsidRDefault="00F936EE" w:rsidP="00701230">
            <w:pPr>
              <w:jc w:val="center"/>
              <w:rPr>
                <w:lang w:val="vi-VN"/>
              </w:rPr>
            </w:pPr>
            <w:r w:rsidRPr="00E12B4B">
              <w:rPr>
                <w:lang w:val="vi-VN"/>
              </w:rPr>
              <w:t>A1.5</w:t>
            </w:r>
          </w:p>
          <w:p w14:paraId="415152F5" w14:textId="77777777" w:rsidR="007D3465" w:rsidRPr="00E12B4B" w:rsidRDefault="00F936EE" w:rsidP="00701230">
            <w:pPr>
              <w:jc w:val="center"/>
              <w:rPr>
                <w:lang w:val="vi-VN"/>
              </w:rPr>
            </w:pPr>
            <w:r w:rsidRPr="00E12B4B">
              <w:rPr>
                <w:lang w:val="vi-VN"/>
              </w:rPr>
              <w:t>A1.6</w:t>
            </w:r>
          </w:p>
          <w:p w14:paraId="55483AFA" w14:textId="0D733206" w:rsidR="00EA4F39" w:rsidRPr="00E12B4B" w:rsidRDefault="000431B4" w:rsidP="00701230">
            <w:pPr>
              <w:jc w:val="center"/>
            </w:pPr>
            <w:r>
              <w:rPr>
                <w:lang w:val="vi-VN"/>
              </w:rPr>
              <w:t>A2</w:t>
            </w:r>
          </w:p>
        </w:tc>
        <w:tc>
          <w:tcPr>
            <w:tcW w:w="6474" w:type="dxa"/>
            <w:vMerge w:val="restart"/>
            <w:tcBorders>
              <w:top w:val="single" w:sz="4" w:space="0" w:color="auto"/>
              <w:left w:val="single" w:sz="4" w:space="0" w:color="auto"/>
              <w:right w:val="single" w:sz="4" w:space="0" w:color="auto"/>
            </w:tcBorders>
            <w:shd w:val="clear" w:color="auto" w:fill="auto"/>
            <w:vAlign w:val="center"/>
          </w:tcPr>
          <w:p w14:paraId="1EDE45D5" w14:textId="77777777" w:rsidR="007D3465" w:rsidRPr="00E12B4B" w:rsidRDefault="007D3465" w:rsidP="007D3465">
            <w:pPr>
              <w:jc w:val="both"/>
              <w:rPr>
                <w:b/>
              </w:rPr>
            </w:pPr>
            <w:r w:rsidRPr="00E12B4B">
              <w:rPr>
                <w:b/>
              </w:rPr>
              <w:t xml:space="preserve">* </w:t>
            </w:r>
            <w:r w:rsidRPr="00E12B4B">
              <w:rPr>
                <w:b/>
                <w:lang w:val="vi-VN"/>
              </w:rPr>
              <w:t xml:space="preserve">Dạy: </w:t>
            </w:r>
          </w:p>
          <w:p w14:paraId="5029B027" w14:textId="30CFA2E1" w:rsidR="007D3465" w:rsidRPr="00E12B4B" w:rsidRDefault="007D3465" w:rsidP="007D3465">
            <w:pPr>
              <w:jc w:val="both"/>
              <w:rPr>
                <w:iCs/>
              </w:rPr>
            </w:pPr>
            <w:r w:rsidRPr="00E12B4B">
              <w:t xml:space="preserve">- Trình bày và phân tích các nội dung về </w:t>
            </w:r>
            <w:r w:rsidR="00BD6FDE" w:rsidRPr="00E12B4B">
              <w:rPr>
                <w:iCs/>
                <w:lang w:val="vi-VN"/>
              </w:rPr>
              <w:t>h</w:t>
            </w:r>
            <w:r w:rsidR="00BD6FDE" w:rsidRPr="00E12B4B">
              <w:rPr>
                <w:iCs/>
              </w:rPr>
              <w:t xml:space="preserve">ọc thuyết hình thái kinh tế - xã </w:t>
            </w:r>
            <w:r w:rsidR="00BD6FDE" w:rsidRPr="00E12B4B">
              <w:rPr>
                <w:iCs/>
                <w:lang w:val="vi-VN"/>
              </w:rPr>
              <w:t>hội, b</w:t>
            </w:r>
            <w:r w:rsidR="00BD6FDE" w:rsidRPr="00E12B4B">
              <w:rPr>
                <w:iCs/>
              </w:rPr>
              <w:t xml:space="preserve">iện chứng giữa cơ sở hạ tầng và kiến trúc thượng </w:t>
            </w:r>
            <w:r w:rsidR="00BD6FDE" w:rsidRPr="00E12B4B">
              <w:rPr>
                <w:iCs/>
                <w:lang w:val="vi-VN"/>
              </w:rPr>
              <w:t>tầng, b</w:t>
            </w:r>
            <w:r w:rsidR="00BD6FDE" w:rsidRPr="00E12B4B">
              <w:rPr>
                <w:iCs/>
              </w:rPr>
              <w:t xml:space="preserve">iện chứng giữa tồn tại xã hội và ý thức xã </w:t>
            </w:r>
            <w:r w:rsidR="00BD6FDE" w:rsidRPr="00E12B4B">
              <w:rPr>
                <w:iCs/>
                <w:lang w:val="vi-VN"/>
              </w:rPr>
              <w:t>hội</w:t>
            </w:r>
          </w:p>
          <w:p w14:paraId="7FE2F6D0" w14:textId="6C4C2400" w:rsidR="00BD6FDE" w:rsidRPr="00E12B4B" w:rsidRDefault="00BD6FDE" w:rsidP="007D3465">
            <w:pPr>
              <w:jc w:val="both"/>
              <w:rPr>
                <w:lang w:val="vi-VN"/>
              </w:rPr>
            </w:pPr>
            <w:r w:rsidRPr="00E12B4B">
              <w:rPr>
                <w:iCs/>
                <w:lang w:val="vi-VN"/>
              </w:rPr>
              <w:t>- Tổ chức làm việc nhóm nội dung b</w:t>
            </w:r>
            <w:r w:rsidRPr="00E12B4B">
              <w:rPr>
                <w:iCs/>
              </w:rPr>
              <w:t>iện chứng giữa lực lượng sản xuất và quan hệ sản xuất</w:t>
            </w:r>
          </w:p>
          <w:p w14:paraId="6A57B5B6" w14:textId="77777777" w:rsidR="007D3465" w:rsidRPr="00E12B4B" w:rsidRDefault="007D3465" w:rsidP="007D3465">
            <w:pPr>
              <w:jc w:val="both"/>
              <w:rPr>
                <w:b/>
                <w:bCs/>
              </w:rPr>
            </w:pPr>
            <w:r w:rsidRPr="00E12B4B">
              <w:rPr>
                <w:b/>
                <w:bCs/>
              </w:rPr>
              <w:t>* Phương pháp dạy:</w:t>
            </w:r>
          </w:p>
          <w:p w14:paraId="41E2F663" w14:textId="57C423EF" w:rsidR="007D3465" w:rsidRPr="00E12B4B" w:rsidRDefault="007D3465" w:rsidP="007D3465">
            <w:pPr>
              <w:jc w:val="both"/>
              <w:rPr>
                <w:iCs/>
              </w:rPr>
            </w:pPr>
            <w:r w:rsidRPr="00E12B4B">
              <w:t xml:space="preserve">- Phương pháp </w:t>
            </w:r>
            <w:r w:rsidR="00213FC7" w:rsidRPr="00E12B4B">
              <w:t xml:space="preserve">thuyết </w:t>
            </w:r>
            <w:r w:rsidR="00213FC7" w:rsidRPr="00E12B4B">
              <w:rPr>
                <w:lang w:val="vi-VN"/>
              </w:rPr>
              <w:t>trình, phân tích và phát vấn</w:t>
            </w:r>
            <w:r w:rsidRPr="00E12B4B">
              <w:t xml:space="preserve">: áp dụng khi giảng dạy </w:t>
            </w:r>
            <w:r w:rsidR="001B67FA" w:rsidRPr="00E12B4B">
              <w:rPr>
                <w:lang w:val="vi-VN"/>
              </w:rPr>
              <w:t xml:space="preserve">các </w:t>
            </w:r>
            <w:r w:rsidRPr="00E12B4B">
              <w:t xml:space="preserve">nội dung </w:t>
            </w:r>
            <w:r w:rsidR="001B67FA" w:rsidRPr="00E12B4B">
              <w:rPr>
                <w:iCs/>
                <w:lang w:val="vi-VN"/>
              </w:rPr>
              <w:t>h</w:t>
            </w:r>
            <w:r w:rsidR="001B67FA" w:rsidRPr="00E12B4B">
              <w:rPr>
                <w:iCs/>
              </w:rPr>
              <w:t xml:space="preserve">ọc thuyết hình thái kinh tế - xã </w:t>
            </w:r>
            <w:r w:rsidR="001B67FA" w:rsidRPr="00E12B4B">
              <w:rPr>
                <w:iCs/>
                <w:lang w:val="vi-VN"/>
              </w:rPr>
              <w:t>hội, b</w:t>
            </w:r>
            <w:r w:rsidR="001B67FA" w:rsidRPr="00E12B4B">
              <w:rPr>
                <w:iCs/>
              </w:rPr>
              <w:t xml:space="preserve">iện chứng giữa cơ sở hạ tầng và kiến trúc thượng </w:t>
            </w:r>
            <w:r w:rsidR="001B67FA" w:rsidRPr="00E12B4B">
              <w:rPr>
                <w:iCs/>
                <w:lang w:val="vi-VN"/>
              </w:rPr>
              <w:t>tầng, b</w:t>
            </w:r>
            <w:r w:rsidR="001B67FA" w:rsidRPr="00E12B4B">
              <w:rPr>
                <w:iCs/>
              </w:rPr>
              <w:t xml:space="preserve">iện chứng giữa tồn tại xã hội và ý thức xã </w:t>
            </w:r>
            <w:r w:rsidR="001B67FA" w:rsidRPr="00E12B4B">
              <w:rPr>
                <w:iCs/>
                <w:lang w:val="vi-VN"/>
              </w:rPr>
              <w:t>hội</w:t>
            </w:r>
          </w:p>
          <w:p w14:paraId="2A0570CA" w14:textId="0BD15F2D" w:rsidR="001B67FA" w:rsidRPr="00E12B4B" w:rsidRDefault="001B67FA" w:rsidP="001B67FA">
            <w:pPr>
              <w:jc w:val="both"/>
              <w:rPr>
                <w:iCs/>
              </w:rPr>
            </w:pPr>
            <w:r w:rsidRPr="00E12B4B">
              <w:rPr>
                <w:iCs/>
                <w:lang w:val="vi-VN"/>
              </w:rPr>
              <w:t>- Phương pháp làm việc nhóm: áp dụng khi giảng dạy</w:t>
            </w:r>
            <w:r w:rsidRPr="00E12B4B">
              <w:t xml:space="preserve"> nội dung</w:t>
            </w:r>
            <w:r w:rsidRPr="00E12B4B">
              <w:rPr>
                <w:lang w:val="vi-VN"/>
              </w:rPr>
              <w:t xml:space="preserve"> </w:t>
            </w:r>
            <w:r w:rsidRPr="00E12B4B">
              <w:rPr>
                <w:iCs/>
                <w:lang w:val="vi-VN"/>
              </w:rPr>
              <w:t>b</w:t>
            </w:r>
            <w:r w:rsidRPr="00E12B4B">
              <w:rPr>
                <w:iCs/>
              </w:rPr>
              <w:t>iện chứng giữa lực lượng sản xuất và quan hệ sản xuất</w:t>
            </w:r>
          </w:p>
          <w:p w14:paraId="7A3CF9C4" w14:textId="6458A705" w:rsidR="00DC043F" w:rsidRPr="00E12B4B" w:rsidRDefault="00DC043F" w:rsidP="001B67FA">
            <w:pPr>
              <w:jc w:val="both"/>
              <w:rPr>
                <w:lang w:val="vi-VN"/>
              </w:rPr>
            </w:pPr>
            <w:r w:rsidRPr="00E12B4B">
              <w:rPr>
                <w:lang w:val="vi-VN"/>
              </w:rPr>
              <w:t xml:space="preserve">- </w:t>
            </w:r>
            <w:r w:rsidRPr="00E12B4B">
              <w:t>Phương pháp tự học: áp dụng cho các nội dung học ở nhà</w:t>
            </w:r>
          </w:p>
          <w:p w14:paraId="3B1303B0" w14:textId="77777777" w:rsidR="007D3465" w:rsidRPr="00E12B4B" w:rsidRDefault="007D3465" w:rsidP="007D3465">
            <w:pPr>
              <w:jc w:val="both"/>
              <w:rPr>
                <w:b/>
              </w:rPr>
            </w:pPr>
            <w:r w:rsidRPr="00E12B4B">
              <w:t xml:space="preserve">* </w:t>
            </w:r>
            <w:r w:rsidRPr="00E12B4B">
              <w:rPr>
                <w:b/>
              </w:rPr>
              <w:t>Học:</w:t>
            </w:r>
          </w:p>
          <w:p w14:paraId="63815AF7" w14:textId="77777777" w:rsidR="007D3465" w:rsidRPr="00E12B4B" w:rsidRDefault="007D3465" w:rsidP="007D3465">
            <w:pPr>
              <w:jc w:val="both"/>
              <w:rPr>
                <w:b/>
                <w:i/>
              </w:rPr>
            </w:pPr>
            <w:r w:rsidRPr="00E12B4B">
              <w:rPr>
                <w:b/>
                <w:i/>
              </w:rPr>
              <w:t>Học ở lớp:</w:t>
            </w:r>
          </w:p>
          <w:p w14:paraId="748BA260" w14:textId="1476B55A" w:rsidR="007D3465" w:rsidRPr="00E12B4B" w:rsidRDefault="007D3465" w:rsidP="007D3465">
            <w:pPr>
              <w:jc w:val="both"/>
            </w:pPr>
            <w:r w:rsidRPr="00E12B4B">
              <w:t xml:space="preserve">- Lắng nghe, </w:t>
            </w:r>
            <w:r w:rsidR="00554C9B" w:rsidRPr="00E12B4B">
              <w:rPr>
                <w:lang w:val="vi-VN"/>
              </w:rPr>
              <w:t xml:space="preserve">trả lời câu hỏi, </w:t>
            </w:r>
            <w:r w:rsidRPr="00E12B4B">
              <w:t xml:space="preserve">đưa ra ý kiến nhận xét về </w:t>
            </w:r>
            <w:r w:rsidR="005068E7" w:rsidRPr="00E12B4B">
              <w:rPr>
                <w:lang w:val="vi-VN"/>
              </w:rPr>
              <w:t xml:space="preserve">các </w:t>
            </w:r>
            <w:r w:rsidR="005068E7" w:rsidRPr="00E12B4B">
              <w:t xml:space="preserve">nội dung </w:t>
            </w:r>
            <w:r w:rsidR="005068E7" w:rsidRPr="00E12B4B">
              <w:rPr>
                <w:iCs/>
                <w:lang w:val="vi-VN"/>
              </w:rPr>
              <w:t>h</w:t>
            </w:r>
            <w:r w:rsidR="005068E7" w:rsidRPr="00E12B4B">
              <w:rPr>
                <w:iCs/>
              </w:rPr>
              <w:t xml:space="preserve">ọc thuyết hình thái kinh tế - xã </w:t>
            </w:r>
            <w:r w:rsidR="005068E7" w:rsidRPr="00E12B4B">
              <w:rPr>
                <w:iCs/>
                <w:lang w:val="vi-VN"/>
              </w:rPr>
              <w:t>hội, b</w:t>
            </w:r>
            <w:r w:rsidR="005068E7" w:rsidRPr="00E12B4B">
              <w:rPr>
                <w:iCs/>
              </w:rPr>
              <w:t xml:space="preserve">iện chứng giữa cơ sở hạ tầng và kiến trúc thượng </w:t>
            </w:r>
            <w:r w:rsidR="005068E7" w:rsidRPr="00E12B4B">
              <w:rPr>
                <w:iCs/>
                <w:lang w:val="vi-VN"/>
              </w:rPr>
              <w:t>tầng, b</w:t>
            </w:r>
            <w:r w:rsidR="005068E7" w:rsidRPr="00E12B4B">
              <w:rPr>
                <w:iCs/>
              </w:rPr>
              <w:t xml:space="preserve">iện chứng giữa tồn tại xã hội và ý thức xã </w:t>
            </w:r>
            <w:r w:rsidR="005068E7" w:rsidRPr="00E12B4B">
              <w:rPr>
                <w:iCs/>
                <w:lang w:val="vi-VN"/>
              </w:rPr>
              <w:t>hội</w:t>
            </w:r>
          </w:p>
          <w:p w14:paraId="024D2BEB" w14:textId="76B98F9D" w:rsidR="005068E7" w:rsidRPr="00E12B4B" w:rsidRDefault="005068E7" w:rsidP="005068E7">
            <w:pPr>
              <w:jc w:val="both"/>
            </w:pPr>
            <w:r w:rsidRPr="00E12B4B">
              <w:t>- Phân chia nhóm.</w:t>
            </w:r>
          </w:p>
          <w:p w14:paraId="2BE12540" w14:textId="2B1E55A3" w:rsidR="007D3465" w:rsidRPr="00E12B4B" w:rsidRDefault="005068E7" w:rsidP="005068E7">
            <w:pPr>
              <w:jc w:val="both"/>
              <w:rPr>
                <w:lang w:val="vi-VN"/>
              </w:rPr>
            </w:pPr>
            <w:r w:rsidRPr="00E12B4B">
              <w:t>-</w:t>
            </w:r>
            <w:r w:rsidR="00B473F4" w:rsidRPr="00E12B4B">
              <w:t xml:space="preserve">Thảo luận, phân tích và </w:t>
            </w:r>
            <w:r w:rsidR="00313BF0" w:rsidRPr="00E12B4B">
              <w:rPr>
                <w:lang w:val="vi-VN"/>
              </w:rPr>
              <w:t>đánh giá</w:t>
            </w:r>
            <w:r w:rsidRPr="00E12B4B">
              <w:t xml:space="preserve"> được</w:t>
            </w:r>
            <w:r w:rsidRPr="00E12B4B">
              <w:rPr>
                <w:lang w:val="vi-VN"/>
              </w:rPr>
              <w:t xml:space="preserve"> </w:t>
            </w:r>
            <w:r w:rsidRPr="00E12B4B">
              <w:rPr>
                <w:iCs/>
                <w:lang w:val="vi-VN"/>
              </w:rPr>
              <w:t>b</w:t>
            </w:r>
            <w:r w:rsidRPr="00E12B4B">
              <w:rPr>
                <w:iCs/>
              </w:rPr>
              <w:t>iện chứng giữa lực lượng sản xuất và quan hệ sản xuất</w:t>
            </w:r>
          </w:p>
          <w:p w14:paraId="775EE323" w14:textId="7F43F183" w:rsidR="007D3465" w:rsidRPr="00E12B4B" w:rsidRDefault="007D3465" w:rsidP="007D3465">
            <w:pPr>
              <w:jc w:val="both"/>
              <w:rPr>
                <w:b/>
                <w:i/>
              </w:rPr>
            </w:pPr>
            <w:r w:rsidRPr="00E12B4B">
              <w:rPr>
                <w:b/>
                <w:i/>
              </w:rPr>
              <w:t>Học ở nhà:</w:t>
            </w:r>
          </w:p>
          <w:p w14:paraId="6C952413" w14:textId="25578C74" w:rsidR="00A76315" w:rsidRPr="00E12B4B" w:rsidRDefault="00A76315" w:rsidP="007D3465">
            <w:pPr>
              <w:jc w:val="both"/>
              <w:rPr>
                <w:b/>
                <w:i/>
                <w:lang w:val="vi-VN"/>
              </w:rPr>
            </w:pPr>
            <w:r w:rsidRPr="00E12B4B">
              <w:rPr>
                <w:b/>
                <w:i/>
                <w:lang w:val="vi-VN"/>
              </w:rPr>
              <w:t xml:space="preserve">- </w:t>
            </w:r>
            <w:r w:rsidRPr="00E12B4B">
              <w:rPr>
                <w:lang w:val="vi-VN"/>
              </w:rPr>
              <w:t>Tự học nội dung tiến bộ xã hội</w:t>
            </w:r>
          </w:p>
          <w:p w14:paraId="55DEA375" w14:textId="77777777" w:rsidR="0040559A" w:rsidRPr="00E50B1B" w:rsidRDefault="0040559A" w:rsidP="0040559A">
            <w:pPr>
              <w:jc w:val="both"/>
              <w:rPr>
                <w:b/>
                <w:i/>
              </w:rPr>
            </w:pPr>
            <w:r>
              <w:rPr>
                <w:lang w:val="vi-VN"/>
              </w:rPr>
              <w:t>- Ôn tập nội dung đã học</w:t>
            </w:r>
          </w:p>
          <w:p w14:paraId="5931AA20" w14:textId="6EE1488F" w:rsidR="0040559A" w:rsidRPr="00E50B1B" w:rsidRDefault="0040559A" w:rsidP="0040559A">
            <w:r w:rsidRPr="00E50B1B">
              <w:lastRenderedPageBreak/>
              <w:t>- Nghiên cứu tài liệu chính</w:t>
            </w:r>
            <w:r w:rsidRPr="00E50B1B">
              <w:rPr>
                <w:lang w:val="vi-VN"/>
              </w:rPr>
              <w:t xml:space="preserve"> chương </w:t>
            </w:r>
            <w:r w:rsidR="0024448E">
              <w:rPr>
                <w:lang w:val="vi-VN"/>
              </w:rPr>
              <w:t>2</w:t>
            </w:r>
            <w:r>
              <w:rPr>
                <w:lang w:val="vi-VN"/>
              </w:rPr>
              <w:t xml:space="preserve">, mục </w:t>
            </w:r>
            <w:r w:rsidR="0024448E">
              <w:rPr>
                <w:lang w:val="vi-VN"/>
              </w:rPr>
              <w:t>2.4</w:t>
            </w:r>
          </w:p>
          <w:p w14:paraId="4F0B7DA2" w14:textId="53A99B65" w:rsidR="001D4695" w:rsidRPr="00E12B4B" w:rsidRDefault="001D4695" w:rsidP="0040559A"/>
        </w:tc>
      </w:tr>
      <w:tr w:rsidR="007D3465" w:rsidRPr="00E12B4B" w14:paraId="1BB0E9B7" w14:textId="77777777" w:rsidTr="004D617B">
        <w:trPr>
          <w:trHeight w:val="300"/>
        </w:trPr>
        <w:tc>
          <w:tcPr>
            <w:tcW w:w="3458" w:type="dxa"/>
            <w:tcBorders>
              <w:top w:val="nil"/>
              <w:left w:val="single" w:sz="4" w:space="0" w:color="auto"/>
              <w:bottom w:val="single" w:sz="4" w:space="0" w:color="auto"/>
              <w:right w:val="single" w:sz="4" w:space="0" w:color="auto"/>
            </w:tcBorders>
            <w:shd w:val="clear" w:color="auto" w:fill="auto"/>
            <w:vAlign w:val="center"/>
          </w:tcPr>
          <w:p w14:paraId="4463F180" w14:textId="701E71AD" w:rsidR="007D3465" w:rsidRPr="00E12B4B" w:rsidRDefault="007D3465" w:rsidP="0022132B">
            <w:pPr>
              <w:rPr>
                <w:iCs/>
              </w:rPr>
            </w:pPr>
            <w:r w:rsidRPr="00E12B4B">
              <w:rPr>
                <w:iCs/>
              </w:rPr>
              <w:t>2.3.1 Học thuyết hình thái kinh tế - xã hội</w:t>
            </w:r>
          </w:p>
        </w:tc>
        <w:tc>
          <w:tcPr>
            <w:tcW w:w="576" w:type="dxa"/>
            <w:tcBorders>
              <w:top w:val="nil"/>
              <w:left w:val="nil"/>
              <w:bottom w:val="single" w:sz="4" w:space="0" w:color="auto"/>
              <w:right w:val="single" w:sz="4" w:space="0" w:color="auto"/>
            </w:tcBorders>
            <w:shd w:val="clear" w:color="auto" w:fill="auto"/>
            <w:vAlign w:val="center"/>
          </w:tcPr>
          <w:p w14:paraId="49349437" w14:textId="33D4F510" w:rsidR="007D3465" w:rsidRPr="00E12B4B" w:rsidRDefault="007D3465" w:rsidP="0022132B">
            <w:pPr>
              <w:jc w:val="center"/>
              <w:rPr>
                <w:bCs/>
              </w:rPr>
            </w:pPr>
            <w:r w:rsidRPr="00E12B4B">
              <w:rPr>
                <w:bCs/>
                <w:lang w:val="vi-VN"/>
              </w:rPr>
              <w:t>0.5</w:t>
            </w:r>
          </w:p>
        </w:tc>
        <w:tc>
          <w:tcPr>
            <w:tcW w:w="506" w:type="dxa"/>
            <w:tcBorders>
              <w:top w:val="nil"/>
              <w:left w:val="nil"/>
              <w:bottom w:val="single" w:sz="4" w:space="0" w:color="auto"/>
              <w:right w:val="single" w:sz="4" w:space="0" w:color="auto"/>
            </w:tcBorders>
            <w:shd w:val="clear" w:color="auto" w:fill="auto"/>
            <w:vAlign w:val="center"/>
          </w:tcPr>
          <w:p w14:paraId="0126DE39" w14:textId="77777777" w:rsidR="007D3465" w:rsidRPr="00E12B4B" w:rsidRDefault="007D3465" w:rsidP="0022132B">
            <w:pPr>
              <w:jc w:val="center"/>
              <w:rPr>
                <w:b/>
                <w:bCs/>
              </w:rPr>
            </w:pPr>
          </w:p>
        </w:tc>
        <w:tc>
          <w:tcPr>
            <w:tcW w:w="517" w:type="dxa"/>
            <w:tcBorders>
              <w:top w:val="nil"/>
              <w:left w:val="nil"/>
              <w:bottom w:val="single" w:sz="4" w:space="0" w:color="auto"/>
              <w:right w:val="single" w:sz="4" w:space="0" w:color="auto"/>
            </w:tcBorders>
            <w:shd w:val="clear" w:color="auto" w:fill="auto"/>
            <w:vAlign w:val="center"/>
          </w:tcPr>
          <w:p w14:paraId="4B27D4D2" w14:textId="77777777" w:rsidR="007D3465" w:rsidRPr="00E12B4B" w:rsidRDefault="007D3465" w:rsidP="0022132B">
            <w:pPr>
              <w:jc w:val="center"/>
              <w:rPr>
                <w:b/>
                <w:bCs/>
              </w:rPr>
            </w:pPr>
          </w:p>
        </w:tc>
        <w:tc>
          <w:tcPr>
            <w:tcW w:w="506" w:type="dxa"/>
            <w:tcBorders>
              <w:top w:val="nil"/>
              <w:left w:val="nil"/>
              <w:bottom w:val="single" w:sz="4" w:space="0" w:color="auto"/>
              <w:right w:val="single" w:sz="4" w:space="0" w:color="auto"/>
            </w:tcBorders>
            <w:shd w:val="clear" w:color="auto" w:fill="auto"/>
            <w:vAlign w:val="center"/>
          </w:tcPr>
          <w:p w14:paraId="521C6B42" w14:textId="77777777" w:rsidR="007D3465" w:rsidRPr="00E12B4B" w:rsidRDefault="007D3465" w:rsidP="0022132B">
            <w:pPr>
              <w:jc w:val="center"/>
              <w:rPr>
                <w:b/>
                <w:bCs/>
              </w:rPr>
            </w:pPr>
          </w:p>
        </w:tc>
        <w:tc>
          <w:tcPr>
            <w:tcW w:w="636" w:type="dxa"/>
            <w:tcBorders>
              <w:top w:val="nil"/>
              <w:left w:val="nil"/>
              <w:bottom w:val="single" w:sz="4" w:space="0" w:color="auto"/>
              <w:right w:val="single" w:sz="4" w:space="0" w:color="auto"/>
            </w:tcBorders>
            <w:shd w:val="clear" w:color="auto" w:fill="auto"/>
            <w:vAlign w:val="center"/>
          </w:tcPr>
          <w:p w14:paraId="274BA8A8" w14:textId="17025302" w:rsidR="007D3465" w:rsidRPr="004D617B" w:rsidRDefault="004D617B" w:rsidP="0022132B">
            <w:pPr>
              <w:jc w:val="center"/>
              <w:rPr>
                <w:bCs/>
              </w:rPr>
            </w:pPr>
            <w:r w:rsidRPr="004D617B">
              <w:rPr>
                <w:bCs/>
              </w:rPr>
              <w:t>0.5 </w:t>
            </w:r>
          </w:p>
        </w:tc>
        <w:tc>
          <w:tcPr>
            <w:tcW w:w="510" w:type="dxa"/>
            <w:tcBorders>
              <w:top w:val="nil"/>
              <w:left w:val="nil"/>
              <w:bottom w:val="single" w:sz="4" w:space="0" w:color="auto"/>
              <w:right w:val="single" w:sz="4" w:space="0" w:color="auto"/>
            </w:tcBorders>
            <w:shd w:val="clear" w:color="auto" w:fill="auto"/>
            <w:vAlign w:val="center"/>
          </w:tcPr>
          <w:p w14:paraId="1C91FB2B" w14:textId="5FD0FAF2" w:rsidR="007D3465" w:rsidRPr="004D617B" w:rsidRDefault="004D617B" w:rsidP="0022132B">
            <w:pPr>
              <w:jc w:val="center"/>
              <w:rPr>
                <w:bCs/>
              </w:rPr>
            </w:pPr>
            <w:r w:rsidRPr="004D617B">
              <w:rPr>
                <w:bCs/>
              </w:rPr>
              <w:t>1</w:t>
            </w:r>
          </w:p>
        </w:tc>
        <w:tc>
          <w:tcPr>
            <w:tcW w:w="862" w:type="dxa"/>
            <w:vMerge/>
            <w:tcBorders>
              <w:left w:val="nil"/>
              <w:right w:val="single" w:sz="4" w:space="0" w:color="auto"/>
            </w:tcBorders>
            <w:shd w:val="clear" w:color="auto" w:fill="auto"/>
            <w:vAlign w:val="center"/>
          </w:tcPr>
          <w:p w14:paraId="428713B8" w14:textId="77777777" w:rsidR="007D3465" w:rsidRPr="00E12B4B" w:rsidRDefault="007D3465" w:rsidP="0022132B"/>
        </w:tc>
        <w:tc>
          <w:tcPr>
            <w:tcW w:w="6474" w:type="dxa"/>
            <w:vMerge/>
            <w:tcBorders>
              <w:left w:val="single" w:sz="4" w:space="0" w:color="auto"/>
              <w:right w:val="single" w:sz="4" w:space="0" w:color="auto"/>
            </w:tcBorders>
            <w:shd w:val="clear" w:color="auto" w:fill="auto"/>
            <w:vAlign w:val="center"/>
          </w:tcPr>
          <w:p w14:paraId="530C58A1" w14:textId="77777777" w:rsidR="007D3465" w:rsidRPr="00E12B4B" w:rsidRDefault="007D3465" w:rsidP="0022132B"/>
        </w:tc>
      </w:tr>
      <w:tr w:rsidR="007D3465" w:rsidRPr="00E12B4B" w14:paraId="323E9234" w14:textId="77777777" w:rsidTr="004D617B">
        <w:trPr>
          <w:trHeight w:val="300"/>
        </w:trPr>
        <w:tc>
          <w:tcPr>
            <w:tcW w:w="3458" w:type="dxa"/>
            <w:tcBorders>
              <w:top w:val="nil"/>
              <w:left w:val="single" w:sz="4" w:space="0" w:color="auto"/>
              <w:bottom w:val="single" w:sz="4" w:space="0" w:color="auto"/>
              <w:right w:val="single" w:sz="4" w:space="0" w:color="auto"/>
            </w:tcBorders>
            <w:shd w:val="clear" w:color="auto" w:fill="auto"/>
            <w:vAlign w:val="center"/>
          </w:tcPr>
          <w:p w14:paraId="3697D9A1" w14:textId="75AC2236" w:rsidR="007D3465" w:rsidRPr="00E12B4B" w:rsidRDefault="007D3465" w:rsidP="0022132B">
            <w:pPr>
              <w:rPr>
                <w:iCs/>
              </w:rPr>
            </w:pPr>
            <w:r w:rsidRPr="00E12B4B">
              <w:rPr>
                <w:iCs/>
              </w:rPr>
              <w:t>2.3.2 Biện chứng giữa lực lượng sản xuất và quan hệ sản xuất</w:t>
            </w:r>
          </w:p>
        </w:tc>
        <w:tc>
          <w:tcPr>
            <w:tcW w:w="576" w:type="dxa"/>
            <w:tcBorders>
              <w:top w:val="nil"/>
              <w:left w:val="nil"/>
              <w:bottom w:val="single" w:sz="4" w:space="0" w:color="auto"/>
              <w:right w:val="single" w:sz="4" w:space="0" w:color="auto"/>
            </w:tcBorders>
            <w:shd w:val="clear" w:color="auto" w:fill="auto"/>
            <w:vAlign w:val="center"/>
          </w:tcPr>
          <w:p w14:paraId="7A84D970" w14:textId="65548D85" w:rsidR="007D3465" w:rsidRPr="00E12B4B" w:rsidRDefault="007D3465" w:rsidP="0022132B">
            <w:pPr>
              <w:jc w:val="center"/>
              <w:rPr>
                <w:bCs/>
              </w:rPr>
            </w:pPr>
            <w:r w:rsidRPr="00E12B4B">
              <w:rPr>
                <w:bCs/>
                <w:lang w:val="vi-VN"/>
              </w:rPr>
              <w:t>1</w:t>
            </w:r>
          </w:p>
        </w:tc>
        <w:tc>
          <w:tcPr>
            <w:tcW w:w="506" w:type="dxa"/>
            <w:tcBorders>
              <w:top w:val="nil"/>
              <w:left w:val="nil"/>
              <w:bottom w:val="single" w:sz="4" w:space="0" w:color="auto"/>
              <w:right w:val="single" w:sz="4" w:space="0" w:color="auto"/>
            </w:tcBorders>
            <w:shd w:val="clear" w:color="auto" w:fill="auto"/>
            <w:vAlign w:val="center"/>
          </w:tcPr>
          <w:p w14:paraId="5596A9BA" w14:textId="77777777" w:rsidR="007D3465" w:rsidRPr="00E12B4B" w:rsidRDefault="007D3465" w:rsidP="0022132B">
            <w:pPr>
              <w:jc w:val="center"/>
              <w:rPr>
                <w:b/>
                <w:bCs/>
              </w:rPr>
            </w:pPr>
          </w:p>
        </w:tc>
        <w:tc>
          <w:tcPr>
            <w:tcW w:w="517" w:type="dxa"/>
            <w:tcBorders>
              <w:top w:val="nil"/>
              <w:left w:val="nil"/>
              <w:bottom w:val="single" w:sz="4" w:space="0" w:color="auto"/>
              <w:right w:val="single" w:sz="4" w:space="0" w:color="auto"/>
            </w:tcBorders>
            <w:shd w:val="clear" w:color="auto" w:fill="auto"/>
            <w:vAlign w:val="center"/>
          </w:tcPr>
          <w:p w14:paraId="0FFA3125" w14:textId="77777777" w:rsidR="007D3465" w:rsidRPr="00E12B4B" w:rsidRDefault="007D3465" w:rsidP="0022132B">
            <w:pPr>
              <w:jc w:val="center"/>
              <w:rPr>
                <w:b/>
                <w:bCs/>
              </w:rPr>
            </w:pPr>
          </w:p>
        </w:tc>
        <w:tc>
          <w:tcPr>
            <w:tcW w:w="506" w:type="dxa"/>
            <w:tcBorders>
              <w:top w:val="nil"/>
              <w:left w:val="nil"/>
              <w:bottom w:val="single" w:sz="4" w:space="0" w:color="auto"/>
              <w:right w:val="single" w:sz="4" w:space="0" w:color="auto"/>
            </w:tcBorders>
            <w:shd w:val="clear" w:color="auto" w:fill="auto"/>
            <w:vAlign w:val="center"/>
          </w:tcPr>
          <w:p w14:paraId="0C3C137D" w14:textId="77777777" w:rsidR="007D3465" w:rsidRPr="00E12B4B" w:rsidRDefault="007D3465" w:rsidP="0022132B">
            <w:pPr>
              <w:jc w:val="center"/>
              <w:rPr>
                <w:b/>
                <w:bCs/>
              </w:rPr>
            </w:pPr>
          </w:p>
        </w:tc>
        <w:tc>
          <w:tcPr>
            <w:tcW w:w="636" w:type="dxa"/>
            <w:tcBorders>
              <w:top w:val="nil"/>
              <w:left w:val="nil"/>
              <w:bottom w:val="single" w:sz="4" w:space="0" w:color="auto"/>
              <w:right w:val="single" w:sz="4" w:space="0" w:color="auto"/>
            </w:tcBorders>
            <w:shd w:val="clear" w:color="auto" w:fill="auto"/>
            <w:vAlign w:val="center"/>
          </w:tcPr>
          <w:p w14:paraId="77C45AFA" w14:textId="082CE6B4" w:rsidR="007D3465" w:rsidRPr="004D617B" w:rsidRDefault="004D617B" w:rsidP="0022132B">
            <w:pPr>
              <w:jc w:val="center"/>
              <w:rPr>
                <w:bCs/>
              </w:rPr>
            </w:pPr>
            <w:r w:rsidRPr="004D617B">
              <w:rPr>
                <w:bCs/>
              </w:rPr>
              <w:t>1</w:t>
            </w:r>
          </w:p>
        </w:tc>
        <w:tc>
          <w:tcPr>
            <w:tcW w:w="510" w:type="dxa"/>
            <w:tcBorders>
              <w:top w:val="nil"/>
              <w:left w:val="nil"/>
              <w:bottom w:val="single" w:sz="4" w:space="0" w:color="auto"/>
              <w:right w:val="single" w:sz="4" w:space="0" w:color="auto"/>
            </w:tcBorders>
            <w:shd w:val="clear" w:color="auto" w:fill="auto"/>
            <w:vAlign w:val="center"/>
          </w:tcPr>
          <w:p w14:paraId="42E32E58" w14:textId="06F42EE0" w:rsidR="007D3465" w:rsidRPr="004D617B" w:rsidRDefault="004D617B" w:rsidP="0022132B">
            <w:pPr>
              <w:jc w:val="center"/>
              <w:rPr>
                <w:bCs/>
              </w:rPr>
            </w:pPr>
            <w:r w:rsidRPr="004D617B">
              <w:rPr>
                <w:bCs/>
              </w:rPr>
              <w:t>2</w:t>
            </w:r>
          </w:p>
        </w:tc>
        <w:tc>
          <w:tcPr>
            <w:tcW w:w="862" w:type="dxa"/>
            <w:vMerge/>
            <w:tcBorders>
              <w:left w:val="nil"/>
              <w:right w:val="single" w:sz="4" w:space="0" w:color="auto"/>
            </w:tcBorders>
            <w:shd w:val="clear" w:color="auto" w:fill="auto"/>
            <w:vAlign w:val="center"/>
          </w:tcPr>
          <w:p w14:paraId="5E804E90" w14:textId="77777777" w:rsidR="007D3465" w:rsidRPr="00E12B4B" w:rsidRDefault="007D3465" w:rsidP="0022132B"/>
        </w:tc>
        <w:tc>
          <w:tcPr>
            <w:tcW w:w="6474" w:type="dxa"/>
            <w:vMerge/>
            <w:tcBorders>
              <w:left w:val="single" w:sz="4" w:space="0" w:color="auto"/>
              <w:right w:val="single" w:sz="4" w:space="0" w:color="auto"/>
            </w:tcBorders>
            <w:shd w:val="clear" w:color="auto" w:fill="auto"/>
            <w:vAlign w:val="center"/>
          </w:tcPr>
          <w:p w14:paraId="7B52CAE4" w14:textId="77777777" w:rsidR="007D3465" w:rsidRPr="00E12B4B" w:rsidRDefault="007D3465" w:rsidP="0022132B"/>
        </w:tc>
      </w:tr>
      <w:tr w:rsidR="007D3465" w:rsidRPr="00E12B4B" w14:paraId="5ACF1993" w14:textId="77777777" w:rsidTr="004D617B">
        <w:trPr>
          <w:trHeight w:val="300"/>
        </w:trPr>
        <w:tc>
          <w:tcPr>
            <w:tcW w:w="3458" w:type="dxa"/>
            <w:tcBorders>
              <w:top w:val="nil"/>
              <w:left w:val="single" w:sz="4" w:space="0" w:color="auto"/>
              <w:bottom w:val="single" w:sz="4" w:space="0" w:color="auto"/>
              <w:right w:val="single" w:sz="4" w:space="0" w:color="auto"/>
            </w:tcBorders>
            <w:shd w:val="clear" w:color="auto" w:fill="auto"/>
            <w:vAlign w:val="center"/>
          </w:tcPr>
          <w:p w14:paraId="39B77BD7" w14:textId="46C49CCE" w:rsidR="007D3465" w:rsidRPr="00E12B4B" w:rsidRDefault="007D3465" w:rsidP="0022132B">
            <w:pPr>
              <w:rPr>
                <w:iCs/>
              </w:rPr>
            </w:pPr>
            <w:r w:rsidRPr="00E12B4B">
              <w:rPr>
                <w:iCs/>
              </w:rPr>
              <w:t>2.3.3 Biện chứng giữa cơ sở hạ tầng và kiến trúc thượng tầng</w:t>
            </w:r>
          </w:p>
        </w:tc>
        <w:tc>
          <w:tcPr>
            <w:tcW w:w="576" w:type="dxa"/>
            <w:tcBorders>
              <w:top w:val="nil"/>
              <w:left w:val="nil"/>
              <w:bottom w:val="single" w:sz="4" w:space="0" w:color="auto"/>
              <w:right w:val="single" w:sz="4" w:space="0" w:color="auto"/>
            </w:tcBorders>
            <w:shd w:val="clear" w:color="auto" w:fill="auto"/>
            <w:vAlign w:val="center"/>
          </w:tcPr>
          <w:p w14:paraId="4F16B0FC" w14:textId="61FC62B4" w:rsidR="007D3465" w:rsidRPr="00E12B4B" w:rsidRDefault="007D3465" w:rsidP="0022132B">
            <w:pPr>
              <w:jc w:val="center"/>
              <w:rPr>
                <w:bCs/>
              </w:rPr>
            </w:pPr>
            <w:r w:rsidRPr="00E12B4B">
              <w:rPr>
                <w:bCs/>
                <w:lang w:val="vi-VN"/>
              </w:rPr>
              <w:t>1</w:t>
            </w:r>
          </w:p>
        </w:tc>
        <w:tc>
          <w:tcPr>
            <w:tcW w:w="506" w:type="dxa"/>
            <w:tcBorders>
              <w:top w:val="nil"/>
              <w:left w:val="nil"/>
              <w:bottom w:val="single" w:sz="4" w:space="0" w:color="auto"/>
              <w:right w:val="single" w:sz="4" w:space="0" w:color="auto"/>
            </w:tcBorders>
            <w:shd w:val="clear" w:color="auto" w:fill="auto"/>
            <w:vAlign w:val="center"/>
          </w:tcPr>
          <w:p w14:paraId="34909122" w14:textId="77777777" w:rsidR="007D3465" w:rsidRPr="00E12B4B" w:rsidRDefault="007D3465" w:rsidP="0022132B">
            <w:pPr>
              <w:jc w:val="center"/>
              <w:rPr>
                <w:b/>
                <w:bCs/>
              </w:rPr>
            </w:pPr>
          </w:p>
        </w:tc>
        <w:tc>
          <w:tcPr>
            <w:tcW w:w="517" w:type="dxa"/>
            <w:tcBorders>
              <w:top w:val="nil"/>
              <w:left w:val="nil"/>
              <w:bottom w:val="single" w:sz="4" w:space="0" w:color="auto"/>
              <w:right w:val="single" w:sz="4" w:space="0" w:color="auto"/>
            </w:tcBorders>
            <w:shd w:val="clear" w:color="auto" w:fill="auto"/>
            <w:vAlign w:val="center"/>
          </w:tcPr>
          <w:p w14:paraId="291C9A2C" w14:textId="77777777" w:rsidR="007D3465" w:rsidRPr="00E12B4B" w:rsidRDefault="007D3465" w:rsidP="0022132B">
            <w:pPr>
              <w:jc w:val="center"/>
              <w:rPr>
                <w:b/>
                <w:bCs/>
              </w:rPr>
            </w:pPr>
          </w:p>
        </w:tc>
        <w:tc>
          <w:tcPr>
            <w:tcW w:w="506" w:type="dxa"/>
            <w:tcBorders>
              <w:top w:val="nil"/>
              <w:left w:val="nil"/>
              <w:bottom w:val="single" w:sz="4" w:space="0" w:color="auto"/>
              <w:right w:val="single" w:sz="4" w:space="0" w:color="auto"/>
            </w:tcBorders>
            <w:shd w:val="clear" w:color="auto" w:fill="auto"/>
            <w:vAlign w:val="center"/>
          </w:tcPr>
          <w:p w14:paraId="49535523" w14:textId="77777777" w:rsidR="007D3465" w:rsidRPr="00E12B4B" w:rsidRDefault="007D3465" w:rsidP="0022132B">
            <w:pPr>
              <w:jc w:val="center"/>
              <w:rPr>
                <w:b/>
                <w:bCs/>
              </w:rPr>
            </w:pPr>
          </w:p>
        </w:tc>
        <w:tc>
          <w:tcPr>
            <w:tcW w:w="636" w:type="dxa"/>
            <w:tcBorders>
              <w:top w:val="nil"/>
              <w:left w:val="nil"/>
              <w:bottom w:val="single" w:sz="4" w:space="0" w:color="auto"/>
              <w:right w:val="single" w:sz="4" w:space="0" w:color="auto"/>
            </w:tcBorders>
            <w:shd w:val="clear" w:color="auto" w:fill="auto"/>
            <w:vAlign w:val="center"/>
          </w:tcPr>
          <w:p w14:paraId="1CF600AD" w14:textId="5B24746C" w:rsidR="007D3465" w:rsidRPr="004D617B" w:rsidRDefault="004D617B" w:rsidP="0022132B">
            <w:pPr>
              <w:jc w:val="center"/>
              <w:rPr>
                <w:bCs/>
              </w:rPr>
            </w:pPr>
            <w:r w:rsidRPr="004D617B">
              <w:rPr>
                <w:bCs/>
              </w:rPr>
              <w:t>1</w:t>
            </w:r>
          </w:p>
        </w:tc>
        <w:tc>
          <w:tcPr>
            <w:tcW w:w="510" w:type="dxa"/>
            <w:tcBorders>
              <w:top w:val="nil"/>
              <w:left w:val="nil"/>
              <w:bottom w:val="single" w:sz="4" w:space="0" w:color="auto"/>
              <w:right w:val="single" w:sz="4" w:space="0" w:color="auto"/>
            </w:tcBorders>
            <w:shd w:val="clear" w:color="auto" w:fill="auto"/>
            <w:vAlign w:val="center"/>
          </w:tcPr>
          <w:p w14:paraId="2484A1F9" w14:textId="029739E2" w:rsidR="007D3465" w:rsidRPr="004D617B" w:rsidRDefault="004D617B" w:rsidP="0022132B">
            <w:pPr>
              <w:jc w:val="center"/>
              <w:rPr>
                <w:bCs/>
              </w:rPr>
            </w:pPr>
            <w:r w:rsidRPr="004D617B">
              <w:rPr>
                <w:bCs/>
              </w:rPr>
              <w:t>2</w:t>
            </w:r>
          </w:p>
        </w:tc>
        <w:tc>
          <w:tcPr>
            <w:tcW w:w="862" w:type="dxa"/>
            <w:vMerge/>
            <w:tcBorders>
              <w:left w:val="nil"/>
              <w:right w:val="single" w:sz="4" w:space="0" w:color="auto"/>
            </w:tcBorders>
            <w:shd w:val="clear" w:color="auto" w:fill="auto"/>
            <w:vAlign w:val="center"/>
          </w:tcPr>
          <w:p w14:paraId="234DCEA3" w14:textId="77777777" w:rsidR="007D3465" w:rsidRPr="00E12B4B" w:rsidRDefault="007D3465" w:rsidP="0022132B"/>
        </w:tc>
        <w:tc>
          <w:tcPr>
            <w:tcW w:w="6474" w:type="dxa"/>
            <w:vMerge/>
            <w:tcBorders>
              <w:left w:val="single" w:sz="4" w:space="0" w:color="auto"/>
              <w:right w:val="single" w:sz="4" w:space="0" w:color="auto"/>
            </w:tcBorders>
            <w:shd w:val="clear" w:color="auto" w:fill="auto"/>
            <w:vAlign w:val="center"/>
          </w:tcPr>
          <w:p w14:paraId="7AFD19AE" w14:textId="77777777" w:rsidR="007D3465" w:rsidRPr="00E12B4B" w:rsidRDefault="007D3465" w:rsidP="0022132B"/>
        </w:tc>
      </w:tr>
      <w:tr w:rsidR="007D3465" w:rsidRPr="00E12B4B" w14:paraId="3AF7CFF8" w14:textId="77777777" w:rsidTr="004D617B">
        <w:trPr>
          <w:trHeight w:val="300"/>
        </w:trPr>
        <w:tc>
          <w:tcPr>
            <w:tcW w:w="3458" w:type="dxa"/>
            <w:tcBorders>
              <w:top w:val="nil"/>
              <w:left w:val="single" w:sz="4" w:space="0" w:color="auto"/>
              <w:bottom w:val="single" w:sz="4" w:space="0" w:color="auto"/>
              <w:right w:val="single" w:sz="4" w:space="0" w:color="auto"/>
            </w:tcBorders>
            <w:shd w:val="clear" w:color="auto" w:fill="auto"/>
            <w:vAlign w:val="center"/>
          </w:tcPr>
          <w:p w14:paraId="624A6E43" w14:textId="7FC05250" w:rsidR="007D3465" w:rsidRPr="00E12B4B" w:rsidRDefault="007D3465" w:rsidP="0022132B">
            <w:pPr>
              <w:rPr>
                <w:iCs/>
              </w:rPr>
            </w:pPr>
            <w:r w:rsidRPr="00E12B4B">
              <w:rPr>
                <w:iCs/>
              </w:rPr>
              <w:t>2.3.4 Biện chứng giữa tồn tại xã hội và ý thức xã hội</w:t>
            </w:r>
          </w:p>
        </w:tc>
        <w:tc>
          <w:tcPr>
            <w:tcW w:w="576" w:type="dxa"/>
            <w:tcBorders>
              <w:top w:val="nil"/>
              <w:left w:val="nil"/>
              <w:bottom w:val="single" w:sz="4" w:space="0" w:color="auto"/>
              <w:right w:val="single" w:sz="4" w:space="0" w:color="auto"/>
            </w:tcBorders>
            <w:shd w:val="clear" w:color="auto" w:fill="auto"/>
            <w:vAlign w:val="center"/>
          </w:tcPr>
          <w:p w14:paraId="5C74EAA9" w14:textId="42DCCC73" w:rsidR="007D3465" w:rsidRPr="00E12B4B" w:rsidRDefault="007D3465" w:rsidP="0022132B">
            <w:pPr>
              <w:jc w:val="center"/>
              <w:rPr>
                <w:bCs/>
              </w:rPr>
            </w:pPr>
            <w:r w:rsidRPr="00E12B4B">
              <w:rPr>
                <w:bCs/>
                <w:lang w:val="vi-VN"/>
              </w:rPr>
              <w:t>1</w:t>
            </w:r>
          </w:p>
        </w:tc>
        <w:tc>
          <w:tcPr>
            <w:tcW w:w="506" w:type="dxa"/>
            <w:tcBorders>
              <w:top w:val="nil"/>
              <w:left w:val="nil"/>
              <w:bottom w:val="single" w:sz="4" w:space="0" w:color="auto"/>
              <w:right w:val="single" w:sz="4" w:space="0" w:color="auto"/>
            </w:tcBorders>
            <w:shd w:val="clear" w:color="auto" w:fill="auto"/>
            <w:vAlign w:val="center"/>
          </w:tcPr>
          <w:p w14:paraId="0C5B4BEF" w14:textId="77777777" w:rsidR="007D3465" w:rsidRPr="00E12B4B" w:rsidRDefault="007D3465" w:rsidP="0022132B">
            <w:pPr>
              <w:jc w:val="center"/>
              <w:rPr>
                <w:b/>
                <w:bCs/>
              </w:rPr>
            </w:pPr>
          </w:p>
        </w:tc>
        <w:tc>
          <w:tcPr>
            <w:tcW w:w="517" w:type="dxa"/>
            <w:tcBorders>
              <w:top w:val="nil"/>
              <w:left w:val="nil"/>
              <w:bottom w:val="single" w:sz="4" w:space="0" w:color="auto"/>
              <w:right w:val="single" w:sz="4" w:space="0" w:color="auto"/>
            </w:tcBorders>
            <w:shd w:val="clear" w:color="auto" w:fill="auto"/>
            <w:vAlign w:val="center"/>
          </w:tcPr>
          <w:p w14:paraId="257CD0F0" w14:textId="77777777" w:rsidR="007D3465" w:rsidRPr="00E12B4B" w:rsidRDefault="007D3465" w:rsidP="0022132B">
            <w:pPr>
              <w:jc w:val="center"/>
              <w:rPr>
                <w:b/>
                <w:bCs/>
              </w:rPr>
            </w:pPr>
          </w:p>
        </w:tc>
        <w:tc>
          <w:tcPr>
            <w:tcW w:w="506" w:type="dxa"/>
            <w:tcBorders>
              <w:top w:val="nil"/>
              <w:left w:val="nil"/>
              <w:bottom w:val="single" w:sz="4" w:space="0" w:color="auto"/>
              <w:right w:val="single" w:sz="4" w:space="0" w:color="auto"/>
            </w:tcBorders>
            <w:shd w:val="clear" w:color="auto" w:fill="auto"/>
            <w:vAlign w:val="center"/>
          </w:tcPr>
          <w:p w14:paraId="40685B1C" w14:textId="77777777" w:rsidR="007D3465" w:rsidRPr="00E12B4B" w:rsidRDefault="007D3465" w:rsidP="0022132B">
            <w:pPr>
              <w:jc w:val="center"/>
              <w:rPr>
                <w:b/>
                <w:bCs/>
              </w:rPr>
            </w:pPr>
          </w:p>
        </w:tc>
        <w:tc>
          <w:tcPr>
            <w:tcW w:w="636" w:type="dxa"/>
            <w:tcBorders>
              <w:top w:val="nil"/>
              <w:left w:val="nil"/>
              <w:bottom w:val="single" w:sz="4" w:space="0" w:color="auto"/>
              <w:right w:val="single" w:sz="4" w:space="0" w:color="auto"/>
            </w:tcBorders>
            <w:shd w:val="clear" w:color="auto" w:fill="auto"/>
            <w:vAlign w:val="center"/>
          </w:tcPr>
          <w:p w14:paraId="7E7C056E" w14:textId="273F38EC" w:rsidR="007D3465" w:rsidRPr="004D617B" w:rsidRDefault="004D617B" w:rsidP="0022132B">
            <w:pPr>
              <w:jc w:val="center"/>
              <w:rPr>
                <w:bCs/>
              </w:rPr>
            </w:pPr>
            <w:r w:rsidRPr="004D617B">
              <w:rPr>
                <w:bCs/>
              </w:rPr>
              <w:t>1</w:t>
            </w:r>
          </w:p>
        </w:tc>
        <w:tc>
          <w:tcPr>
            <w:tcW w:w="510" w:type="dxa"/>
            <w:tcBorders>
              <w:top w:val="nil"/>
              <w:left w:val="nil"/>
              <w:bottom w:val="single" w:sz="4" w:space="0" w:color="auto"/>
              <w:right w:val="single" w:sz="4" w:space="0" w:color="auto"/>
            </w:tcBorders>
            <w:shd w:val="clear" w:color="auto" w:fill="auto"/>
            <w:vAlign w:val="center"/>
          </w:tcPr>
          <w:p w14:paraId="76E93901" w14:textId="2D32DA40" w:rsidR="007D3465" w:rsidRPr="004D617B" w:rsidRDefault="004D617B" w:rsidP="0022132B">
            <w:pPr>
              <w:jc w:val="center"/>
              <w:rPr>
                <w:bCs/>
              </w:rPr>
            </w:pPr>
            <w:r w:rsidRPr="004D617B">
              <w:rPr>
                <w:bCs/>
              </w:rPr>
              <w:t>2</w:t>
            </w:r>
          </w:p>
        </w:tc>
        <w:tc>
          <w:tcPr>
            <w:tcW w:w="862" w:type="dxa"/>
            <w:vMerge/>
            <w:tcBorders>
              <w:left w:val="nil"/>
              <w:right w:val="single" w:sz="4" w:space="0" w:color="auto"/>
            </w:tcBorders>
            <w:shd w:val="clear" w:color="auto" w:fill="auto"/>
            <w:vAlign w:val="center"/>
          </w:tcPr>
          <w:p w14:paraId="7558A013" w14:textId="77777777" w:rsidR="007D3465" w:rsidRPr="00E12B4B" w:rsidRDefault="007D3465" w:rsidP="0022132B"/>
        </w:tc>
        <w:tc>
          <w:tcPr>
            <w:tcW w:w="6474" w:type="dxa"/>
            <w:vMerge/>
            <w:tcBorders>
              <w:left w:val="single" w:sz="4" w:space="0" w:color="auto"/>
              <w:right w:val="single" w:sz="4" w:space="0" w:color="auto"/>
            </w:tcBorders>
            <w:shd w:val="clear" w:color="auto" w:fill="auto"/>
            <w:vAlign w:val="center"/>
          </w:tcPr>
          <w:p w14:paraId="6401FA9A" w14:textId="77777777" w:rsidR="007D3465" w:rsidRPr="00E12B4B" w:rsidRDefault="007D3465" w:rsidP="0022132B"/>
        </w:tc>
      </w:tr>
      <w:tr w:rsidR="007D3465" w:rsidRPr="00E12B4B" w14:paraId="1F5D5E07" w14:textId="77777777" w:rsidTr="004D617B">
        <w:trPr>
          <w:trHeight w:val="300"/>
        </w:trPr>
        <w:tc>
          <w:tcPr>
            <w:tcW w:w="3458" w:type="dxa"/>
            <w:tcBorders>
              <w:top w:val="nil"/>
              <w:left w:val="single" w:sz="4" w:space="0" w:color="auto"/>
              <w:bottom w:val="single" w:sz="4" w:space="0" w:color="auto"/>
              <w:right w:val="single" w:sz="4" w:space="0" w:color="auto"/>
            </w:tcBorders>
            <w:shd w:val="clear" w:color="auto" w:fill="auto"/>
            <w:vAlign w:val="center"/>
          </w:tcPr>
          <w:p w14:paraId="3BF728B4" w14:textId="109EF910" w:rsidR="007D3465" w:rsidRPr="00E12B4B" w:rsidRDefault="007D3465" w:rsidP="0022132B">
            <w:pPr>
              <w:rPr>
                <w:iCs/>
              </w:rPr>
            </w:pPr>
            <w:r w:rsidRPr="00E12B4B">
              <w:rPr>
                <w:iCs/>
              </w:rPr>
              <w:t>2.3.5 Tiến bộ xã hội</w:t>
            </w:r>
          </w:p>
        </w:tc>
        <w:tc>
          <w:tcPr>
            <w:tcW w:w="576" w:type="dxa"/>
            <w:tcBorders>
              <w:top w:val="nil"/>
              <w:left w:val="nil"/>
              <w:bottom w:val="single" w:sz="4" w:space="0" w:color="auto"/>
              <w:right w:val="single" w:sz="4" w:space="0" w:color="auto"/>
            </w:tcBorders>
            <w:shd w:val="clear" w:color="auto" w:fill="auto"/>
            <w:vAlign w:val="center"/>
          </w:tcPr>
          <w:p w14:paraId="13E144FB" w14:textId="46AA91DD" w:rsidR="007D3465" w:rsidRPr="00E12B4B" w:rsidRDefault="007D3465" w:rsidP="0022132B">
            <w:pPr>
              <w:jc w:val="center"/>
              <w:rPr>
                <w:bCs/>
              </w:rPr>
            </w:pPr>
            <w:r w:rsidRPr="00E12B4B">
              <w:rPr>
                <w:bCs/>
                <w:lang w:val="vi-VN"/>
              </w:rPr>
              <w:t>0.5</w:t>
            </w:r>
          </w:p>
        </w:tc>
        <w:tc>
          <w:tcPr>
            <w:tcW w:w="506" w:type="dxa"/>
            <w:tcBorders>
              <w:top w:val="nil"/>
              <w:left w:val="nil"/>
              <w:bottom w:val="single" w:sz="4" w:space="0" w:color="auto"/>
              <w:right w:val="single" w:sz="4" w:space="0" w:color="auto"/>
            </w:tcBorders>
            <w:shd w:val="clear" w:color="auto" w:fill="auto"/>
            <w:vAlign w:val="center"/>
          </w:tcPr>
          <w:p w14:paraId="441FFE84" w14:textId="77777777" w:rsidR="007D3465" w:rsidRPr="00E12B4B" w:rsidRDefault="007D3465" w:rsidP="0022132B">
            <w:pPr>
              <w:jc w:val="center"/>
              <w:rPr>
                <w:b/>
                <w:bCs/>
              </w:rPr>
            </w:pPr>
          </w:p>
        </w:tc>
        <w:tc>
          <w:tcPr>
            <w:tcW w:w="517" w:type="dxa"/>
            <w:tcBorders>
              <w:top w:val="nil"/>
              <w:left w:val="nil"/>
              <w:bottom w:val="single" w:sz="4" w:space="0" w:color="auto"/>
              <w:right w:val="single" w:sz="4" w:space="0" w:color="auto"/>
            </w:tcBorders>
            <w:shd w:val="clear" w:color="auto" w:fill="auto"/>
            <w:vAlign w:val="center"/>
          </w:tcPr>
          <w:p w14:paraId="1A73E3AC" w14:textId="77777777" w:rsidR="007D3465" w:rsidRPr="00E12B4B" w:rsidRDefault="007D3465" w:rsidP="0022132B">
            <w:pPr>
              <w:jc w:val="center"/>
              <w:rPr>
                <w:b/>
                <w:bCs/>
              </w:rPr>
            </w:pPr>
          </w:p>
        </w:tc>
        <w:tc>
          <w:tcPr>
            <w:tcW w:w="506" w:type="dxa"/>
            <w:tcBorders>
              <w:top w:val="nil"/>
              <w:left w:val="nil"/>
              <w:bottom w:val="single" w:sz="4" w:space="0" w:color="auto"/>
              <w:right w:val="single" w:sz="4" w:space="0" w:color="auto"/>
            </w:tcBorders>
            <w:shd w:val="clear" w:color="auto" w:fill="auto"/>
            <w:vAlign w:val="center"/>
          </w:tcPr>
          <w:p w14:paraId="6AF20F87" w14:textId="77777777" w:rsidR="007D3465" w:rsidRPr="00E12B4B" w:rsidRDefault="007D3465" w:rsidP="0022132B">
            <w:pPr>
              <w:jc w:val="center"/>
              <w:rPr>
                <w:b/>
                <w:bCs/>
              </w:rPr>
            </w:pPr>
          </w:p>
        </w:tc>
        <w:tc>
          <w:tcPr>
            <w:tcW w:w="636" w:type="dxa"/>
            <w:tcBorders>
              <w:top w:val="nil"/>
              <w:left w:val="nil"/>
              <w:bottom w:val="single" w:sz="4" w:space="0" w:color="auto"/>
              <w:right w:val="single" w:sz="4" w:space="0" w:color="auto"/>
            </w:tcBorders>
            <w:shd w:val="clear" w:color="auto" w:fill="auto"/>
            <w:vAlign w:val="center"/>
          </w:tcPr>
          <w:p w14:paraId="634AAA46" w14:textId="12EB91EF" w:rsidR="007D3465" w:rsidRPr="00E12B4B" w:rsidRDefault="004D617B" w:rsidP="0022132B">
            <w:pPr>
              <w:jc w:val="center"/>
              <w:rPr>
                <w:b/>
                <w:bCs/>
              </w:rPr>
            </w:pPr>
            <w:r w:rsidRPr="00E12B4B">
              <w:rPr>
                <w:bCs/>
              </w:rPr>
              <w:t>0.5 </w:t>
            </w:r>
          </w:p>
        </w:tc>
        <w:tc>
          <w:tcPr>
            <w:tcW w:w="510" w:type="dxa"/>
            <w:tcBorders>
              <w:top w:val="nil"/>
              <w:left w:val="nil"/>
              <w:bottom w:val="single" w:sz="4" w:space="0" w:color="auto"/>
              <w:right w:val="single" w:sz="4" w:space="0" w:color="auto"/>
            </w:tcBorders>
            <w:shd w:val="clear" w:color="auto" w:fill="auto"/>
            <w:vAlign w:val="center"/>
          </w:tcPr>
          <w:p w14:paraId="42731F90" w14:textId="58E2A49D" w:rsidR="007D3465" w:rsidRPr="004D617B" w:rsidRDefault="004D617B" w:rsidP="0022132B">
            <w:pPr>
              <w:jc w:val="center"/>
            </w:pPr>
            <w:r w:rsidRPr="004D617B">
              <w:t>1</w:t>
            </w:r>
          </w:p>
        </w:tc>
        <w:tc>
          <w:tcPr>
            <w:tcW w:w="862" w:type="dxa"/>
            <w:tcBorders>
              <w:left w:val="nil"/>
              <w:bottom w:val="single" w:sz="4" w:space="0" w:color="auto"/>
              <w:right w:val="single" w:sz="4" w:space="0" w:color="auto"/>
            </w:tcBorders>
            <w:shd w:val="clear" w:color="auto" w:fill="auto"/>
            <w:vAlign w:val="center"/>
          </w:tcPr>
          <w:p w14:paraId="5E7113DD" w14:textId="77777777" w:rsidR="007D3465" w:rsidRPr="00E12B4B" w:rsidRDefault="007D3465" w:rsidP="0022132B"/>
        </w:tc>
        <w:tc>
          <w:tcPr>
            <w:tcW w:w="6474" w:type="dxa"/>
            <w:vMerge/>
            <w:tcBorders>
              <w:left w:val="single" w:sz="4" w:space="0" w:color="auto"/>
              <w:bottom w:val="single" w:sz="4" w:space="0" w:color="auto"/>
              <w:right w:val="single" w:sz="4" w:space="0" w:color="auto"/>
            </w:tcBorders>
            <w:shd w:val="clear" w:color="auto" w:fill="auto"/>
            <w:vAlign w:val="center"/>
          </w:tcPr>
          <w:p w14:paraId="3313F2FB" w14:textId="77777777" w:rsidR="007D3465" w:rsidRPr="00E12B4B" w:rsidRDefault="007D3465" w:rsidP="0022132B"/>
        </w:tc>
      </w:tr>
      <w:tr w:rsidR="0022132B" w:rsidRPr="00E12B4B" w14:paraId="41ACA4E8" w14:textId="77777777" w:rsidTr="004D617B">
        <w:trPr>
          <w:trHeight w:val="300"/>
        </w:trPr>
        <w:tc>
          <w:tcPr>
            <w:tcW w:w="3458" w:type="dxa"/>
            <w:tcBorders>
              <w:top w:val="nil"/>
              <w:left w:val="single" w:sz="4" w:space="0" w:color="auto"/>
              <w:bottom w:val="single" w:sz="4" w:space="0" w:color="auto"/>
              <w:right w:val="single" w:sz="4" w:space="0" w:color="auto"/>
            </w:tcBorders>
            <w:shd w:val="clear" w:color="auto" w:fill="auto"/>
            <w:vAlign w:val="center"/>
          </w:tcPr>
          <w:p w14:paraId="52727606" w14:textId="3D871A47" w:rsidR="0022132B" w:rsidRPr="00E12B4B" w:rsidRDefault="0022132B" w:rsidP="0022132B">
            <w:pPr>
              <w:rPr>
                <w:iCs/>
              </w:rPr>
            </w:pPr>
            <w:r w:rsidRPr="00E12B4B">
              <w:rPr>
                <w:b/>
                <w:iCs/>
              </w:rPr>
              <w:t>2.4. Triết học Mác – Lênin trong giai đoạn hiện nay</w:t>
            </w:r>
          </w:p>
        </w:tc>
        <w:tc>
          <w:tcPr>
            <w:tcW w:w="576" w:type="dxa"/>
            <w:tcBorders>
              <w:top w:val="nil"/>
              <w:left w:val="nil"/>
              <w:bottom w:val="single" w:sz="4" w:space="0" w:color="auto"/>
              <w:right w:val="single" w:sz="4" w:space="0" w:color="auto"/>
            </w:tcBorders>
            <w:shd w:val="clear" w:color="auto" w:fill="auto"/>
            <w:vAlign w:val="center"/>
          </w:tcPr>
          <w:p w14:paraId="0C26AF08" w14:textId="4139B6D1" w:rsidR="0022132B" w:rsidRPr="00E12B4B" w:rsidRDefault="0022132B" w:rsidP="0022132B">
            <w:pPr>
              <w:jc w:val="center"/>
              <w:rPr>
                <w:b/>
                <w:bCs/>
              </w:rPr>
            </w:pPr>
            <w:r w:rsidRPr="00E12B4B">
              <w:rPr>
                <w:b/>
                <w:bCs/>
                <w:lang w:val="vi-VN"/>
              </w:rPr>
              <w:t>1</w:t>
            </w:r>
          </w:p>
        </w:tc>
        <w:tc>
          <w:tcPr>
            <w:tcW w:w="506" w:type="dxa"/>
            <w:tcBorders>
              <w:top w:val="nil"/>
              <w:left w:val="nil"/>
              <w:bottom w:val="single" w:sz="4" w:space="0" w:color="auto"/>
              <w:right w:val="single" w:sz="4" w:space="0" w:color="auto"/>
            </w:tcBorders>
            <w:shd w:val="clear" w:color="auto" w:fill="auto"/>
            <w:vAlign w:val="center"/>
          </w:tcPr>
          <w:p w14:paraId="43157A22" w14:textId="77777777" w:rsidR="0022132B" w:rsidRPr="00E12B4B" w:rsidRDefault="0022132B" w:rsidP="0022132B">
            <w:pPr>
              <w:jc w:val="center"/>
              <w:rPr>
                <w:b/>
                <w:bCs/>
              </w:rPr>
            </w:pPr>
          </w:p>
        </w:tc>
        <w:tc>
          <w:tcPr>
            <w:tcW w:w="517" w:type="dxa"/>
            <w:tcBorders>
              <w:top w:val="nil"/>
              <w:left w:val="nil"/>
              <w:bottom w:val="single" w:sz="4" w:space="0" w:color="auto"/>
              <w:right w:val="single" w:sz="4" w:space="0" w:color="auto"/>
            </w:tcBorders>
            <w:shd w:val="clear" w:color="auto" w:fill="auto"/>
            <w:vAlign w:val="center"/>
          </w:tcPr>
          <w:p w14:paraId="29FB34FB" w14:textId="6DE11303" w:rsidR="0022132B" w:rsidRPr="00E12B4B" w:rsidRDefault="0022132B" w:rsidP="0022132B">
            <w:pPr>
              <w:jc w:val="center"/>
              <w:rPr>
                <w:b/>
                <w:bCs/>
              </w:rPr>
            </w:pPr>
            <w:r w:rsidRPr="00E12B4B">
              <w:rPr>
                <w:b/>
                <w:bCs/>
                <w:lang w:val="vi-VN"/>
              </w:rPr>
              <w:t>1</w:t>
            </w:r>
          </w:p>
        </w:tc>
        <w:tc>
          <w:tcPr>
            <w:tcW w:w="506" w:type="dxa"/>
            <w:tcBorders>
              <w:top w:val="nil"/>
              <w:left w:val="nil"/>
              <w:bottom w:val="single" w:sz="4" w:space="0" w:color="auto"/>
              <w:right w:val="single" w:sz="4" w:space="0" w:color="auto"/>
            </w:tcBorders>
            <w:shd w:val="clear" w:color="auto" w:fill="auto"/>
            <w:vAlign w:val="center"/>
          </w:tcPr>
          <w:p w14:paraId="252C57BA" w14:textId="77777777" w:rsidR="0022132B" w:rsidRPr="00E12B4B" w:rsidRDefault="0022132B" w:rsidP="0022132B">
            <w:pPr>
              <w:jc w:val="center"/>
              <w:rPr>
                <w:b/>
                <w:bCs/>
              </w:rPr>
            </w:pPr>
          </w:p>
        </w:tc>
        <w:tc>
          <w:tcPr>
            <w:tcW w:w="636" w:type="dxa"/>
            <w:tcBorders>
              <w:top w:val="nil"/>
              <w:left w:val="nil"/>
              <w:bottom w:val="single" w:sz="4" w:space="0" w:color="auto"/>
              <w:right w:val="single" w:sz="4" w:space="0" w:color="auto"/>
            </w:tcBorders>
            <w:shd w:val="clear" w:color="auto" w:fill="auto"/>
            <w:vAlign w:val="center"/>
          </w:tcPr>
          <w:p w14:paraId="312E4C8B" w14:textId="7E5327C3" w:rsidR="0022132B" w:rsidRPr="00E12B4B" w:rsidRDefault="0022132B" w:rsidP="0022132B">
            <w:pPr>
              <w:jc w:val="center"/>
              <w:rPr>
                <w:b/>
                <w:bCs/>
              </w:rPr>
            </w:pPr>
            <w:r w:rsidRPr="00E12B4B">
              <w:rPr>
                <w:b/>
                <w:bCs/>
                <w:lang w:val="vi-VN"/>
              </w:rPr>
              <w:t>2</w:t>
            </w:r>
          </w:p>
        </w:tc>
        <w:tc>
          <w:tcPr>
            <w:tcW w:w="510" w:type="dxa"/>
            <w:tcBorders>
              <w:top w:val="nil"/>
              <w:left w:val="nil"/>
              <w:bottom w:val="single" w:sz="4" w:space="0" w:color="auto"/>
              <w:right w:val="single" w:sz="4" w:space="0" w:color="auto"/>
            </w:tcBorders>
            <w:shd w:val="clear" w:color="auto" w:fill="auto"/>
            <w:vAlign w:val="center"/>
          </w:tcPr>
          <w:p w14:paraId="583B3F65" w14:textId="116C16A0" w:rsidR="0022132B" w:rsidRPr="00E12B4B" w:rsidRDefault="0022132B" w:rsidP="0022132B">
            <w:pPr>
              <w:jc w:val="center"/>
              <w:rPr>
                <w:b/>
                <w:bCs/>
              </w:rPr>
            </w:pPr>
            <w:r w:rsidRPr="00E12B4B">
              <w:rPr>
                <w:b/>
                <w:bCs/>
                <w:lang w:val="vi-VN"/>
              </w:rPr>
              <w:t>4</w:t>
            </w:r>
          </w:p>
        </w:tc>
        <w:tc>
          <w:tcPr>
            <w:tcW w:w="862" w:type="dxa"/>
            <w:vMerge w:val="restart"/>
            <w:tcBorders>
              <w:left w:val="nil"/>
              <w:right w:val="single" w:sz="4" w:space="0" w:color="auto"/>
            </w:tcBorders>
            <w:shd w:val="clear" w:color="auto" w:fill="auto"/>
            <w:vAlign w:val="center"/>
          </w:tcPr>
          <w:p w14:paraId="5DED0D14" w14:textId="77777777" w:rsidR="00F936EE" w:rsidRPr="00E12B4B" w:rsidRDefault="00F936EE" w:rsidP="00701230">
            <w:pPr>
              <w:jc w:val="center"/>
            </w:pPr>
            <w:r w:rsidRPr="00E12B4B">
              <w:t>A1.</w:t>
            </w:r>
            <w:r w:rsidRPr="00E12B4B">
              <w:rPr>
                <w:lang w:val="vi-VN"/>
              </w:rPr>
              <w:t>2</w:t>
            </w:r>
          </w:p>
          <w:p w14:paraId="6A1BA9B4" w14:textId="77777777" w:rsidR="00F936EE" w:rsidRPr="00E12B4B" w:rsidRDefault="00F936EE" w:rsidP="00701230">
            <w:pPr>
              <w:jc w:val="center"/>
              <w:rPr>
                <w:lang w:val="vi-VN"/>
              </w:rPr>
            </w:pPr>
            <w:r w:rsidRPr="00E12B4B">
              <w:rPr>
                <w:lang w:val="vi-VN"/>
              </w:rPr>
              <w:t>A1.3</w:t>
            </w:r>
          </w:p>
          <w:p w14:paraId="424A5EBE" w14:textId="77777777" w:rsidR="00F936EE" w:rsidRPr="00E12B4B" w:rsidRDefault="00F936EE" w:rsidP="00701230">
            <w:pPr>
              <w:jc w:val="center"/>
              <w:rPr>
                <w:lang w:val="vi-VN"/>
              </w:rPr>
            </w:pPr>
            <w:r w:rsidRPr="00E12B4B">
              <w:rPr>
                <w:lang w:val="vi-VN"/>
              </w:rPr>
              <w:t>A1.4</w:t>
            </w:r>
          </w:p>
          <w:p w14:paraId="3A217EA2" w14:textId="77777777" w:rsidR="00F936EE" w:rsidRPr="00E12B4B" w:rsidRDefault="00F936EE" w:rsidP="00701230">
            <w:pPr>
              <w:jc w:val="center"/>
              <w:rPr>
                <w:lang w:val="vi-VN"/>
              </w:rPr>
            </w:pPr>
            <w:r w:rsidRPr="00E12B4B">
              <w:rPr>
                <w:lang w:val="vi-VN"/>
              </w:rPr>
              <w:t>A1.5</w:t>
            </w:r>
          </w:p>
          <w:p w14:paraId="2245045D" w14:textId="3203DE00" w:rsidR="0022132B" w:rsidRPr="00E12B4B" w:rsidRDefault="00F936EE" w:rsidP="00701230">
            <w:pPr>
              <w:jc w:val="center"/>
            </w:pPr>
            <w:r w:rsidRPr="00E12B4B">
              <w:rPr>
                <w:lang w:val="vi-VN"/>
              </w:rPr>
              <w:t>A1.6</w:t>
            </w:r>
          </w:p>
        </w:tc>
        <w:tc>
          <w:tcPr>
            <w:tcW w:w="6474" w:type="dxa"/>
            <w:vMerge w:val="restart"/>
            <w:tcBorders>
              <w:top w:val="single" w:sz="4" w:space="0" w:color="auto"/>
              <w:left w:val="single" w:sz="4" w:space="0" w:color="auto"/>
              <w:right w:val="single" w:sz="4" w:space="0" w:color="auto"/>
            </w:tcBorders>
            <w:shd w:val="clear" w:color="auto" w:fill="auto"/>
            <w:vAlign w:val="center"/>
          </w:tcPr>
          <w:p w14:paraId="0A64A117" w14:textId="77777777" w:rsidR="007D3465" w:rsidRPr="00E12B4B" w:rsidRDefault="007D3465" w:rsidP="007D3465">
            <w:pPr>
              <w:jc w:val="both"/>
              <w:rPr>
                <w:b/>
              </w:rPr>
            </w:pPr>
            <w:r w:rsidRPr="00E12B4B">
              <w:rPr>
                <w:b/>
              </w:rPr>
              <w:t xml:space="preserve">* </w:t>
            </w:r>
            <w:r w:rsidRPr="00E12B4B">
              <w:rPr>
                <w:b/>
                <w:lang w:val="vi-VN"/>
              </w:rPr>
              <w:t xml:space="preserve">Dạy: </w:t>
            </w:r>
          </w:p>
          <w:p w14:paraId="5184AD2C" w14:textId="2385906C" w:rsidR="007D3465" w:rsidRPr="00E12B4B" w:rsidRDefault="00417C26" w:rsidP="007D3465">
            <w:pPr>
              <w:jc w:val="both"/>
            </w:pPr>
            <w:r w:rsidRPr="00E12B4B">
              <w:t>- Trình bày và phân tích</w:t>
            </w:r>
            <w:r w:rsidR="007D3465" w:rsidRPr="00E12B4B">
              <w:t xml:space="preserve"> nội dung về </w:t>
            </w:r>
            <w:r w:rsidRPr="00E12B4B">
              <w:rPr>
                <w:lang w:val="vi-VN"/>
              </w:rPr>
              <w:t>triết học Mác – Lênin trong giai đoạn hiện nay</w:t>
            </w:r>
            <w:r w:rsidR="007D3465" w:rsidRPr="00E12B4B">
              <w:t xml:space="preserve">. </w:t>
            </w:r>
          </w:p>
          <w:p w14:paraId="69F44534" w14:textId="77777777" w:rsidR="007D3465" w:rsidRPr="00E12B4B" w:rsidRDefault="007D3465" w:rsidP="007D3465">
            <w:pPr>
              <w:jc w:val="both"/>
              <w:rPr>
                <w:b/>
                <w:bCs/>
              </w:rPr>
            </w:pPr>
            <w:r w:rsidRPr="00E12B4B">
              <w:rPr>
                <w:b/>
                <w:bCs/>
              </w:rPr>
              <w:t>* Phương pháp dạy:</w:t>
            </w:r>
          </w:p>
          <w:p w14:paraId="7750F2C1" w14:textId="0A7056B7" w:rsidR="00417C26" w:rsidRPr="00E12B4B" w:rsidRDefault="007D3465" w:rsidP="00417C26">
            <w:pPr>
              <w:jc w:val="both"/>
            </w:pPr>
            <w:r w:rsidRPr="00E12B4B">
              <w:t xml:space="preserve">- Phương pháp </w:t>
            </w:r>
            <w:r w:rsidR="00213FC7" w:rsidRPr="00E12B4B">
              <w:t xml:space="preserve">thuyết </w:t>
            </w:r>
            <w:r w:rsidR="00213FC7" w:rsidRPr="00E12B4B">
              <w:rPr>
                <w:lang w:val="vi-VN"/>
              </w:rPr>
              <w:t>trình, phân tích và phát vấn</w:t>
            </w:r>
            <w:r w:rsidRPr="00E12B4B">
              <w:t xml:space="preserve">: áp dụng khi giảng dạy nội dung </w:t>
            </w:r>
            <w:r w:rsidR="00417C26" w:rsidRPr="00E12B4B">
              <w:t xml:space="preserve">về </w:t>
            </w:r>
            <w:r w:rsidR="00417C26" w:rsidRPr="00E12B4B">
              <w:rPr>
                <w:lang w:val="vi-VN"/>
              </w:rPr>
              <w:t>triết học Mác – Lênin trong giai đoạn hiện nay</w:t>
            </w:r>
            <w:r w:rsidR="00417C26" w:rsidRPr="00E12B4B">
              <w:t xml:space="preserve">. </w:t>
            </w:r>
          </w:p>
          <w:p w14:paraId="14F05AD5" w14:textId="581B3DC1" w:rsidR="00DC043F" w:rsidRPr="00E12B4B" w:rsidRDefault="00DC043F" w:rsidP="00417C26">
            <w:pPr>
              <w:jc w:val="both"/>
            </w:pPr>
            <w:r w:rsidRPr="00E12B4B">
              <w:rPr>
                <w:lang w:val="vi-VN"/>
              </w:rPr>
              <w:t xml:space="preserve">- </w:t>
            </w:r>
            <w:r w:rsidRPr="00E12B4B">
              <w:t>Phương pháp tự học: áp dụng cho các nội dung học ở nhà</w:t>
            </w:r>
          </w:p>
          <w:p w14:paraId="05AD0DBF" w14:textId="77777777" w:rsidR="007D3465" w:rsidRPr="00E12B4B" w:rsidRDefault="007D3465" w:rsidP="007D3465">
            <w:pPr>
              <w:jc w:val="both"/>
              <w:rPr>
                <w:b/>
              </w:rPr>
            </w:pPr>
            <w:r w:rsidRPr="00E12B4B">
              <w:t xml:space="preserve">* </w:t>
            </w:r>
            <w:r w:rsidRPr="00E12B4B">
              <w:rPr>
                <w:b/>
              </w:rPr>
              <w:t>Học:</w:t>
            </w:r>
          </w:p>
          <w:p w14:paraId="5AF50A83" w14:textId="77777777" w:rsidR="007D3465" w:rsidRPr="00E12B4B" w:rsidRDefault="007D3465" w:rsidP="007D3465">
            <w:pPr>
              <w:jc w:val="both"/>
              <w:rPr>
                <w:b/>
                <w:i/>
              </w:rPr>
            </w:pPr>
            <w:r w:rsidRPr="00E12B4B">
              <w:rPr>
                <w:b/>
                <w:i/>
              </w:rPr>
              <w:t>Học ở lớp:</w:t>
            </w:r>
          </w:p>
          <w:p w14:paraId="05A1314A" w14:textId="6C13AA86" w:rsidR="007D3465" w:rsidRPr="00E12B4B" w:rsidRDefault="007D3465" w:rsidP="007D3465">
            <w:pPr>
              <w:jc w:val="both"/>
            </w:pPr>
            <w:r w:rsidRPr="00E12B4B">
              <w:t xml:space="preserve">- Lắng </w:t>
            </w:r>
            <w:r w:rsidR="00417C26" w:rsidRPr="00E12B4B">
              <w:t xml:space="preserve">nghe, </w:t>
            </w:r>
            <w:r w:rsidR="00554C9B" w:rsidRPr="00E12B4B">
              <w:rPr>
                <w:lang w:val="vi-VN"/>
              </w:rPr>
              <w:t xml:space="preserve">trả lời câu hỏi, </w:t>
            </w:r>
            <w:r w:rsidR="00417C26" w:rsidRPr="00E12B4B">
              <w:t xml:space="preserve">đưa ra ý kiến nhận xét về </w:t>
            </w:r>
            <w:r w:rsidR="00417C26" w:rsidRPr="00E12B4B">
              <w:rPr>
                <w:lang w:val="vi-VN"/>
              </w:rPr>
              <w:t>triết học Mác – Lênin trong giai đoạn hiện nay</w:t>
            </w:r>
            <w:r w:rsidR="00417C26" w:rsidRPr="00E12B4B">
              <w:t xml:space="preserve">. </w:t>
            </w:r>
          </w:p>
          <w:p w14:paraId="76047B44" w14:textId="77777777" w:rsidR="007D3465" w:rsidRPr="00E12B4B" w:rsidRDefault="007D3465" w:rsidP="007D3465">
            <w:pPr>
              <w:jc w:val="both"/>
              <w:rPr>
                <w:b/>
                <w:i/>
              </w:rPr>
            </w:pPr>
            <w:r w:rsidRPr="00E12B4B">
              <w:rPr>
                <w:b/>
                <w:i/>
              </w:rPr>
              <w:t>Học ở nhà:</w:t>
            </w:r>
          </w:p>
          <w:p w14:paraId="3A4027BD" w14:textId="77777777" w:rsidR="0040559A" w:rsidRPr="00E50B1B" w:rsidRDefault="0040559A" w:rsidP="0040559A">
            <w:pPr>
              <w:jc w:val="both"/>
              <w:rPr>
                <w:b/>
                <w:i/>
              </w:rPr>
            </w:pPr>
            <w:r>
              <w:rPr>
                <w:lang w:val="vi-VN"/>
              </w:rPr>
              <w:t>- Ôn tập nội dung đã học</w:t>
            </w:r>
          </w:p>
          <w:p w14:paraId="4A415A32" w14:textId="1167E043" w:rsidR="0040559A" w:rsidRPr="00E50B1B" w:rsidRDefault="0040559A" w:rsidP="0040559A">
            <w:r w:rsidRPr="00E50B1B">
              <w:t>- Nghiên cứu tài liệu chính</w:t>
            </w:r>
            <w:r w:rsidRPr="00E50B1B">
              <w:rPr>
                <w:lang w:val="vi-VN"/>
              </w:rPr>
              <w:t xml:space="preserve"> chương </w:t>
            </w:r>
            <w:r w:rsidR="0024448E">
              <w:rPr>
                <w:lang w:val="vi-VN"/>
              </w:rPr>
              <w:t>3</w:t>
            </w:r>
            <w:r>
              <w:rPr>
                <w:lang w:val="vi-VN"/>
              </w:rPr>
              <w:t xml:space="preserve">, mục </w:t>
            </w:r>
            <w:r w:rsidR="0024448E">
              <w:rPr>
                <w:lang w:val="vi-VN"/>
              </w:rPr>
              <w:t>3.</w:t>
            </w:r>
            <w:r>
              <w:rPr>
                <w:lang w:val="vi-VN"/>
              </w:rPr>
              <w:t>1</w:t>
            </w:r>
          </w:p>
          <w:p w14:paraId="4CC521C0" w14:textId="591313D9" w:rsidR="001D4695" w:rsidRPr="00E12B4B" w:rsidRDefault="001D4695" w:rsidP="0040559A"/>
        </w:tc>
      </w:tr>
      <w:tr w:rsidR="0022132B" w:rsidRPr="00E12B4B" w14:paraId="17401531" w14:textId="77777777" w:rsidTr="004D617B">
        <w:trPr>
          <w:trHeight w:val="300"/>
        </w:trPr>
        <w:tc>
          <w:tcPr>
            <w:tcW w:w="3458" w:type="dxa"/>
            <w:tcBorders>
              <w:top w:val="nil"/>
              <w:left w:val="single" w:sz="4" w:space="0" w:color="auto"/>
              <w:bottom w:val="single" w:sz="4" w:space="0" w:color="auto"/>
              <w:right w:val="single" w:sz="4" w:space="0" w:color="auto"/>
            </w:tcBorders>
            <w:shd w:val="clear" w:color="auto" w:fill="auto"/>
            <w:vAlign w:val="center"/>
          </w:tcPr>
          <w:p w14:paraId="2EA168E9" w14:textId="6B861E7D" w:rsidR="0022132B" w:rsidRPr="00E12B4B" w:rsidRDefault="0022132B" w:rsidP="0022132B">
            <w:pPr>
              <w:rPr>
                <w:iCs/>
              </w:rPr>
            </w:pPr>
            <w:r w:rsidRPr="00E12B4B">
              <w:rPr>
                <w:bCs/>
                <w:iCs/>
              </w:rPr>
              <w:t>2.4.1 Những biến đổi của thời đại</w:t>
            </w:r>
          </w:p>
        </w:tc>
        <w:tc>
          <w:tcPr>
            <w:tcW w:w="576" w:type="dxa"/>
            <w:tcBorders>
              <w:top w:val="nil"/>
              <w:left w:val="nil"/>
              <w:bottom w:val="single" w:sz="4" w:space="0" w:color="auto"/>
              <w:right w:val="single" w:sz="4" w:space="0" w:color="auto"/>
            </w:tcBorders>
            <w:shd w:val="clear" w:color="auto" w:fill="auto"/>
            <w:vAlign w:val="center"/>
          </w:tcPr>
          <w:p w14:paraId="01428452" w14:textId="56443A4C" w:rsidR="0022132B" w:rsidRPr="00E12B4B" w:rsidRDefault="0022132B" w:rsidP="0022132B">
            <w:pPr>
              <w:jc w:val="center"/>
              <w:rPr>
                <w:bCs/>
              </w:rPr>
            </w:pPr>
            <w:r w:rsidRPr="00E12B4B">
              <w:rPr>
                <w:bCs/>
                <w:lang w:val="vi-VN"/>
              </w:rPr>
              <w:t>0.5</w:t>
            </w:r>
          </w:p>
        </w:tc>
        <w:tc>
          <w:tcPr>
            <w:tcW w:w="506" w:type="dxa"/>
            <w:tcBorders>
              <w:top w:val="nil"/>
              <w:left w:val="nil"/>
              <w:bottom w:val="single" w:sz="4" w:space="0" w:color="auto"/>
              <w:right w:val="single" w:sz="4" w:space="0" w:color="auto"/>
            </w:tcBorders>
            <w:shd w:val="clear" w:color="auto" w:fill="auto"/>
            <w:vAlign w:val="center"/>
          </w:tcPr>
          <w:p w14:paraId="6FDAF0D0" w14:textId="77777777" w:rsidR="0022132B" w:rsidRPr="00E12B4B" w:rsidRDefault="0022132B" w:rsidP="0022132B">
            <w:pPr>
              <w:jc w:val="center"/>
              <w:rPr>
                <w:b/>
                <w:bCs/>
              </w:rPr>
            </w:pPr>
          </w:p>
        </w:tc>
        <w:tc>
          <w:tcPr>
            <w:tcW w:w="517" w:type="dxa"/>
            <w:tcBorders>
              <w:top w:val="nil"/>
              <w:left w:val="nil"/>
              <w:bottom w:val="single" w:sz="4" w:space="0" w:color="auto"/>
              <w:right w:val="single" w:sz="4" w:space="0" w:color="auto"/>
            </w:tcBorders>
            <w:shd w:val="clear" w:color="auto" w:fill="auto"/>
            <w:vAlign w:val="center"/>
          </w:tcPr>
          <w:p w14:paraId="3D555027" w14:textId="77777777" w:rsidR="0022132B" w:rsidRPr="00E12B4B" w:rsidRDefault="0022132B" w:rsidP="0022132B">
            <w:pPr>
              <w:jc w:val="center"/>
              <w:rPr>
                <w:b/>
                <w:bCs/>
              </w:rPr>
            </w:pPr>
          </w:p>
        </w:tc>
        <w:tc>
          <w:tcPr>
            <w:tcW w:w="506" w:type="dxa"/>
            <w:tcBorders>
              <w:top w:val="nil"/>
              <w:left w:val="nil"/>
              <w:bottom w:val="single" w:sz="4" w:space="0" w:color="auto"/>
              <w:right w:val="single" w:sz="4" w:space="0" w:color="auto"/>
            </w:tcBorders>
            <w:shd w:val="clear" w:color="auto" w:fill="auto"/>
            <w:vAlign w:val="center"/>
          </w:tcPr>
          <w:p w14:paraId="0CF0BF76" w14:textId="77777777" w:rsidR="0022132B" w:rsidRPr="00E12B4B" w:rsidRDefault="0022132B" w:rsidP="0022132B">
            <w:pPr>
              <w:jc w:val="center"/>
              <w:rPr>
                <w:b/>
                <w:bCs/>
              </w:rPr>
            </w:pPr>
          </w:p>
        </w:tc>
        <w:tc>
          <w:tcPr>
            <w:tcW w:w="636" w:type="dxa"/>
            <w:tcBorders>
              <w:top w:val="nil"/>
              <w:left w:val="nil"/>
              <w:bottom w:val="single" w:sz="4" w:space="0" w:color="auto"/>
              <w:right w:val="single" w:sz="4" w:space="0" w:color="auto"/>
            </w:tcBorders>
            <w:shd w:val="clear" w:color="auto" w:fill="auto"/>
            <w:vAlign w:val="center"/>
          </w:tcPr>
          <w:p w14:paraId="0AEDDCCD" w14:textId="09D20DFB" w:rsidR="0022132B" w:rsidRPr="00E12B4B" w:rsidRDefault="004D617B" w:rsidP="0022132B">
            <w:pPr>
              <w:jc w:val="center"/>
              <w:rPr>
                <w:b/>
                <w:bCs/>
              </w:rPr>
            </w:pPr>
            <w:r w:rsidRPr="00E12B4B">
              <w:rPr>
                <w:bCs/>
              </w:rPr>
              <w:t>0.5 </w:t>
            </w:r>
          </w:p>
        </w:tc>
        <w:tc>
          <w:tcPr>
            <w:tcW w:w="510" w:type="dxa"/>
            <w:tcBorders>
              <w:top w:val="nil"/>
              <w:left w:val="nil"/>
              <w:bottom w:val="single" w:sz="4" w:space="0" w:color="auto"/>
              <w:right w:val="single" w:sz="4" w:space="0" w:color="auto"/>
            </w:tcBorders>
            <w:shd w:val="clear" w:color="auto" w:fill="auto"/>
            <w:vAlign w:val="center"/>
          </w:tcPr>
          <w:p w14:paraId="623C4A29" w14:textId="3412F7E7" w:rsidR="0022132B" w:rsidRPr="004D617B" w:rsidRDefault="004D617B" w:rsidP="0022132B">
            <w:pPr>
              <w:jc w:val="center"/>
            </w:pPr>
            <w:r w:rsidRPr="004D617B">
              <w:t>1</w:t>
            </w:r>
          </w:p>
        </w:tc>
        <w:tc>
          <w:tcPr>
            <w:tcW w:w="862" w:type="dxa"/>
            <w:vMerge/>
            <w:tcBorders>
              <w:left w:val="nil"/>
              <w:right w:val="single" w:sz="4" w:space="0" w:color="auto"/>
            </w:tcBorders>
            <w:shd w:val="clear" w:color="auto" w:fill="auto"/>
            <w:vAlign w:val="center"/>
          </w:tcPr>
          <w:p w14:paraId="1ED4E5CA" w14:textId="77777777" w:rsidR="0022132B" w:rsidRPr="00E12B4B" w:rsidRDefault="0022132B" w:rsidP="0022132B"/>
        </w:tc>
        <w:tc>
          <w:tcPr>
            <w:tcW w:w="6474" w:type="dxa"/>
            <w:vMerge/>
            <w:tcBorders>
              <w:left w:val="single" w:sz="4" w:space="0" w:color="auto"/>
              <w:right w:val="single" w:sz="4" w:space="0" w:color="auto"/>
            </w:tcBorders>
            <w:shd w:val="clear" w:color="auto" w:fill="auto"/>
            <w:vAlign w:val="center"/>
          </w:tcPr>
          <w:p w14:paraId="68802609" w14:textId="77777777" w:rsidR="0022132B" w:rsidRPr="00E12B4B" w:rsidRDefault="0022132B" w:rsidP="0022132B"/>
        </w:tc>
      </w:tr>
      <w:tr w:rsidR="0022132B" w:rsidRPr="00E12B4B" w14:paraId="176FB101" w14:textId="77777777" w:rsidTr="004D617B">
        <w:trPr>
          <w:trHeight w:val="300"/>
        </w:trPr>
        <w:tc>
          <w:tcPr>
            <w:tcW w:w="3458" w:type="dxa"/>
            <w:tcBorders>
              <w:top w:val="nil"/>
              <w:left w:val="single" w:sz="4" w:space="0" w:color="auto"/>
              <w:bottom w:val="single" w:sz="4" w:space="0" w:color="auto"/>
              <w:right w:val="single" w:sz="4" w:space="0" w:color="auto"/>
            </w:tcBorders>
            <w:shd w:val="clear" w:color="auto" w:fill="auto"/>
            <w:vAlign w:val="center"/>
          </w:tcPr>
          <w:p w14:paraId="7539CCAC" w14:textId="0A321C4C" w:rsidR="0022132B" w:rsidRPr="00E12B4B" w:rsidRDefault="0022132B" w:rsidP="0022132B">
            <w:pPr>
              <w:rPr>
                <w:iCs/>
              </w:rPr>
            </w:pPr>
            <w:r w:rsidRPr="00E12B4B">
              <w:rPr>
                <w:bCs/>
                <w:iCs/>
              </w:rPr>
              <w:t xml:space="preserve">2.4.2 Vai trò của triết học Mác </w:t>
            </w:r>
            <w:r w:rsidR="00555AB6" w:rsidRPr="00E12B4B">
              <w:rPr>
                <w:bCs/>
                <w:iCs/>
              </w:rPr>
              <w:t>–</w:t>
            </w:r>
            <w:r w:rsidRPr="00E12B4B">
              <w:rPr>
                <w:bCs/>
                <w:iCs/>
              </w:rPr>
              <w:t>Lênin</w:t>
            </w:r>
          </w:p>
        </w:tc>
        <w:tc>
          <w:tcPr>
            <w:tcW w:w="576" w:type="dxa"/>
            <w:tcBorders>
              <w:top w:val="nil"/>
              <w:left w:val="nil"/>
              <w:bottom w:val="single" w:sz="4" w:space="0" w:color="auto"/>
              <w:right w:val="single" w:sz="4" w:space="0" w:color="auto"/>
            </w:tcBorders>
            <w:shd w:val="clear" w:color="auto" w:fill="auto"/>
            <w:vAlign w:val="center"/>
          </w:tcPr>
          <w:p w14:paraId="456DEA08" w14:textId="0A496471" w:rsidR="0022132B" w:rsidRPr="00E12B4B" w:rsidRDefault="0022132B" w:rsidP="0022132B">
            <w:pPr>
              <w:jc w:val="center"/>
              <w:rPr>
                <w:bCs/>
              </w:rPr>
            </w:pPr>
            <w:r w:rsidRPr="00E12B4B">
              <w:rPr>
                <w:bCs/>
                <w:lang w:val="vi-VN"/>
              </w:rPr>
              <w:t>0.5</w:t>
            </w:r>
          </w:p>
        </w:tc>
        <w:tc>
          <w:tcPr>
            <w:tcW w:w="506" w:type="dxa"/>
            <w:tcBorders>
              <w:top w:val="nil"/>
              <w:left w:val="nil"/>
              <w:bottom w:val="single" w:sz="4" w:space="0" w:color="auto"/>
              <w:right w:val="single" w:sz="4" w:space="0" w:color="auto"/>
            </w:tcBorders>
            <w:shd w:val="clear" w:color="auto" w:fill="auto"/>
            <w:vAlign w:val="center"/>
          </w:tcPr>
          <w:p w14:paraId="24B7FF03" w14:textId="77777777" w:rsidR="0022132B" w:rsidRPr="00E12B4B" w:rsidRDefault="0022132B" w:rsidP="0022132B">
            <w:pPr>
              <w:jc w:val="center"/>
              <w:rPr>
                <w:b/>
                <w:bCs/>
              </w:rPr>
            </w:pPr>
          </w:p>
        </w:tc>
        <w:tc>
          <w:tcPr>
            <w:tcW w:w="517" w:type="dxa"/>
            <w:tcBorders>
              <w:top w:val="nil"/>
              <w:left w:val="nil"/>
              <w:bottom w:val="single" w:sz="4" w:space="0" w:color="auto"/>
              <w:right w:val="single" w:sz="4" w:space="0" w:color="auto"/>
            </w:tcBorders>
            <w:shd w:val="clear" w:color="auto" w:fill="auto"/>
            <w:vAlign w:val="center"/>
          </w:tcPr>
          <w:p w14:paraId="41BEE238" w14:textId="77777777" w:rsidR="0022132B" w:rsidRPr="00E12B4B" w:rsidRDefault="0022132B" w:rsidP="0022132B">
            <w:pPr>
              <w:jc w:val="center"/>
              <w:rPr>
                <w:b/>
                <w:bCs/>
              </w:rPr>
            </w:pPr>
          </w:p>
        </w:tc>
        <w:tc>
          <w:tcPr>
            <w:tcW w:w="506" w:type="dxa"/>
            <w:tcBorders>
              <w:top w:val="nil"/>
              <w:left w:val="nil"/>
              <w:bottom w:val="single" w:sz="4" w:space="0" w:color="auto"/>
              <w:right w:val="single" w:sz="4" w:space="0" w:color="auto"/>
            </w:tcBorders>
            <w:shd w:val="clear" w:color="auto" w:fill="auto"/>
            <w:vAlign w:val="center"/>
          </w:tcPr>
          <w:p w14:paraId="52F946CC" w14:textId="77777777" w:rsidR="0022132B" w:rsidRPr="00E12B4B" w:rsidRDefault="0022132B" w:rsidP="0022132B">
            <w:pPr>
              <w:jc w:val="center"/>
              <w:rPr>
                <w:b/>
                <w:bCs/>
              </w:rPr>
            </w:pPr>
          </w:p>
        </w:tc>
        <w:tc>
          <w:tcPr>
            <w:tcW w:w="636" w:type="dxa"/>
            <w:tcBorders>
              <w:top w:val="nil"/>
              <w:left w:val="nil"/>
              <w:bottom w:val="single" w:sz="4" w:space="0" w:color="auto"/>
              <w:right w:val="single" w:sz="4" w:space="0" w:color="auto"/>
            </w:tcBorders>
            <w:shd w:val="clear" w:color="auto" w:fill="auto"/>
            <w:vAlign w:val="center"/>
          </w:tcPr>
          <w:p w14:paraId="401DF2C0" w14:textId="56BD2E43" w:rsidR="0022132B" w:rsidRPr="00E12B4B" w:rsidRDefault="004D617B" w:rsidP="0022132B">
            <w:pPr>
              <w:jc w:val="center"/>
              <w:rPr>
                <w:b/>
                <w:bCs/>
              </w:rPr>
            </w:pPr>
            <w:r w:rsidRPr="00E12B4B">
              <w:rPr>
                <w:bCs/>
              </w:rPr>
              <w:t>0.5 </w:t>
            </w:r>
          </w:p>
        </w:tc>
        <w:tc>
          <w:tcPr>
            <w:tcW w:w="510" w:type="dxa"/>
            <w:tcBorders>
              <w:top w:val="nil"/>
              <w:left w:val="nil"/>
              <w:bottom w:val="single" w:sz="4" w:space="0" w:color="auto"/>
              <w:right w:val="single" w:sz="4" w:space="0" w:color="auto"/>
            </w:tcBorders>
            <w:shd w:val="clear" w:color="auto" w:fill="auto"/>
            <w:vAlign w:val="center"/>
          </w:tcPr>
          <w:p w14:paraId="57F68624" w14:textId="7F89FD38" w:rsidR="0022132B" w:rsidRPr="004D617B" w:rsidRDefault="004D617B" w:rsidP="0022132B">
            <w:pPr>
              <w:jc w:val="center"/>
            </w:pPr>
            <w:r w:rsidRPr="004D617B">
              <w:t>1</w:t>
            </w:r>
          </w:p>
        </w:tc>
        <w:tc>
          <w:tcPr>
            <w:tcW w:w="862" w:type="dxa"/>
            <w:vMerge/>
            <w:tcBorders>
              <w:left w:val="nil"/>
              <w:bottom w:val="single" w:sz="4" w:space="0" w:color="auto"/>
              <w:right w:val="single" w:sz="4" w:space="0" w:color="auto"/>
            </w:tcBorders>
            <w:shd w:val="clear" w:color="auto" w:fill="auto"/>
            <w:vAlign w:val="center"/>
          </w:tcPr>
          <w:p w14:paraId="33FD0877" w14:textId="77777777" w:rsidR="0022132B" w:rsidRPr="00E12B4B" w:rsidRDefault="0022132B" w:rsidP="0022132B"/>
        </w:tc>
        <w:tc>
          <w:tcPr>
            <w:tcW w:w="6474" w:type="dxa"/>
            <w:vMerge/>
            <w:tcBorders>
              <w:left w:val="single" w:sz="4" w:space="0" w:color="auto"/>
              <w:bottom w:val="single" w:sz="4" w:space="0" w:color="auto"/>
              <w:right w:val="single" w:sz="4" w:space="0" w:color="auto"/>
            </w:tcBorders>
            <w:shd w:val="clear" w:color="auto" w:fill="auto"/>
            <w:vAlign w:val="center"/>
          </w:tcPr>
          <w:p w14:paraId="0D3A7A3A" w14:textId="77777777" w:rsidR="0022132B" w:rsidRPr="00E12B4B" w:rsidRDefault="0022132B" w:rsidP="0022132B"/>
        </w:tc>
      </w:tr>
      <w:tr w:rsidR="0022132B" w:rsidRPr="00E12B4B" w14:paraId="1FEE0F1A" w14:textId="77777777" w:rsidTr="004D617B">
        <w:trPr>
          <w:trHeight w:val="300"/>
        </w:trPr>
        <w:tc>
          <w:tcPr>
            <w:tcW w:w="3458" w:type="dxa"/>
            <w:tcBorders>
              <w:top w:val="nil"/>
              <w:left w:val="single" w:sz="4" w:space="0" w:color="auto"/>
              <w:bottom w:val="single" w:sz="4" w:space="0" w:color="auto"/>
              <w:right w:val="single" w:sz="4" w:space="0" w:color="auto"/>
            </w:tcBorders>
            <w:shd w:val="clear" w:color="auto" w:fill="auto"/>
            <w:vAlign w:val="center"/>
            <w:hideMark/>
          </w:tcPr>
          <w:p w14:paraId="135801FC" w14:textId="13E0CA47" w:rsidR="0022132B" w:rsidRPr="00E12B4B" w:rsidRDefault="0022132B" w:rsidP="0022132B">
            <w:pPr>
              <w:jc w:val="center"/>
              <w:rPr>
                <w:b/>
                <w:bCs/>
              </w:rPr>
            </w:pPr>
            <w:r w:rsidRPr="00E12B4B">
              <w:rPr>
                <w:b/>
                <w:bCs/>
              </w:rPr>
              <w:t xml:space="preserve">CHƯƠNG 3.  </w:t>
            </w:r>
            <w:r w:rsidRPr="00E12B4B">
              <w:rPr>
                <w:b/>
                <w:bCs/>
                <w:iCs/>
              </w:rPr>
              <w:t>MỐI QUAN HỆ GIỮA TRIẾT HỌC VÀ KHOA HỌC TỰ NHIÊN</w:t>
            </w:r>
          </w:p>
        </w:tc>
        <w:tc>
          <w:tcPr>
            <w:tcW w:w="576" w:type="dxa"/>
            <w:tcBorders>
              <w:top w:val="nil"/>
              <w:left w:val="nil"/>
              <w:bottom w:val="single" w:sz="4" w:space="0" w:color="auto"/>
              <w:right w:val="single" w:sz="4" w:space="0" w:color="auto"/>
            </w:tcBorders>
            <w:shd w:val="clear" w:color="auto" w:fill="auto"/>
            <w:vAlign w:val="center"/>
            <w:hideMark/>
          </w:tcPr>
          <w:p w14:paraId="3250E961" w14:textId="27F0B91F" w:rsidR="0022132B" w:rsidRPr="00E12B4B" w:rsidRDefault="0022132B" w:rsidP="0022132B">
            <w:pPr>
              <w:jc w:val="center"/>
              <w:rPr>
                <w:b/>
                <w:bCs/>
              </w:rPr>
            </w:pPr>
            <w:r w:rsidRPr="00E12B4B">
              <w:rPr>
                <w:b/>
                <w:bCs/>
                <w:lang w:val="vi-VN"/>
              </w:rPr>
              <w:t>5</w:t>
            </w:r>
            <w:r w:rsidRPr="00E12B4B">
              <w:rPr>
                <w:b/>
                <w:bCs/>
              </w:rPr>
              <w:t> </w:t>
            </w:r>
          </w:p>
        </w:tc>
        <w:tc>
          <w:tcPr>
            <w:tcW w:w="506" w:type="dxa"/>
            <w:tcBorders>
              <w:top w:val="nil"/>
              <w:left w:val="nil"/>
              <w:bottom w:val="single" w:sz="4" w:space="0" w:color="auto"/>
              <w:right w:val="single" w:sz="4" w:space="0" w:color="auto"/>
            </w:tcBorders>
            <w:shd w:val="clear" w:color="auto" w:fill="auto"/>
            <w:vAlign w:val="center"/>
          </w:tcPr>
          <w:p w14:paraId="6515F6FE" w14:textId="1249B9E2" w:rsidR="0022132B" w:rsidRPr="00E12B4B" w:rsidRDefault="0022132B" w:rsidP="0022132B">
            <w:pPr>
              <w:jc w:val="center"/>
              <w:rPr>
                <w:b/>
                <w:bCs/>
              </w:rPr>
            </w:pPr>
          </w:p>
        </w:tc>
        <w:tc>
          <w:tcPr>
            <w:tcW w:w="517" w:type="dxa"/>
            <w:tcBorders>
              <w:top w:val="nil"/>
              <w:left w:val="nil"/>
              <w:bottom w:val="single" w:sz="4" w:space="0" w:color="auto"/>
              <w:right w:val="single" w:sz="4" w:space="0" w:color="auto"/>
            </w:tcBorders>
            <w:shd w:val="clear" w:color="auto" w:fill="auto"/>
            <w:vAlign w:val="center"/>
          </w:tcPr>
          <w:p w14:paraId="16B1566D" w14:textId="00D8D583" w:rsidR="0022132B" w:rsidRPr="00E12B4B" w:rsidRDefault="0022132B" w:rsidP="0022132B">
            <w:pPr>
              <w:jc w:val="center"/>
              <w:rPr>
                <w:b/>
                <w:bCs/>
              </w:rPr>
            </w:pPr>
            <w:r w:rsidRPr="00E12B4B">
              <w:rPr>
                <w:b/>
                <w:bCs/>
                <w:lang w:val="vi-VN"/>
              </w:rPr>
              <w:t>2</w:t>
            </w:r>
          </w:p>
        </w:tc>
        <w:tc>
          <w:tcPr>
            <w:tcW w:w="506" w:type="dxa"/>
            <w:tcBorders>
              <w:top w:val="nil"/>
              <w:left w:val="nil"/>
              <w:bottom w:val="single" w:sz="4" w:space="0" w:color="auto"/>
              <w:right w:val="single" w:sz="4" w:space="0" w:color="auto"/>
            </w:tcBorders>
            <w:shd w:val="clear" w:color="auto" w:fill="auto"/>
            <w:vAlign w:val="center"/>
          </w:tcPr>
          <w:p w14:paraId="2C4D5982" w14:textId="0E30A504" w:rsidR="0022132B" w:rsidRPr="00E12B4B" w:rsidRDefault="0022132B" w:rsidP="0022132B">
            <w:pPr>
              <w:jc w:val="center"/>
              <w:rPr>
                <w:b/>
                <w:bCs/>
              </w:rPr>
            </w:pPr>
          </w:p>
        </w:tc>
        <w:tc>
          <w:tcPr>
            <w:tcW w:w="636" w:type="dxa"/>
            <w:tcBorders>
              <w:top w:val="nil"/>
              <w:left w:val="nil"/>
              <w:bottom w:val="single" w:sz="4" w:space="0" w:color="auto"/>
              <w:right w:val="single" w:sz="4" w:space="0" w:color="auto"/>
            </w:tcBorders>
            <w:shd w:val="clear" w:color="auto" w:fill="auto"/>
            <w:vAlign w:val="center"/>
          </w:tcPr>
          <w:p w14:paraId="2E6F95C3" w14:textId="687D2BDB" w:rsidR="0022132B" w:rsidRPr="00E12B4B" w:rsidRDefault="0022132B" w:rsidP="0022132B">
            <w:pPr>
              <w:jc w:val="center"/>
              <w:rPr>
                <w:b/>
                <w:bCs/>
              </w:rPr>
            </w:pPr>
            <w:r w:rsidRPr="00E12B4B">
              <w:rPr>
                <w:b/>
                <w:bCs/>
                <w:lang w:val="vi-VN"/>
              </w:rPr>
              <w:t>7</w:t>
            </w:r>
          </w:p>
        </w:tc>
        <w:tc>
          <w:tcPr>
            <w:tcW w:w="510" w:type="dxa"/>
            <w:tcBorders>
              <w:top w:val="nil"/>
              <w:left w:val="nil"/>
              <w:bottom w:val="single" w:sz="4" w:space="0" w:color="auto"/>
              <w:right w:val="single" w:sz="4" w:space="0" w:color="auto"/>
            </w:tcBorders>
            <w:shd w:val="clear" w:color="auto" w:fill="auto"/>
            <w:vAlign w:val="center"/>
          </w:tcPr>
          <w:p w14:paraId="09D122E6" w14:textId="15F0C705" w:rsidR="0022132B" w:rsidRPr="00E12B4B" w:rsidRDefault="0022132B" w:rsidP="0022132B">
            <w:pPr>
              <w:jc w:val="center"/>
              <w:rPr>
                <w:b/>
                <w:bCs/>
              </w:rPr>
            </w:pPr>
            <w:r w:rsidRPr="00E12B4B">
              <w:rPr>
                <w:b/>
                <w:bCs/>
                <w:lang w:val="vi-VN"/>
              </w:rPr>
              <w:t>14</w:t>
            </w:r>
          </w:p>
        </w:tc>
        <w:tc>
          <w:tcPr>
            <w:tcW w:w="862" w:type="dxa"/>
            <w:tcBorders>
              <w:top w:val="nil"/>
              <w:left w:val="nil"/>
              <w:bottom w:val="single" w:sz="4" w:space="0" w:color="auto"/>
              <w:right w:val="single" w:sz="4" w:space="0" w:color="auto"/>
            </w:tcBorders>
            <w:shd w:val="clear" w:color="auto" w:fill="auto"/>
            <w:vAlign w:val="center"/>
            <w:hideMark/>
          </w:tcPr>
          <w:p w14:paraId="7572EEFB" w14:textId="42010A9D" w:rsidR="0022132B" w:rsidRPr="00E12B4B" w:rsidRDefault="0022132B" w:rsidP="0022132B"/>
        </w:tc>
        <w:tc>
          <w:tcPr>
            <w:tcW w:w="6474" w:type="dxa"/>
            <w:tcBorders>
              <w:top w:val="nil"/>
              <w:left w:val="single" w:sz="4" w:space="0" w:color="auto"/>
              <w:bottom w:val="single" w:sz="4" w:space="0" w:color="auto"/>
              <w:right w:val="single" w:sz="4" w:space="0" w:color="auto"/>
            </w:tcBorders>
            <w:shd w:val="clear" w:color="auto" w:fill="auto"/>
            <w:vAlign w:val="center"/>
            <w:hideMark/>
          </w:tcPr>
          <w:p w14:paraId="55470094" w14:textId="77777777" w:rsidR="0022132B" w:rsidRPr="00E12B4B" w:rsidRDefault="0022132B" w:rsidP="0022132B">
            <w:pPr>
              <w:jc w:val="center"/>
            </w:pPr>
            <w:r w:rsidRPr="00E12B4B">
              <w:t> </w:t>
            </w:r>
          </w:p>
        </w:tc>
      </w:tr>
      <w:tr w:rsidR="007D3465" w:rsidRPr="00E12B4B" w14:paraId="394B817B" w14:textId="77777777" w:rsidTr="004D617B">
        <w:trPr>
          <w:trHeight w:val="300"/>
        </w:trPr>
        <w:tc>
          <w:tcPr>
            <w:tcW w:w="3458" w:type="dxa"/>
            <w:tcBorders>
              <w:top w:val="nil"/>
              <w:left w:val="single" w:sz="4" w:space="0" w:color="auto"/>
              <w:bottom w:val="single" w:sz="4" w:space="0" w:color="auto"/>
              <w:right w:val="single" w:sz="4" w:space="0" w:color="auto"/>
            </w:tcBorders>
            <w:shd w:val="clear" w:color="auto" w:fill="auto"/>
            <w:vAlign w:val="center"/>
            <w:hideMark/>
          </w:tcPr>
          <w:p w14:paraId="0AC60A0D" w14:textId="0DF29AA2" w:rsidR="007D3465" w:rsidRPr="00E12B4B" w:rsidRDefault="007D3465" w:rsidP="0022132B">
            <w:pPr>
              <w:ind w:firstLineChars="100" w:firstLine="240"/>
              <w:rPr>
                <w:i/>
                <w:iCs/>
              </w:rPr>
            </w:pPr>
            <w:r w:rsidRPr="00E12B4B">
              <w:rPr>
                <w:b/>
                <w:bCs/>
                <w:iCs/>
              </w:rPr>
              <w:t>3.1 Mối quan hệ giữa khoa học với triết học</w:t>
            </w:r>
          </w:p>
        </w:tc>
        <w:tc>
          <w:tcPr>
            <w:tcW w:w="576" w:type="dxa"/>
            <w:tcBorders>
              <w:top w:val="nil"/>
              <w:left w:val="nil"/>
              <w:bottom w:val="single" w:sz="4" w:space="0" w:color="auto"/>
              <w:right w:val="single" w:sz="4" w:space="0" w:color="auto"/>
            </w:tcBorders>
            <w:shd w:val="clear" w:color="auto" w:fill="auto"/>
            <w:vAlign w:val="center"/>
            <w:hideMark/>
          </w:tcPr>
          <w:p w14:paraId="6A7C51A3" w14:textId="6E1EF492" w:rsidR="007D3465" w:rsidRPr="00E12B4B" w:rsidRDefault="007D3465" w:rsidP="0022132B">
            <w:pPr>
              <w:jc w:val="center"/>
              <w:rPr>
                <w:b/>
                <w:bCs/>
              </w:rPr>
            </w:pPr>
            <w:r w:rsidRPr="00E12B4B">
              <w:rPr>
                <w:b/>
                <w:bCs/>
                <w:lang w:val="vi-VN"/>
              </w:rPr>
              <w:t>2</w:t>
            </w:r>
            <w:r w:rsidRPr="00E12B4B">
              <w:rPr>
                <w:b/>
                <w:bCs/>
              </w:rPr>
              <w:t> </w:t>
            </w:r>
          </w:p>
        </w:tc>
        <w:tc>
          <w:tcPr>
            <w:tcW w:w="506" w:type="dxa"/>
            <w:tcBorders>
              <w:top w:val="nil"/>
              <w:left w:val="nil"/>
              <w:bottom w:val="single" w:sz="4" w:space="0" w:color="auto"/>
              <w:right w:val="single" w:sz="4" w:space="0" w:color="auto"/>
            </w:tcBorders>
            <w:shd w:val="clear" w:color="auto" w:fill="auto"/>
            <w:vAlign w:val="center"/>
            <w:hideMark/>
          </w:tcPr>
          <w:p w14:paraId="3E54CDE8" w14:textId="77777777" w:rsidR="007D3465" w:rsidRPr="00E12B4B" w:rsidRDefault="007D3465" w:rsidP="0022132B">
            <w:pPr>
              <w:jc w:val="center"/>
              <w:rPr>
                <w:b/>
                <w:bCs/>
              </w:rPr>
            </w:pPr>
            <w:r w:rsidRPr="00E12B4B">
              <w:rPr>
                <w:b/>
                <w:bCs/>
              </w:rPr>
              <w:t> </w:t>
            </w:r>
          </w:p>
        </w:tc>
        <w:tc>
          <w:tcPr>
            <w:tcW w:w="517" w:type="dxa"/>
            <w:tcBorders>
              <w:top w:val="nil"/>
              <w:left w:val="nil"/>
              <w:bottom w:val="single" w:sz="4" w:space="0" w:color="auto"/>
              <w:right w:val="single" w:sz="4" w:space="0" w:color="auto"/>
            </w:tcBorders>
            <w:shd w:val="clear" w:color="auto" w:fill="auto"/>
            <w:vAlign w:val="center"/>
            <w:hideMark/>
          </w:tcPr>
          <w:p w14:paraId="566C0224" w14:textId="732D64E9" w:rsidR="007D3465" w:rsidRPr="00E12B4B" w:rsidRDefault="007D3465" w:rsidP="0022132B">
            <w:pPr>
              <w:jc w:val="center"/>
              <w:rPr>
                <w:b/>
                <w:bCs/>
              </w:rPr>
            </w:pPr>
            <w:r w:rsidRPr="00E12B4B">
              <w:rPr>
                <w:b/>
                <w:bCs/>
              </w:rPr>
              <w:t> </w:t>
            </w:r>
            <w:r w:rsidRPr="00E12B4B">
              <w:rPr>
                <w:b/>
                <w:bCs/>
                <w:lang w:val="vi-VN"/>
              </w:rPr>
              <w:t>1</w:t>
            </w:r>
          </w:p>
        </w:tc>
        <w:tc>
          <w:tcPr>
            <w:tcW w:w="506" w:type="dxa"/>
            <w:tcBorders>
              <w:top w:val="nil"/>
              <w:left w:val="nil"/>
              <w:bottom w:val="single" w:sz="4" w:space="0" w:color="auto"/>
              <w:right w:val="single" w:sz="4" w:space="0" w:color="auto"/>
            </w:tcBorders>
            <w:shd w:val="clear" w:color="auto" w:fill="auto"/>
            <w:vAlign w:val="center"/>
            <w:hideMark/>
          </w:tcPr>
          <w:p w14:paraId="089AF626" w14:textId="77777777" w:rsidR="007D3465" w:rsidRPr="00E12B4B" w:rsidRDefault="007D3465" w:rsidP="0022132B">
            <w:pPr>
              <w:jc w:val="center"/>
              <w:rPr>
                <w:b/>
                <w:bCs/>
              </w:rPr>
            </w:pPr>
            <w:r w:rsidRPr="00E12B4B">
              <w:rPr>
                <w:b/>
                <w:bCs/>
              </w:rPr>
              <w:t> </w:t>
            </w:r>
          </w:p>
        </w:tc>
        <w:tc>
          <w:tcPr>
            <w:tcW w:w="636" w:type="dxa"/>
            <w:tcBorders>
              <w:top w:val="nil"/>
              <w:left w:val="nil"/>
              <w:bottom w:val="single" w:sz="4" w:space="0" w:color="auto"/>
              <w:right w:val="single" w:sz="4" w:space="0" w:color="auto"/>
            </w:tcBorders>
            <w:shd w:val="clear" w:color="auto" w:fill="auto"/>
            <w:vAlign w:val="center"/>
            <w:hideMark/>
          </w:tcPr>
          <w:p w14:paraId="3BE1C5D4" w14:textId="462D0188" w:rsidR="007D3465" w:rsidRPr="00E12B4B" w:rsidRDefault="007D3465" w:rsidP="0022132B">
            <w:pPr>
              <w:jc w:val="center"/>
              <w:rPr>
                <w:b/>
                <w:bCs/>
              </w:rPr>
            </w:pPr>
            <w:r w:rsidRPr="00E12B4B">
              <w:rPr>
                <w:b/>
                <w:bCs/>
                <w:lang w:val="vi-VN"/>
              </w:rPr>
              <w:t>3</w:t>
            </w:r>
            <w:r w:rsidRPr="00E12B4B">
              <w:rPr>
                <w:b/>
                <w:bCs/>
              </w:rPr>
              <w:t> </w:t>
            </w:r>
          </w:p>
        </w:tc>
        <w:tc>
          <w:tcPr>
            <w:tcW w:w="510" w:type="dxa"/>
            <w:tcBorders>
              <w:top w:val="nil"/>
              <w:left w:val="nil"/>
              <w:bottom w:val="single" w:sz="4" w:space="0" w:color="auto"/>
              <w:right w:val="single" w:sz="4" w:space="0" w:color="auto"/>
            </w:tcBorders>
            <w:shd w:val="clear" w:color="auto" w:fill="auto"/>
            <w:vAlign w:val="center"/>
            <w:hideMark/>
          </w:tcPr>
          <w:p w14:paraId="5F6F2E6E" w14:textId="68DD32EB" w:rsidR="007D3465" w:rsidRPr="00E12B4B" w:rsidRDefault="007D3465" w:rsidP="0022132B">
            <w:pPr>
              <w:jc w:val="center"/>
              <w:rPr>
                <w:b/>
                <w:bCs/>
              </w:rPr>
            </w:pPr>
            <w:r w:rsidRPr="00E12B4B">
              <w:rPr>
                <w:b/>
                <w:bCs/>
                <w:lang w:val="vi-VN"/>
              </w:rPr>
              <w:t>6</w:t>
            </w:r>
            <w:r w:rsidRPr="00E12B4B">
              <w:rPr>
                <w:b/>
                <w:bCs/>
              </w:rPr>
              <w:t> </w:t>
            </w:r>
          </w:p>
        </w:tc>
        <w:tc>
          <w:tcPr>
            <w:tcW w:w="862" w:type="dxa"/>
            <w:vMerge w:val="restart"/>
            <w:tcBorders>
              <w:top w:val="nil"/>
              <w:left w:val="nil"/>
              <w:right w:val="single" w:sz="4" w:space="0" w:color="auto"/>
            </w:tcBorders>
            <w:shd w:val="clear" w:color="auto" w:fill="auto"/>
            <w:vAlign w:val="center"/>
            <w:hideMark/>
          </w:tcPr>
          <w:p w14:paraId="175C5F88" w14:textId="77777777" w:rsidR="00F936EE" w:rsidRPr="00E12B4B" w:rsidRDefault="00F936EE" w:rsidP="00701230">
            <w:pPr>
              <w:jc w:val="center"/>
            </w:pPr>
            <w:r w:rsidRPr="00E12B4B">
              <w:t>A1.</w:t>
            </w:r>
            <w:r w:rsidRPr="00E12B4B">
              <w:rPr>
                <w:lang w:val="vi-VN"/>
              </w:rPr>
              <w:t>2</w:t>
            </w:r>
          </w:p>
          <w:p w14:paraId="4DC9AD89" w14:textId="77777777" w:rsidR="00F936EE" w:rsidRPr="00E12B4B" w:rsidRDefault="00F936EE" w:rsidP="00701230">
            <w:pPr>
              <w:jc w:val="center"/>
              <w:rPr>
                <w:lang w:val="vi-VN"/>
              </w:rPr>
            </w:pPr>
            <w:r w:rsidRPr="00E12B4B">
              <w:rPr>
                <w:lang w:val="vi-VN"/>
              </w:rPr>
              <w:t>A1.3</w:t>
            </w:r>
          </w:p>
          <w:p w14:paraId="4D134566" w14:textId="77777777" w:rsidR="00F936EE" w:rsidRPr="00E12B4B" w:rsidRDefault="00F936EE" w:rsidP="00701230">
            <w:pPr>
              <w:jc w:val="center"/>
              <w:rPr>
                <w:lang w:val="vi-VN"/>
              </w:rPr>
            </w:pPr>
            <w:r w:rsidRPr="00E12B4B">
              <w:rPr>
                <w:lang w:val="vi-VN"/>
              </w:rPr>
              <w:t>A1.4</w:t>
            </w:r>
          </w:p>
          <w:p w14:paraId="775A31B8" w14:textId="77777777" w:rsidR="00F936EE" w:rsidRPr="00E12B4B" w:rsidRDefault="00F936EE" w:rsidP="00701230">
            <w:pPr>
              <w:jc w:val="center"/>
              <w:rPr>
                <w:lang w:val="vi-VN"/>
              </w:rPr>
            </w:pPr>
            <w:r w:rsidRPr="00E12B4B">
              <w:rPr>
                <w:lang w:val="vi-VN"/>
              </w:rPr>
              <w:t>A1.5</w:t>
            </w:r>
          </w:p>
          <w:p w14:paraId="24EA2032" w14:textId="77777777" w:rsidR="007D3465" w:rsidRPr="00E12B4B" w:rsidRDefault="00F936EE" w:rsidP="00701230">
            <w:pPr>
              <w:jc w:val="center"/>
              <w:rPr>
                <w:lang w:val="vi-VN"/>
              </w:rPr>
            </w:pPr>
            <w:r w:rsidRPr="00E12B4B">
              <w:rPr>
                <w:lang w:val="vi-VN"/>
              </w:rPr>
              <w:t>A1.6</w:t>
            </w:r>
          </w:p>
          <w:p w14:paraId="26A0F2E7" w14:textId="50C9D44F" w:rsidR="00EA4F39" w:rsidRPr="00E12B4B" w:rsidRDefault="000431B4" w:rsidP="00701230">
            <w:pPr>
              <w:jc w:val="center"/>
            </w:pPr>
            <w:r>
              <w:rPr>
                <w:lang w:val="vi-VN"/>
              </w:rPr>
              <w:lastRenderedPageBreak/>
              <w:t>A2</w:t>
            </w:r>
          </w:p>
        </w:tc>
        <w:tc>
          <w:tcPr>
            <w:tcW w:w="6474" w:type="dxa"/>
            <w:vMerge w:val="restart"/>
            <w:tcBorders>
              <w:top w:val="nil"/>
              <w:left w:val="single" w:sz="4" w:space="0" w:color="auto"/>
              <w:right w:val="single" w:sz="4" w:space="0" w:color="auto"/>
            </w:tcBorders>
            <w:shd w:val="clear" w:color="auto" w:fill="auto"/>
            <w:vAlign w:val="center"/>
            <w:hideMark/>
          </w:tcPr>
          <w:p w14:paraId="536E95D2" w14:textId="77777777" w:rsidR="007D3465" w:rsidRPr="00E12B4B" w:rsidRDefault="007D3465" w:rsidP="007D3465">
            <w:pPr>
              <w:jc w:val="both"/>
              <w:rPr>
                <w:b/>
              </w:rPr>
            </w:pPr>
            <w:r w:rsidRPr="00E12B4B">
              <w:rPr>
                <w:b/>
              </w:rPr>
              <w:lastRenderedPageBreak/>
              <w:t xml:space="preserve">* </w:t>
            </w:r>
            <w:r w:rsidRPr="00E12B4B">
              <w:rPr>
                <w:b/>
                <w:lang w:val="vi-VN"/>
              </w:rPr>
              <w:t xml:space="preserve">Dạy: </w:t>
            </w:r>
          </w:p>
          <w:p w14:paraId="54767EAB" w14:textId="58DB4D26" w:rsidR="007D3465" w:rsidRPr="00E12B4B" w:rsidRDefault="007D3465" w:rsidP="007D3465">
            <w:pPr>
              <w:jc w:val="both"/>
            </w:pPr>
            <w:r w:rsidRPr="00E12B4B">
              <w:t xml:space="preserve">- </w:t>
            </w:r>
            <w:r w:rsidR="00417C26" w:rsidRPr="00E12B4B">
              <w:rPr>
                <w:lang w:val="vi-VN"/>
              </w:rPr>
              <w:t xml:space="preserve">Gợi mở và thảo luận </w:t>
            </w:r>
            <w:r w:rsidRPr="00E12B4B">
              <w:t xml:space="preserve">nội dung về </w:t>
            </w:r>
            <w:r w:rsidR="00417C26" w:rsidRPr="00E12B4B">
              <w:rPr>
                <w:lang w:val="vi-VN"/>
              </w:rPr>
              <w:t>mối quan hệ giữa khoa học với triết học</w:t>
            </w:r>
            <w:r w:rsidRPr="00E12B4B">
              <w:t xml:space="preserve">. </w:t>
            </w:r>
          </w:p>
          <w:p w14:paraId="60E636BE" w14:textId="77777777" w:rsidR="007D3465" w:rsidRPr="00E12B4B" w:rsidRDefault="007D3465" w:rsidP="007D3465">
            <w:pPr>
              <w:jc w:val="both"/>
              <w:rPr>
                <w:b/>
                <w:bCs/>
              </w:rPr>
            </w:pPr>
            <w:r w:rsidRPr="00E12B4B">
              <w:rPr>
                <w:b/>
                <w:bCs/>
              </w:rPr>
              <w:t>* Phương pháp dạy:</w:t>
            </w:r>
          </w:p>
          <w:p w14:paraId="7ACF01F1" w14:textId="66405B30" w:rsidR="007D3465" w:rsidRPr="00E12B4B" w:rsidRDefault="007D3465" w:rsidP="007D3465">
            <w:pPr>
              <w:jc w:val="both"/>
              <w:rPr>
                <w:lang w:val="vi-VN"/>
              </w:rPr>
            </w:pPr>
            <w:r w:rsidRPr="00E12B4B">
              <w:lastRenderedPageBreak/>
              <w:t xml:space="preserve">- Phương pháp </w:t>
            </w:r>
            <w:r w:rsidR="00417C26" w:rsidRPr="00E12B4B">
              <w:rPr>
                <w:lang w:val="vi-VN"/>
              </w:rPr>
              <w:t>phát vấn và thảo luận</w:t>
            </w:r>
            <w:r w:rsidRPr="00E12B4B">
              <w:t xml:space="preserve">: áp dụng khi giảng dạy nội dung </w:t>
            </w:r>
            <w:r w:rsidR="00417C26" w:rsidRPr="00E12B4B">
              <w:t xml:space="preserve">về </w:t>
            </w:r>
            <w:r w:rsidR="00417C26" w:rsidRPr="00E12B4B">
              <w:rPr>
                <w:lang w:val="vi-VN"/>
              </w:rPr>
              <w:t>mối quan hệ giữa khoa học với triết học</w:t>
            </w:r>
          </w:p>
          <w:p w14:paraId="4DF72F7B" w14:textId="5FEE5DF8" w:rsidR="00DC043F" w:rsidRPr="00E12B4B" w:rsidRDefault="00DC043F" w:rsidP="007D3465">
            <w:pPr>
              <w:jc w:val="both"/>
            </w:pPr>
            <w:r w:rsidRPr="00E12B4B">
              <w:rPr>
                <w:lang w:val="vi-VN"/>
              </w:rPr>
              <w:t xml:space="preserve">- </w:t>
            </w:r>
            <w:r w:rsidRPr="00E12B4B">
              <w:t>Phương pháp tự học: áp dụng cho các nội dung học ở nhà</w:t>
            </w:r>
          </w:p>
          <w:p w14:paraId="728A8278" w14:textId="77777777" w:rsidR="007D3465" w:rsidRPr="00E12B4B" w:rsidRDefault="007D3465" w:rsidP="007D3465">
            <w:pPr>
              <w:jc w:val="both"/>
              <w:rPr>
                <w:b/>
              </w:rPr>
            </w:pPr>
            <w:r w:rsidRPr="00E12B4B">
              <w:t xml:space="preserve">* </w:t>
            </w:r>
            <w:r w:rsidRPr="00E12B4B">
              <w:rPr>
                <w:b/>
              </w:rPr>
              <w:t>Học:</w:t>
            </w:r>
          </w:p>
          <w:p w14:paraId="46BC229D" w14:textId="77777777" w:rsidR="007D3465" w:rsidRPr="00E12B4B" w:rsidRDefault="007D3465" w:rsidP="007D3465">
            <w:pPr>
              <w:jc w:val="both"/>
              <w:rPr>
                <w:b/>
                <w:i/>
              </w:rPr>
            </w:pPr>
            <w:r w:rsidRPr="00E12B4B">
              <w:rPr>
                <w:b/>
                <w:i/>
              </w:rPr>
              <w:t>Học ở lớp:</w:t>
            </w:r>
          </w:p>
          <w:p w14:paraId="7E138CE3" w14:textId="77777777" w:rsidR="00417C26" w:rsidRPr="00E12B4B" w:rsidRDefault="007D3465" w:rsidP="00417C26">
            <w:pPr>
              <w:jc w:val="both"/>
              <w:rPr>
                <w:iCs/>
                <w:lang w:val="vi-VN"/>
              </w:rPr>
            </w:pPr>
            <w:r w:rsidRPr="00E12B4B">
              <w:t xml:space="preserve">- </w:t>
            </w:r>
            <w:r w:rsidR="00417C26" w:rsidRPr="00E12B4B">
              <w:rPr>
                <w:iCs/>
                <w:lang w:val="vi-VN"/>
              </w:rPr>
              <w:t>Trả lời câu hỏi</w:t>
            </w:r>
          </w:p>
          <w:p w14:paraId="2C1F61E8" w14:textId="692D234B" w:rsidR="007D3465" w:rsidRPr="00E12B4B" w:rsidRDefault="00417C26" w:rsidP="00417C26">
            <w:pPr>
              <w:jc w:val="both"/>
            </w:pPr>
            <w:r w:rsidRPr="00E12B4B">
              <w:t xml:space="preserve">-Thảo luận, phân tích và </w:t>
            </w:r>
            <w:r w:rsidR="00313BF0" w:rsidRPr="00E12B4B">
              <w:rPr>
                <w:lang w:val="vi-VN"/>
              </w:rPr>
              <w:t xml:space="preserve">dánh giá </w:t>
            </w:r>
            <w:r w:rsidRPr="00E12B4B">
              <w:t>được</w:t>
            </w:r>
            <w:r w:rsidRPr="00E12B4B">
              <w:rPr>
                <w:lang w:val="vi-VN"/>
              </w:rPr>
              <w:t xml:space="preserve"> mối quan hệ giữa khoa học với triết học</w:t>
            </w:r>
          </w:p>
          <w:p w14:paraId="4AFBDE91" w14:textId="77777777" w:rsidR="007D3465" w:rsidRPr="00E12B4B" w:rsidRDefault="007D3465" w:rsidP="007D3465">
            <w:pPr>
              <w:jc w:val="both"/>
              <w:rPr>
                <w:b/>
                <w:i/>
              </w:rPr>
            </w:pPr>
            <w:r w:rsidRPr="00E12B4B">
              <w:rPr>
                <w:b/>
                <w:i/>
              </w:rPr>
              <w:t>Học ở nhà:</w:t>
            </w:r>
          </w:p>
          <w:p w14:paraId="6B0B3866" w14:textId="77777777" w:rsidR="0040559A" w:rsidRPr="00E50B1B" w:rsidRDefault="0040559A" w:rsidP="0040559A">
            <w:pPr>
              <w:jc w:val="both"/>
              <w:rPr>
                <w:b/>
                <w:i/>
              </w:rPr>
            </w:pPr>
            <w:r>
              <w:rPr>
                <w:lang w:val="vi-VN"/>
              </w:rPr>
              <w:t>- Ôn tập nội dung đã học</w:t>
            </w:r>
          </w:p>
          <w:p w14:paraId="287F877C" w14:textId="1F3F5120" w:rsidR="0040559A" w:rsidRPr="00E50B1B" w:rsidRDefault="0040559A" w:rsidP="0040559A">
            <w:r w:rsidRPr="00E50B1B">
              <w:t>- Nghiên cứu tài liệu chính</w:t>
            </w:r>
            <w:r w:rsidRPr="00E50B1B">
              <w:rPr>
                <w:lang w:val="vi-VN"/>
              </w:rPr>
              <w:t xml:space="preserve"> chương </w:t>
            </w:r>
            <w:r w:rsidR="0024448E">
              <w:rPr>
                <w:lang w:val="vi-VN"/>
              </w:rPr>
              <w:t>3</w:t>
            </w:r>
            <w:r>
              <w:rPr>
                <w:lang w:val="vi-VN"/>
              </w:rPr>
              <w:t xml:space="preserve">, mục </w:t>
            </w:r>
            <w:r w:rsidR="0024448E">
              <w:rPr>
                <w:lang w:val="vi-VN"/>
              </w:rPr>
              <w:t>3</w:t>
            </w:r>
            <w:r>
              <w:rPr>
                <w:lang w:val="vi-VN"/>
              </w:rPr>
              <w:t>.2</w:t>
            </w:r>
          </w:p>
          <w:p w14:paraId="07934F07" w14:textId="3F7D5F36" w:rsidR="001D4695" w:rsidRPr="00E12B4B" w:rsidRDefault="0040559A" w:rsidP="0040559A">
            <w:r w:rsidRPr="00E50B1B">
              <w:t xml:space="preserve">- Nghiên cứu tài liệu tham khảo </w:t>
            </w:r>
            <w:r>
              <w:t>1</w:t>
            </w:r>
            <w:r>
              <w:rPr>
                <w:lang w:val="vi-VN"/>
              </w:rPr>
              <w:t>- chương 1,2; tài liệu tham khảo 2 – tr5-34</w:t>
            </w:r>
          </w:p>
        </w:tc>
      </w:tr>
      <w:tr w:rsidR="007D3465" w:rsidRPr="00E12B4B" w14:paraId="2440104F" w14:textId="77777777" w:rsidTr="004D617B">
        <w:trPr>
          <w:trHeight w:val="300"/>
        </w:trPr>
        <w:tc>
          <w:tcPr>
            <w:tcW w:w="3458" w:type="dxa"/>
            <w:tcBorders>
              <w:top w:val="nil"/>
              <w:left w:val="single" w:sz="4" w:space="0" w:color="auto"/>
              <w:bottom w:val="single" w:sz="4" w:space="0" w:color="auto"/>
              <w:right w:val="single" w:sz="4" w:space="0" w:color="auto"/>
            </w:tcBorders>
            <w:shd w:val="clear" w:color="auto" w:fill="auto"/>
            <w:vAlign w:val="center"/>
            <w:hideMark/>
          </w:tcPr>
          <w:p w14:paraId="20B31F88" w14:textId="30C93E40" w:rsidR="007D3465" w:rsidRPr="00E12B4B" w:rsidRDefault="007D3465" w:rsidP="0022132B">
            <w:pPr>
              <w:ind w:firstLineChars="100" w:firstLine="240"/>
              <w:rPr>
                <w:i/>
                <w:iCs/>
              </w:rPr>
            </w:pPr>
            <w:r w:rsidRPr="00E12B4B">
              <w:rPr>
                <w:lang w:val="vi-VN"/>
              </w:rPr>
              <w:t>3.1.1 Triết học không tồn tại tách rời đời sống khoa học và đời sống thực tiễn</w:t>
            </w:r>
          </w:p>
        </w:tc>
        <w:tc>
          <w:tcPr>
            <w:tcW w:w="576" w:type="dxa"/>
            <w:tcBorders>
              <w:top w:val="nil"/>
              <w:left w:val="nil"/>
              <w:bottom w:val="single" w:sz="4" w:space="0" w:color="auto"/>
              <w:right w:val="single" w:sz="4" w:space="0" w:color="auto"/>
            </w:tcBorders>
            <w:shd w:val="clear" w:color="auto" w:fill="auto"/>
            <w:vAlign w:val="center"/>
            <w:hideMark/>
          </w:tcPr>
          <w:p w14:paraId="12CD61B3" w14:textId="010E9E0B" w:rsidR="007D3465" w:rsidRPr="00E12B4B" w:rsidRDefault="007D3465" w:rsidP="0022132B">
            <w:pPr>
              <w:jc w:val="center"/>
              <w:rPr>
                <w:bCs/>
              </w:rPr>
            </w:pPr>
            <w:r w:rsidRPr="00E12B4B">
              <w:rPr>
                <w:bCs/>
                <w:lang w:val="vi-VN"/>
              </w:rPr>
              <w:t>1</w:t>
            </w:r>
            <w:r w:rsidRPr="00E12B4B">
              <w:rPr>
                <w:bCs/>
              </w:rPr>
              <w:t> </w:t>
            </w:r>
          </w:p>
        </w:tc>
        <w:tc>
          <w:tcPr>
            <w:tcW w:w="506" w:type="dxa"/>
            <w:tcBorders>
              <w:top w:val="nil"/>
              <w:left w:val="nil"/>
              <w:bottom w:val="single" w:sz="4" w:space="0" w:color="auto"/>
              <w:right w:val="single" w:sz="4" w:space="0" w:color="auto"/>
            </w:tcBorders>
            <w:shd w:val="clear" w:color="auto" w:fill="auto"/>
            <w:vAlign w:val="center"/>
            <w:hideMark/>
          </w:tcPr>
          <w:p w14:paraId="6C29D9D4" w14:textId="77777777" w:rsidR="007D3465" w:rsidRPr="00E12B4B" w:rsidRDefault="007D3465" w:rsidP="0022132B">
            <w:pPr>
              <w:jc w:val="center"/>
              <w:rPr>
                <w:b/>
                <w:bCs/>
              </w:rPr>
            </w:pPr>
            <w:r w:rsidRPr="00E12B4B">
              <w:rPr>
                <w:b/>
                <w:bCs/>
              </w:rPr>
              <w:t> </w:t>
            </w:r>
          </w:p>
        </w:tc>
        <w:tc>
          <w:tcPr>
            <w:tcW w:w="517" w:type="dxa"/>
            <w:tcBorders>
              <w:top w:val="nil"/>
              <w:left w:val="nil"/>
              <w:bottom w:val="single" w:sz="4" w:space="0" w:color="auto"/>
              <w:right w:val="single" w:sz="4" w:space="0" w:color="auto"/>
            </w:tcBorders>
            <w:shd w:val="clear" w:color="auto" w:fill="auto"/>
            <w:vAlign w:val="center"/>
            <w:hideMark/>
          </w:tcPr>
          <w:p w14:paraId="1C969700" w14:textId="77777777" w:rsidR="007D3465" w:rsidRPr="00E12B4B" w:rsidRDefault="007D3465" w:rsidP="0022132B">
            <w:pPr>
              <w:jc w:val="center"/>
              <w:rPr>
                <w:b/>
                <w:bCs/>
              </w:rPr>
            </w:pPr>
            <w:r w:rsidRPr="00E12B4B">
              <w:rPr>
                <w:b/>
                <w:bCs/>
              </w:rPr>
              <w:t> </w:t>
            </w:r>
          </w:p>
        </w:tc>
        <w:tc>
          <w:tcPr>
            <w:tcW w:w="506" w:type="dxa"/>
            <w:tcBorders>
              <w:top w:val="nil"/>
              <w:left w:val="nil"/>
              <w:bottom w:val="single" w:sz="4" w:space="0" w:color="auto"/>
              <w:right w:val="single" w:sz="4" w:space="0" w:color="auto"/>
            </w:tcBorders>
            <w:shd w:val="clear" w:color="auto" w:fill="auto"/>
            <w:vAlign w:val="center"/>
            <w:hideMark/>
          </w:tcPr>
          <w:p w14:paraId="582B8D93" w14:textId="77777777" w:rsidR="007D3465" w:rsidRPr="00E12B4B" w:rsidRDefault="007D3465" w:rsidP="0022132B">
            <w:pPr>
              <w:jc w:val="center"/>
              <w:rPr>
                <w:b/>
                <w:bCs/>
              </w:rPr>
            </w:pPr>
            <w:r w:rsidRPr="00E12B4B">
              <w:rPr>
                <w:b/>
                <w:bCs/>
              </w:rPr>
              <w:t> </w:t>
            </w:r>
          </w:p>
        </w:tc>
        <w:tc>
          <w:tcPr>
            <w:tcW w:w="636" w:type="dxa"/>
            <w:tcBorders>
              <w:top w:val="nil"/>
              <w:left w:val="nil"/>
              <w:bottom w:val="single" w:sz="4" w:space="0" w:color="auto"/>
              <w:right w:val="single" w:sz="4" w:space="0" w:color="auto"/>
            </w:tcBorders>
            <w:shd w:val="clear" w:color="auto" w:fill="auto"/>
            <w:vAlign w:val="center"/>
            <w:hideMark/>
          </w:tcPr>
          <w:p w14:paraId="19E3318C" w14:textId="7B7A73DE" w:rsidR="007D3465" w:rsidRPr="004D617B" w:rsidRDefault="004D617B" w:rsidP="0022132B">
            <w:pPr>
              <w:jc w:val="center"/>
            </w:pPr>
            <w:r w:rsidRPr="004D617B">
              <w:t>1</w:t>
            </w:r>
            <w:r w:rsidR="007D3465" w:rsidRPr="004D617B">
              <w:t> </w:t>
            </w:r>
          </w:p>
        </w:tc>
        <w:tc>
          <w:tcPr>
            <w:tcW w:w="510" w:type="dxa"/>
            <w:tcBorders>
              <w:top w:val="nil"/>
              <w:left w:val="nil"/>
              <w:bottom w:val="single" w:sz="4" w:space="0" w:color="auto"/>
              <w:right w:val="single" w:sz="4" w:space="0" w:color="auto"/>
            </w:tcBorders>
            <w:shd w:val="clear" w:color="auto" w:fill="auto"/>
            <w:vAlign w:val="center"/>
            <w:hideMark/>
          </w:tcPr>
          <w:p w14:paraId="3BF085FA" w14:textId="72E84830" w:rsidR="007D3465" w:rsidRPr="004D617B" w:rsidRDefault="007D3465" w:rsidP="0022132B">
            <w:pPr>
              <w:jc w:val="center"/>
            </w:pPr>
            <w:r w:rsidRPr="004D617B">
              <w:t> </w:t>
            </w:r>
            <w:r w:rsidR="004D617B" w:rsidRPr="004D617B">
              <w:t>2</w:t>
            </w:r>
          </w:p>
        </w:tc>
        <w:tc>
          <w:tcPr>
            <w:tcW w:w="862" w:type="dxa"/>
            <w:vMerge/>
            <w:tcBorders>
              <w:left w:val="nil"/>
              <w:right w:val="single" w:sz="4" w:space="0" w:color="auto"/>
            </w:tcBorders>
            <w:shd w:val="clear" w:color="auto" w:fill="auto"/>
            <w:vAlign w:val="center"/>
            <w:hideMark/>
          </w:tcPr>
          <w:p w14:paraId="4EEC9DDF" w14:textId="31948E1D" w:rsidR="007D3465" w:rsidRPr="00E12B4B" w:rsidRDefault="007D3465" w:rsidP="0022132B"/>
        </w:tc>
        <w:tc>
          <w:tcPr>
            <w:tcW w:w="6474" w:type="dxa"/>
            <w:vMerge/>
            <w:tcBorders>
              <w:left w:val="single" w:sz="4" w:space="0" w:color="auto"/>
              <w:right w:val="single" w:sz="4" w:space="0" w:color="auto"/>
            </w:tcBorders>
            <w:shd w:val="clear" w:color="auto" w:fill="auto"/>
            <w:vAlign w:val="center"/>
            <w:hideMark/>
          </w:tcPr>
          <w:p w14:paraId="66715112" w14:textId="77777777" w:rsidR="007D3465" w:rsidRPr="00E12B4B" w:rsidRDefault="007D3465" w:rsidP="0022132B"/>
        </w:tc>
      </w:tr>
      <w:tr w:rsidR="007D3465" w:rsidRPr="00E12B4B" w14:paraId="45FC57EF" w14:textId="77777777" w:rsidTr="004D617B">
        <w:trPr>
          <w:trHeight w:val="300"/>
        </w:trPr>
        <w:tc>
          <w:tcPr>
            <w:tcW w:w="3458" w:type="dxa"/>
            <w:tcBorders>
              <w:top w:val="nil"/>
              <w:left w:val="single" w:sz="4" w:space="0" w:color="auto"/>
              <w:bottom w:val="single" w:sz="4" w:space="0" w:color="auto"/>
              <w:right w:val="single" w:sz="4" w:space="0" w:color="auto"/>
            </w:tcBorders>
            <w:shd w:val="clear" w:color="auto" w:fill="auto"/>
            <w:vAlign w:val="center"/>
          </w:tcPr>
          <w:p w14:paraId="6D2C451C" w14:textId="5EB87E87" w:rsidR="007D3465" w:rsidRPr="00E12B4B" w:rsidRDefault="007D3465" w:rsidP="0022132B">
            <w:pPr>
              <w:ind w:firstLineChars="100" w:firstLine="240"/>
              <w:rPr>
                <w:bCs/>
                <w:i/>
                <w:iCs/>
              </w:rPr>
            </w:pPr>
            <w:r w:rsidRPr="00E12B4B">
              <w:rPr>
                <w:lang w:val="vi-VN"/>
              </w:rPr>
              <w:lastRenderedPageBreak/>
              <w:t>3.1.2 Ý nghĩa của phát minh khoa học đối với Triết học.</w:t>
            </w:r>
          </w:p>
        </w:tc>
        <w:tc>
          <w:tcPr>
            <w:tcW w:w="576" w:type="dxa"/>
            <w:tcBorders>
              <w:top w:val="nil"/>
              <w:left w:val="nil"/>
              <w:bottom w:val="single" w:sz="4" w:space="0" w:color="auto"/>
              <w:right w:val="single" w:sz="4" w:space="0" w:color="auto"/>
            </w:tcBorders>
            <w:shd w:val="clear" w:color="auto" w:fill="auto"/>
            <w:vAlign w:val="center"/>
          </w:tcPr>
          <w:p w14:paraId="566443F9" w14:textId="2DE26810" w:rsidR="007D3465" w:rsidRPr="00E12B4B" w:rsidRDefault="007D3465" w:rsidP="0022132B">
            <w:pPr>
              <w:jc w:val="center"/>
              <w:rPr>
                <w:bCs/>
              </w:rPr>
            </w:pPr>
            <w:r w:rsidRPr="00E12B4B">
              <w:rPr>
                <w:bCs/>
                <w:lang w:val="vi-VN"/>
              </w:rPr>
              <w:t>1</w:t>
            </w:r>
          </w:p>
        </w:tc>
        <w:tc>
          <w:tcPr>
            <w:tcW w:w="506" w:type="dxa"/>
            <w:tcBorders>
              <w:top w:val="nil"/>
              <w:left w:val="nil"/>
              <w:bottom w:val="single" w:sz="4" w:space="0" w:color="auto"/>
              <w:right w:val="single" w:sz="4" w:space="0" w:color="auto"/>
            </w:tcBorders>
            <w:shd w:val="clear" w:color="auto" w:fill="auto"/>
            <w:vAlign w:val="center"/>
          </w:tcPr>
          <w:p w14:paraId="5F908A96" w14:textId="77777777" w:rsidR="007D3465" w:rsidRPr="00E12B4B" w:rsidRDefault="007D3465" w:rsidP="0022132B">
            <w:pPr>
              <w:jc w:val="center"/>
              <w:rPr>
                <w:b/>
                <w:bCs/>
              </w:rPr>
            </w:pPr>
          </w:p>
        </w:tc>
        <w:tc>
          <w:tcPr>
            <w:tcW w:w="517" w:type="dxa"/>
            <w:tcBorders>
              <w:top w:val="nil"/>
              <w:left w:val="nil"/>
              <w:bottom w:val="single" w:sz="4" w:space="0" w:color="auto"/>
              <w:right w:val="single" w:sz="4" w:space="0" w:color="auto"/>
            </w:tcBorders>
            <w:shd w:val="clear" w:color="auto" w:fill="auto"/>
            <w:vAlign w:val="center"/>
          </w:tcPr>
          <w:p w14:paraId="4721823F" w14:textId="77777777" w:rsidR="007D3465" w:rsidRPr="00E12B4B" w:rsidRDefault="007D3465" w:rsidP="0022132B">
            <w:pPr>
              <w:jc w:val="center"/>
              <w:rPr>
                <w:b/>
                <w:bCs/>
              </w:rPr>
            </w:pPr>
          </w:p>
        </w:tc>
        <w:tc>
          <w:tcPr>
            <w:tcW w:w="506" w:type="dxa"/>
            <w:tcBorders>
              <w:top w:val="nil"/>
              <w:left w:val="nil"/>
              <w:bottom w:val="single" w:sz="4" w:space="0" w:color="auto"/>
              <w:right w:val="single" w:sz="4" w:space="0" w:color="auto"/>
            </w:tcBorders>
            <w:shd w:val="clear" w:color="auto" w:fill="auto"/>
            <w:vAlign w:val="center"/>
          </w:tcPr>
          <w:p w14:paraId="6B8E77FC" w14:textId="77777777" w:rsidR="007D3465" w:rsidRPr="00E12B4B" w:rsidRDefault="007D3465" w:rsidP="0022132B">
            <w:pPr>
              <w:jc w:val="center"/>
              <w:rPr>
                <w:b/>
                <w:bCs/>
              </w:rPr>
            </w:pPr>
          </w:p>
        </w:tc>
        <w:tc>
          <w:tcPr>
            <w:tcW w:w="636" w:type="dxa"/>
            <w:tcBorders>
              <w:top w:val="nil"/>
              <w:left w:val="nil"/>
              <w:bottom w:val="single" w:sz="4" w:space="0" w:color="auto"/>
              <w:right w:val="single" w:sz="4" w:space="0" w:color="auto"/>
            </w:tcBorders>
            <w:shd w:val="clear" w:color="auto" w:fill="auto"/>
            <w:vAlign w:val="center"/>
          </w:tcPr>
          <w:p w14:paraId="539DFB3A" w14:textId="49B01A62" w:rsidR="007D3465" w:rsidRPr="004D617B" w:rsidRDefault="004D617B" w:rsidP="0022132B">
            <w:pPr>
              <w:jc w:val="center"/>
            </w:pPr>
            <w:r w:rsidRPr="004D617B">
              <w:t>1</w:t>
            </w:r>
          </w:p>
        </w:tc>
        <w:tc>
          <w:tcPr>
            <w:tcW w:w="510" w:type="dxa"/>
            <w:tcBorders>
              <w:top w:val="nil"/>
              <w:left w:val="nil"/>
              <w:bottom w:val="single" w:sz="4" w:space="0" w:color="auto"/>
              <w:right w:val="single" w:sz="4" w:space="0" w:color="auto"/>
            </w:tcBorders>
            <w:shd w:val="clear" w:color="auto" w:fill="auto"/>
            <w:vAlign w:val="center"/>
          </w:tcPr>
          <w:p w14:paraId="6EBBC37F" w14:textId="2A0767F1" w:rsidR="007D3465" w:rsidRPr="004D617B" w:rsidRDefault="004D617B" w:rsidP="0022132B">
            <w:pPr>
              <w:jc w:val="center"/>
            </w:pPr>
            <w:r w:rsidRPr="004D617B">
              <w:t>2</w:t>
            </w:r>
          </w:p>
        </w:tc>
        <w:tc>
          <w:tcPr>
            <w:tcW w:w="862" w:type="dxa"/>
            <w:vMerge/>
            <w:tcBorders>
              <w:left w:val="nil"/>
              <w:bottom w:val="single" w:sz="4" w:space="0" w:color="auto"/>
              <w:right w:val="single" w:sz="4" w:space="0" w:color="auto"/>
            </w:tcBorders>
            <w:shd w:val="clear" w:color="auto" w:fill="auto"/>
            <w:vAlign w:val="center"/>
          </w:tcPr>
          <w:p w14:paraId="44867BF8" w14:textId="77777777" w:rsidR="007D3465" w:rsidRPr="00E12B4B" w:rsidRDefault="007D3465" w:rsidP="0022132B"/>
        </w:tc>
        <w:tc>
          <w:tcPr>
            <w:tcW w:w="6474" w:type="dxa"/>
            <w:vMerge/>
            <w:tcBorders>
              <w:left w:val="single" w:sz="4" w:space="0" w:color="auto"/>
              <w:bottom w:val="single" w:sz="4" w:space="0" w:color="auto"/>
              <w:right w:val="single" w:sz="4" w:space="0" w:color="auto"/>
            </w:tcBorders>
            <w:shd w:val="clear" w:color="auto" w:fill="auto"/>
            <w:vAlign w:val="center"/>
          </w:tcPr>
          <w:p w14:paraId="764EBED8" w14:textId="77777777" w:rsidR="007D3465" w:rsidRPr="00E12B4B" w:rsidRDefault="007D3465" w:rsidP="0022132B"/>
        </w:tc>
      </w:tr>
      <w:tr w:rsidR="007D3465" w:rsidRPr="00E12B4B" w14:paraId="323DD641" w14:textId="77777777" w:rsidTr="004D617B">
        <w:trPr>
          <w:trHeight w:val="300"/>
        </w:trPr>
        <w:tc>
          <w:tcPr>
            <w:tcW w:w="3458" w:type="dxa"/>
            <w:tcBorders>
              <w:top w:val="nil"/>
              <w:left w:val="single" w:sz="4" w:space="0" w:color="auto"/>
              <w:bottom w:val="single" w:sz="4" w:space="0" w:color="auto"/>
              <w:right w:val="single" w:sz="4" w:space="0" w:color="auto"/>
            </w:tcBorders>
            <w:shd w:val="clear" w:color="auto" w:fill="auto"/>
            <w:vAlign w:val="center"/>
          </w:tcPr>
          <w:p w14:paraId="203D6E24" w14:textId="7BF60559" w:rsidR="007D3465" w:rsidRPr="00E12B4B" w:rsidRDefault="007D3465" w:rsidP="0022132B">
            <w:pPr>
              <w:ind w:firstLineChars="100" w:firstLine="240"/>
              <w:rPr>
                <w:bCs/>
                <w:i/>
                <w:iCs/>
              </w:rPr>
            </w:pPr>
            <w:r w:rsidRPr="00E12B4B">
              <w:rPr>
                <w:b/>
              </w:rPr>
              <w:t xml:space="preserve">3.2 </w:t>
            </w:r>
            <w:r w:rsidRPr="00E12B4B">
              <w:rPr>
                <w:b/>
                <w:lang w:val="vi-VN"/>
              </w:rPr>
              <w:t>Vai trò thế giới quan và phương pháp luận của triết học đối với sự phát triển khoa học</w:t>
            </w:r>
          </w:p>
        </w:tc>
        <w:tc>
          <w:tcPr>
            <w:tcW w:w="576" w:type="dxa"/>
            <w:tcBorders>
              <w:top w:val="nil"/>
              <w:left w:val="nil"/>
              <w:bottom w:val="single" w:sz="4" w:space="0" w:color="auto"/>
              <w:right w:val="single" w:sz="4" w:space="0" w:color="auto"/>
            </w:tcBorders>
            <w:shd w:val="clear" w:color="auto" w:fill="auto"/>
            <w:vAlign w:val="center"/>
          </w:tcPr>
          <w:p w14:paraId="6FB71C7D" w14:textId="6DFE2F5E" w:rsidR="007D3465" w:rsidRPr="00E12B4B" w:rsidRDefault="007D3465" w:rsidP="0022132B">
            <w:pPr>
              <w:jc w:val="center"/>
              <w:rPr>
                <w:b/>
                <w:bCs/>
              </w:rPr>
            </w:pPr>
            <w:r w:rsidRPr="00E12B4B">
              <w:rPr>
                <w:b/>
                <w:bCs/>
                <w:lang w:val="vi-VN"/>
              </w:rPr>
              <w:t>3</w:t>
            </w:r>
          </w:p>
        </w:tc>
        <w:tc>
          <w:tcPr>
            <w:tcW w:w="506" w:type="dxa"/>
            <w:tcBorders>
              <w:top w:val="nil"/>
              <w:left w:val="nil"/>
              <w:bottom w:val="single" w:sz="4" w:space="0" w:color="auto"/>
              <w:right w:val="single" w:sz="4" w:space="0" w:color="auto"/>
            </w:tcBorders>
            <w:shd w:val="clear" w:color="auto" w:fill="auto"/>
            <w:vAlign w:val="center"/>
          </w:tcPr>
          <w:p w14:paraId="5ECCD734" w14:textId="77777777" w:rsidR="007D3465" w:rsidRPr="00E12B4B" w:rsidRDefault="007D3465" w:rsidP="0022132B">
            <w:pPr>
              <w:jc w:val="center"/>
              <w:rPr>
                <w:b/>
                <w:bCs/>
              </w:rPr>
            </w:pPr>
          </w:p>
        </w:tc>
        <w:tc>
          <w:tcPr>
            <w:tcW w:w="517" w:type="dxa"/>
            <w:tcBorders>
              <w:top w:val="nil"/>
              <w:left w:val="nil"/>
              <w:bottom w:val="single" w:sz="4" w:space="0" w:color="auto"/>
              <w:right w:val="single" w:sz="4" w:space="0" w:color="auto"/>
            </w:tcBorders>
            <w:shd w:val="clear" w:color="auto" w:fill="auto"/>
            <w:vAlign w:val="center"/>
          </w:tcPr>
          <w:p w14:paraId="7368C007" w14:textId="149AFDE5" w:rsidR="007D3465" w:rsidRPr="00E12B4B" w:rsidRDefault="007D3465" w:rsidP="0022132B">
            <w:pPr>
              <w:jc w:val="center"/>
              <w:rPr>
                <w:b/>
                <w:bCs/>
              </w:rPr>
            </w:pPr>
            <w:r w:rsidRPr="00E12B4B">
              <w:rPr>
                <w:b/>
                <w:bCs/>
                <w:lang w:val="vi-VN"/>
              </w:rPr>
              <w:t>1</w:t>
            </w:r>
          </w:p>
        </w:tc>
        <w:tc>
          <w:tcPr>
            <w:tcW w:w="506" w:type="dxa"/>
            <w:tcBorders>
              <w:top w:val="nil"/>
              <w:left w:val="nil"/>
              <w:bottom w:val="single" w:sz="4" w:space="0" w:color="auto"/>
              <w:right w:val="single" w:sz="4" w:space="0" w:color="auto"/>
            </w:tcBorders>
            <w:shd w:val="clear" w:color="auto" w:fill="auto"/>
            <w:vAlign w:val="center"/>
          </w:tcPr>
          <w:p w14:paraId="149BBA17" w14:textId="77777777" w:rsidR="007D3465" w:rsidRPr="00E12B4B" w:rsidRDefault="007D3465" w:rsidP="0022132B">
            <w:pPr>
              <w:jc w:val="center"/>
              <w:rPr>
                <w:b/>
                <w:bCs/>
              </w:rPr>
            </w:pPr>
          </w:p>
        </w:tc>
        <w:tc>
          <w:tcPr>
            <w:tcW w:w="636" w:type="dxa"/>
            <w:tcBorders>
              <w:top w:val="nil"/>
              <w:left w:val="nil"/>
              <w:bottom w:val="single" w:sz="4" w:space="0" w:color="auto"/>
              <w:right w:val="single" w:sz="4" w:space="0" w:color="auto"/>
            </w:tcBorders>
            <w:shd w:val="clear" w:color="auto" w:fill="auto"/>
            <w:vAlign w:val="center"/>
          </w:tcPr>
          <w:p w14:paraId="353ECD69" w14:textId="1CCAC3F6" w:rsidR="007D3465" w:rsidRPr="00E12B4B" w:rsidRDefault="007D3465" w:rsidP="0022132B">
            <w:pPr>
              <w:jc w:val="center"/>
              <w:rPr>
                <w:b/>
                <w:bCs/>
              </w:rPr>
            </w:pPr>
            <w:r w:rsidRPr="00E12B4B">
              <w:rPr>
                <w:b/>
                <w:bCs/>
                <w:lang w:val="vi-VN"/>
              </w:rPr>
              <w:t>4</w:t>
            </w:r>
          </w:p>
        </w:tc>
        <w:tc>
          <w:tcPr>
            <w:tcW w:w="510" w:type="dxa"/>
            <w:tcBorders>
              <w:top w:val="nil"/>
              <w:left w:val="nil"/>
              <w:bottom w:val="single" w:sz="4" w:space="0" w:color="auto"/>
              <w:right w:val="single" w:sz="4" w:space="0" w:color="auto"/>
            </w:tcBorders>
            <w:shd w:val="clear" w:color="auto" w:fill="auto"/>
            <w:vAlign w:val="center"/>
          </w:tcPr>
          <w:p w14:paraId="455B12CE" w14:textId="656C5A58" w:rsidR="007D3465" w:rsidRPr="00E12B4B" w:rsidRDefault="007D3465" w:rsidP="0022132B">
            <w:pPr>
              <w:jc w:val="center"/>
              <w:rPr>
                <w:b/>
                <w:bCs/>
              </w:rPr>
            </w:pPr>
            <w:r w:rsidRPr="00E12B4B">
              <w:rPr>
                <w:b/>
                <w:bCs/>
                <w:lang w:val="vi-VN"/>
              </w:rPr>
              <w:t>8</w:t>
            </w:r>
          </w:p>
        </w:tc>
        <w:tc>
          <w:tcPr>
            <w:tcW w:w="862" w:type="dxa"/>
            <w:vMerge w:val="restart"/>
            <w:tcBorders>
              <w:left w:val="nil"/>
              <w:right w:val="single" w:sz="4" w:space="0" w:color="auto"/>
            </w:tcBorders>
            <w:shd w:val="clear" w:color="auto" w:fill="auto"/>
            <w:vAlign w:val="center"/>
          </w:tcPr>
          <w:p w14:paraId="56D85DEB" w14:textId="77777777" w:rsidR="00F936EE" w:rsidRPr="00E12B4B" w:rsidRDefault="00F936EE" w:rsidP="00701230">
            <w:pPr>
              <w:jc w:val="center"/>
            </w:pPr>
            <w:r w:rsidRPr="00E12B4B">
              <w:t>A1.</w:t>
            </w:r>
            <w:r w:rsidRPr="00E12B4B">
              <w:rPr>
                <w:lang w:val="vi-VN"/>
              </w:rPr>
              <w:t>2</w:t>
            </w:r>
          </w:p>
          <w:p w14:paraId="4597F110" w14:textId="77777777" w:rsidR="00F936EE" w:rsidRPr="00E12B4B" w:rsidRDefault="00F936EE" w:rsidP="00701230">
            <w:pPr>
              <w:jc w:val="center"/>
              <w:rPr>
                <w:lang w:val="vi-VN"/>
              </w:rPr>
            </w:pPr>
            <w:r w:rsidRPr="00E12B4B">
              <w:rPr>
                <w:lang w:val="vi-VN"/>
              </w:rPr>
              <w:t>A1.3</w:t>
            </w:r>
          </w:p>
          <w:p w14:paraId="7107D3D8" w14:textId="77777777" w:rsidR="00F936EE" w:rsidRPr="00E12B4B" w:rsidRDefault="00F936EE" w:rsidP="00701230">
            <w:pPr>
              <w:jc w:val="center"/>
              <w:rPr>
                <w:lang w:val="vi-VN"/>
              </w:rPr>
            </w:pPr>
            <w:r w:rsidRPr="00E12B4B">
              <w:rPr>
                <w:lang w:val="vi-VN"/>
              </w:rPr>
              <w:t>A1.4</w:t>
            </w:r>
          </w:p>
          <w:p w14:paraId="5456E7EC" w14:textId="77777777" w:rsidR="00F936EE" w:rsidRPr="00E12B4B" w:rsidRDefault="00F936EE" w:rsidP="00701230">
            <w:pPr>
              <w:jc w:val="center"/>
              <w:rPr>
                <w:lang w:val="vi-VN"/>
              </w:rPr>
            </w:pPr>
            <w:r w:rsidRPr="00E12B4B">
              <w:rPr>
                <w:lang w:val="vi-VN"/>
              </w:rPr>
              <w:t>A1.5</w:t>
            </w:r>
          </w:p>
          <w:p w14:paraId="4C6FC67C" w14:textId="77777777" w:rsidR="007D3465" w:rsidRPr="00E12B4B" w:rsidRDefault="00F936EE" w:rsidP="00701230">
            <w:pPr>
              <w:jc w:val="center"/>
              <w:rPr>
                <w:lang w:val="vi-VN"/>
              </w:rPr>
            </w:pPr>
            <w:r w:rsidRPr="00E12B4B">
              <w:rPr>
                <w:lang w:val="vi-VN"/>
              </w:rPr>
              <w:t>A1.6</w:t>
            </w:r>
          </w:p>
          <w:p w14:paraId="166E7529" w14:textId="596830B4" w:rsidR="00EA4F39" w:rsidRPr="00E12B4B" w:rsidRDefault="000431B4" w:rsidP="00701230">
            <w:pPr>
              <w:jc w:val="center"/>
            </w:pPr>
            <w:r>
              <w:rPr>
                <w:lang w:val="vi-VN"/>
              </w:rPr>
              <w:t>A2</w:t>
            </w:r>
          </w:p>
        </w:tc>
        <w:tc>
          <w:tcPr>
            <w:tcW w:w="6474" w:type="dxa"/>
            <w:vMerge w:val="restart"/>
            <w:tcBorders>
              <w:top w:val="nil"/>
              <w:left w:val="single" w:sz="4" w:space="0" w:color="auto"/>
              <w:right w:val="single" w:sz="4" w:space="0" w:color="auto"/>
            </w:tcBorders>
            <w:shd w:val="clear" w:color="auto" w:fill="auto"/>
            <w:vAlign w:val="center"/>
          </w:tcPr>
          <w:p w14:paraId="422C8636" w14:textId="77777777" w:rsidR="007D3465" w:rsidRPr="00E12B4B" w:rsidRDefault="007D3465" w:rsidP="007D3465">
            <w:pPr>
              <w:jc w:val="both"/>
              <w:rPr>
                <w:b/>
              </w:rPr>
            </w:pPr>
            <w:r w:rsidRPr="00E12B4B">
              <w:rPr>
                <w:b/>
              </w:rPr>
              <w:t xml:space="preserve">* </w:t>
            </w:r>
            <w:r w:rsidRPr="00E12B4B">
              <w:rPr>
                <w:b/>
                <w:lang w:val="vi-VN"/>
              </w:rPr>
              <w:t xml:space="preserve">Dạy: </w:t>
            </w:r>
          </w:p>
          <w:p w14:paraId="41258B13" w14:textId="4A7869F7" w:rsidR="007D3465" w:rsidRPr="00E12B4B" w:rsidRDefault="007D3465" w:rsidP="007D3465">
            <w:pPr>
              <w:jc w:val="both"/>
            </w:pPr>
            <w:r w:rsidRPr="00E12B4B">
              <w:t>- Trì</w:t>
            </w:r>
            <w:r w:rsidR="00313BF0" w:rsidRPr="00E12B4B">
              <w:t xml:space="preserve">nh bày và phân </w:t>
            </w:r>
            <w:r w:rsidR="00313BF0" w:rsidRPr="00E12B4B">
              <w:rPr>
                <w:lang w:val="vi-VN"/>
              </w:rPr>
              <w:t>tích</w:t>
            </w:r>
            <w:r w:rsidRPr="00E12B4B">
              <w:t xml:space="preserve"> nội dung về </w:t>
            </w:r>
            <w:r w:rsidR="00313BF0" w:rsidRPr="00E12B4B">
              <w:rPr>
                <w:lang w:val="vi-VN"/>
              </w:rPr>
              <w:t>vai trò thế giới quan và phương pháp luận của triết học đối với sự phát triển khoa học</w:t>
            </w:r>
            <w:r w:rsidRPr="00E12B4B">
              <w:t xml:space="preserve">. </w:t>
            </w:r>
          </w:p>
          <w:p w14:paraId="5855405A" w14:textId="77777777" w:rsidR="007D3465" w:rsidRPr="00E12B4B" w:rsidRDefault="007D3465" w:rsidP="007D3465">
            <w:pPr>
              <w:jc w:val="both"/>
              <w:rPr>
                <w:b/>
                <w:bCs/>
              </w:rPr>
            </w:pPr>
            <w:r w:rsidRPr="00E12B4B">
              <w:rPr>
                <w:b/>
                <w:bCs/>
              </w:rPr>
              <w:t>* Phương pháp dạy:</w:t>
            </w:r>
          </w:p>
          <w:p w14:paraId="59929E7A" w14:textId="3A9FDFB3" w:rsidR="007D3465" w:rsidRPr="00E12B4B" w:rsidRDefault="007D3465" w:rsidP="007D3465">
            <w:pPr>
              <w:jc w:val="both"/>
              <w:rPr>
                <w:lang w:val="vi-VN"/>
              </w:rPr>
            </w:pPr>
            <w:r w:rsidRPr="00E12B4B">
              <w:t xml:space="preserve">- Phương pháp </w:t>
            </w:r>
            <w:r w:rsidR="00213FC7" w:rsidRPr="00E12B4B">
              <w:t xml:space="preserve">thuyết </w:t>
            </w:r>
            <w:r w:rsidR="00213FC7" w:rsidRPr="00E12B4B">
              <w:rPr>
                <w:lang w:val="vi-VN"/>
              </w:rPr>
              <w:t>trình, phân tích và phát vấn</w:t>
            </w:r>
            <w:r w:rsidRPr="00E12B4B">
              <w:t xml:space="preserve">: áp dụng khi giảng dạy nội dung </w:t>
            </w:r>
            <w:r w:rsidR="00313BF0" w:rsidRPr="00E12B4B">
              <w:rPr>
                <w:lang w:val="vi-VN"/>
              </w:rPr>
              <w:t>vai trò thế giới quan và phương pháp luận của triết học đối với sự phát triển khoa học</w:t>
            </w:r>
          </w:p>
          <w:p w14:paraId="497F225F" w14:textId="01AD7D48" w:rsidR="00DC043F" w:rsidRPr="00E12B4B" w:rsidRDefault="00DC043F" w:rsidP="007D3465">
            <w:pPr>
              <w:jc w:val="both"/>
            </w:pPr>
            <w:r w:rsidRPr="00E12B4B">
              <w:rPr>
                <w:lang w:val="vi-VN"/>
              </w:rPr>
              <w:t xml:space="preserve">- </w:t>
            </w:r>
            <w:r w:rsidRPr="00E12B4B">
              <w:t>Phương pháp tự học: áp dụng cho các nội dung học ở nhà</w:t>
            </w:r>
          </w:p>
          <w:p w14:paraId="68D689BB" w14:textId="77777777" w:rsidR="007D3465" w:rsidRPr="00E12B4B" w:rsidRDefault="007D3465" w:rsidP="007D3465">
            <w:pPr>
              <w:jc w:val="both"/>
              <w:rPr>
                <w:b/>
              </w:rPr>
            </w:pPr>
            <w:r w:rsidRPr="00E12B4B">
              <w:t xml:space="preserve">* </w:t>
            </w:r>
            <w:r w:rsidRPr="00E12B4B">
              <w:rPr>
                <w:b/>
              </w:rPr>
              <w:t>Học:</w:t>
            </w:r>
          </w:p>
          <w:p w14:paraId="096EBBDB" w14:textId="77777777" w:rsidR="007D3465" w:rsidRPr="00E12B4B" w:rsidRDefault="007D3465" w:rsidP="007D3465">
            <w:pPr>
              <w:jc w:val="both"/>
              <w:rPr>
                <w:b/>
                <w:i/>
              </w:rPr>
            </w:pPr>
            <w:r w:rsidRPr="00E12B4B">
              <w:rPr>
                <w:b/>
                <w:i/>
              </w:rPr>
              <w:t>Học ở lớp:</w:t>
            </w:r>
          </w:p>
          <w:p w14:paraId="67CB80A8" w14:textId="507C672F" w:rsidR="007D3465" w:rsidRPr="00E12B4B" w:rsidRDefault="007D3465" w:rsidP="007D3465">
            <w:pPr>
              <w:jc w:val="both"/>
            </w:pPr>
            <w:r w:rsidRPr="00E12B4B">
              <w:t xml:space="preserve">- Lắng nghe, </w:t>
            </w:r>
            <w:r w:rsidR="00313BF0" w:rsidRPr="00E12B4B">
              <w:rPr>
                <w:lang w:val="vi-VN"/>
              </w:rPr>
              <w:t xml:space="preserve">trả lời câu hỏi và </w:t>
            </w:r>
            <w:r w:rsidRPr="00E12B4B">
              <w:t xml:space="preserve">đưa ra ý kiến nhận xét về </w:t>
            </w:r>
            <w:r w:rsidR="00313BF0" w:rsidRPr="00E12B4B">
              <w:rPr>
                <w:lang w:val="vi-VN"/>
              </w:rPr>
              <w:t>vai trò thế giới quan và phương pháp luận của triết học đối với sự phát triển khoa học</w:t>
            </w:r>
          </w:p>
          <w:p w14:paraId="0513A200" w14:textId="77777777" w:rsidR="007D3465" w:rsidRPr="00E12B4B" w:rsidRDefault="007D3465" w:rsidP="007D3465">
            <w:pPr>
              <w:jc w:val="both"/>
              <w:rPr>
                <w:b/>
                <w:i/>
              </w:rPr>
            </w:pPr>
            <w:r w:rsidRPr="00E12B4B">
              <w:rPr>
                <w:b/>
                <w:i/>
              </w:rPr>
              <w:t>Học ở nhà:</w:t>
            </w:r>
          </w:p>
          <w:p w14:paraId="57C79607" w14:textId="77777777" w:rsidR="0040559A" w:rsidRPr="00E50B1B" w:rsidRDefault="0040559A" w:rsidP="0040559A">
            <w:pPr>
              <w:jc w:val="both"/>
              <w:rPr>
                <w:b/>
                <w:i/>
              </w:rPr>
            </w:pPr>
            <w:r>
              <w:rPr>
                <w:lang w:val="vi-VN"/>
              </w:rPr>
              <w:lastRenderedPageBreak/>
              <w:t>- Ôn tập nội dung đã học</w:t>
            </w:r>
          </w:p>
          <w:p w14:paraId="1ED36CDA" w14:textId="25D15C19" w:rsidR="0040559A" w:rsidRPr="00E50B1B" w:rsidRDefault="0040559A" w:rsidP="0040559A">
            <w:r w:rsidRPr="00E50B1B">
              <w:t>- Nghiên cứu tài liệu chính</w:t>
            </w:r>
            <w:r w:rsidRPr="00E50B1B">
              <w:rPr>
                <w:lang w:val="vi-VN"/>
              </w:rPr>
              <w:t xml:space="preserve"> chương </w:t>
            </w:r>
            <w:r w:rsidR="0024448E">
              <w:rPr>
                <w:lang w:val="vi-VN"/>
              </w:rPr>
              <w:t>4</w:t>
            </w:r>
            <w:r>
              <w:rPr>
                <w:lang w:val="vi-VN"/>
              </w:rPr>
              <w:t xml:space="preserve">, mục </w:t>
            </w:r>
            <w:r w:rsidR="0024448E">
              <w:rPr>
                <w:lang w:val="vi-VN"/>
              </w:rPr>
              <w:t>4</w:t>
            </w:r>
            <w:r>
              <w:rPr>
                <w:lang w:val="vi-VN"/>
              </w:rPr>
              <w:t>.</w:t>
            </w:r>
            <w:r w:rsidR="0024448E">
              <w:rPr>
                <w:lang w:val="vi-VN"/>
              </w:rPr>
              <w:t>1</w:t>
            </w:r>
          </w:p>
          <w:p w14:paraId="269160DD" w14:textId="36FABAB0" w:rsidR="001D4695" w:rsidRPr="00E12B4B" w:rsidRDefault="001D4695" w:rsidP="0040559A"/>
        </w:tc>
      </w:tr>
      <w:tr w:rsidR="007D3465" w:rsidRPr="00E12B4B" w14:paraId="2D0E7E30" w14:textId="77777777" w:rsidTr="004D617B">
        <w:trPr>
          <w:trHeight w:val="300"/>
        </w:trPr>
        <w:tc>
          <w:tcPr>
            <w:tcW w:w="3458" w:type="dxa"/>
            <w:tcBorders>
              <w:top w:val="nil"/>
              <w:left w:val="single" w:sz="4" w:space="0" w:color="auto"/>
              <w:bottom w:val="single" w:sz="4" w:space="0" w:color="auto"/>
              <w:right w:val="single" w:sz="4" w:space="0" w:color="auto"/>
            </w:tcBorders>
            <w:shd w:val="clear" w:color="auto" w:fill="auto"/>
            <w:vAlign w:val="center"/>
          </w:tcPr>
          <w:p w14:paraId="68A4FED4" w14:textId="283822F7" w:rsidR="007D3465" w:rsidRPr="00E12B4B" w:rsidRDefault="007D3465" w:rsidP="0022132B">
            <w:pPr>
              <w:ind w:firstLineChars="100" w:firstLine="240"/>
              <w:rPr>
                <w:bCs/>
                <w:i/>
                <w:iCs/>
              </w:rPr>
            </w:pPr>
            <w:r w:rsidRPr="00E12B4B">
              <w:rPr>
                <w:lang w:val="vi-VN"/>
              </w:rPr>
              <w:t>Thế giới quan và phương pháp luận</w:t>
            </w:r>
          </w:p>
        </w:tc>
        <w:tc>
          <w:tcPr>
            <w:tcW w:w="576" w:type="dxa"/>
            <w:tcBorders>
              <w:top w:val="nil"/>
              <w:left w:val="nil"/>
              <w:bottom w:val="single" w:sz="4" w:space="0" w:color="auto"/>
              <w:right w:val="single" w:sz="4" w:space="0" w:color="auto"/>
            </w:tcBorders>
            <w:shd w:val="clear" w:color="auto" w:fill="auto"/>
            <w:vAlign w:val="center"/>
          </w:tcPr>
          <w:p w14:paraId="1CD0FC3C" w14:textId="51C31E8A" w:rsidR="007D3465" w:rsidRPr="00E12B4B" w:rsidRDefault="007D3465" w:rsidP="0022132B">
            <w:pPr>
              <w:jc w:val="center"/>
              <w:rPr>
                <w:bCs/>
              </w:rPr>
            </w:pPr>
            <w:r w:rsidRPr="00E12B4B">
              <w:rPr>
                <w:bCs/>
                <w:lang w:val="vi-VN"/>
              </w:rPr>
              <w:t>1</w:t>
            </w:r>
          </w:p>
        </w:tc>
        <w:tc>
          <w:tcPr>
            <w:tcW w:w="506" w:type="dxa"/>
            <w:tcBorders>
              <w:top w:val="nil"/>
              <w:left w:val="nil"/>
              <w:bottom w:val="single" w:sz="4" w:space="0" w:color="auto"/>
              <w:right w:val="single" w:sz="4" w:space="0" w:color="auto"/>
            </w:tcBorders>
            <w:shd w:val="clear" w:color="auto" w:fill="auto"/>
            <w:vAlign w:val="center"/>
          </w:tcPr>
          <w:p w14:paraId="18694EE2" w14:textId="77777777" w:rsidR="007D3465" w:rsidRPr="00E12B4B" w:rsidRDefault="007D3465" w:rsidP="0022132B">
            <w:pPr>
              <w:jc w:val="center"/>
              <w:rPr>
                <w:b/>
                <w:bCs/>
              </w:rPr>
            </w:pPr>
          </w:p>
        </w:tc>
        <w:tc>
          <w:tcPr>
            <w:tcW w:w="517" w:type="dxa"/>
            <w:tcBorders>
              <w:top w:val="nil"/>
              <w:left w:val="nil"/>
              <w:bottom w:val="single" w:sz="4" w:space="0" w:color="auto"/>
              <w:right w:val="single" w:sz="4" w:space="0" w:color="auto"/>
            </w:tcBorders>
            <w:shd w:val="clear" w:color="auto" w:fill="auto"/>
            <w:vAlign w:val="center"/>
          </w:tcPr>
          <w:p w14:paraId="1B03F9B6" w14:textId="77777777" w:rsidR="007D3465" w:rsidRPr="00E12B4B" w:rsidRDefault="007D3465" w:rsidP="0022132B">
            <w:pPr>
              <w:jc w:val="center"/>
              <w:rPr>
                <w:b/>
                <w:bCs/>
              </w:rPr>
            </w:pPr>
          </w:p>
        </w:tc>
        <w:tc>
          <w:tcPr>
            <w:tcW w:w="506" w:type="dxa"/>
            <w:tcBorders>
              <w:top w:val="nil"/>
              <w:left w:val="nil"/>
              <w:bottom w:val="single" w:sz="4" w:space="0" w:color="auto"/>
              <w:right w:val="single" w:sz="4" w:space="0" w:color="auto"/>
            </w:tcBorders>
            <w:shd w:val="clear" w:color="auto" w:fill="auto"/>
            <w:vAlign w:val="center"/>
          </w:tcPr>
          <w:p w14:paraId="028F8B25" w14:textId="77777777" w:rsidR="007D3465" w:rsidRPr="00E12B4B" w:rsidRDefault="007D3465" w:rsidP="0022132B">
            <w:pPr>
              <w:jc w:val="center"/>
              <w:rPr>
                <w:b/>
                <w:bCs/>
              </w:rPr>
            </w:pPr>
          </w:p>
        </w:tc>
        <w:tc>
          <w:tcPr>
            <w:tcW w:w="636" w:type="dxa"/>
            <w:tcBorders>
              <w:top w:val="nil"/>
              <w:left w:val="nil"/>
              <w:bottom w:val="single" w:sz="4" w:space="0" w:color="auto"/>
              <w:right w:val="single" w:sz="4" w:space="0" w:color="auto"/>
            </w:tcBorders>
            <w:shd w:val="clear" w:color="auto" w:fill="auto"/>
            <w:vAlign w:val="center"/>
          </w:tcPr>
          <w:p w14:paraId="57D9BD9E" w14:textId="2CBE901F" w:rsidR="007D3465" w:rsidRPr="004D617B" w:rsidRDefault="004D617B" w:rsidP="0022132B">
            <w:pPr>
              <w:jc w:val="center"/>
            </w:pPr>
            <w:r w:rsidRPr="004D617B">
              <w:t>1</w:t>
            </w:r>
          </w:p>
        </w:tc>
        <w:tc>
          <w:tcPr>
            <w:tcW w:w="510" w:type="dxa"/>
            <w:tcBorders>
              <w:top w:val="nil"/>
              <w:left w:val="nil"/>
              <w:bottom w:val="single" w:sz="4" w:space="0" w:color="auto"/>
              <w:right w:val="single" w:sz="4" w:space="0" w:color="auto"/>
            </w:tcBorders>
            <w:shd w:val="clear" w:color="auto" w:fill="auto"/>
            <w:vAlign w:val="center"/>
          </w:tcPr>
          <w:p w14:paraId="574C3290" w14:textId="54497E6B" w:rsidR="007D3465" w:rsidRPr="004D617B" w:rsidRDefault="004D617B" w:rsidP="0022132B">
            <w:pPr>
              <w:jc w:val="center"/>
            </w:pPr>
            <w:r w:rsidRPr="004D617B">
              <w:t>2</w:t>
            </w:r>
          </w:p>
        </w:tc>
        <w:tc>
          <w:tcPr>
            <w:tcW w:w="862" w:type="dxa"/>
            <w:vMerge/>
            <w:tcBorders>
              <w:left w:val="nil"/>
              <w:right w:val="single" w:sz="4" w:space="0" w:color="auto"/>
            </w:tcBorders>
            <w:shd w:val="clear" w:color="auto" w:fill="auto"/>
            <w:vAlign w:val="center"/>
          </w:tcPr>
          <w:p w14:paraId="2CBFC0AD" w14:textId="77777777" w:rsidR="007D3465" w:rsidRPr="00E12B4B" w:rsidRDefault="007D3465" w:rsidP="0022132B"/>
        </w:tc>
        <w:tc>
          <w:tcPr>
            <w:tcW w:w="6474" w:type="dxa"/>
            <w:vMerge/>
            <w:tcBorders>
              <w:left w:val="single" w:sz="4" w:space="0" w:color="auto"/>
              <w:right w:val="single" w:sz="4" w:space="0" w:color="auto"/>
            </w:tcBorders>
            <w:shd w:val="clear" w:color="auto" w:fill="auto"/>
            <w:vAlign w:val="center"/>
          </w:tcPr>
          <w:p w14:paraId="534F8783" w14:textId="77777777" w:rsidR="007D3465" w:rsidRPr="00E12B4B" w:rsidRDefault="007D3465" w:rsidP="0022132B"/>
        </w:tc>
      </w:tr>
      <w:tr w:rsidR="007D3465" w:rsidRPr="00E12B4B" w14:paraId="14016CF6" w14:textId="77777777" w:rsidTr="004D617B">
        <w:trPr>
          <w:trHeight w:val="300"/>
        </w:trPr>
        <w:tc>
          <w:tcPr>
            <w:tcW w:w="3458" w:type="dxa"/>
            <w:tcBorders>
              <w:top w:val="nil"/>
              <w:left w:val="single" w:sz="4" w:space="0" w:color="auto"/>
              <w:bottom w:val="single" w:sz="4" w:space="0" w:color="auto"/>
              <w:right w:val="single" w:sz="4" w:space="0" w:color="auto"/>
            </w:tcBorders>
            <w:shd w:val="clear" w:color="auto" w:fill="auto"/>
            <w:vAlign w:val="center"/>
          </w:tcPr>
          <w:p w14:paraId="5937BFC1" w14:textId="0CA22C7C" w:rsidR="007D3465" w:rsidRPr="00E12B4B" w:rsidRDefault="007D3465" w:rsidP="0022132B">
            <w:pPr>
              <w:ind w:firstLineChars="100" w:firstLine="240"/>
              <w:rPr>
                <w:bCs/>
                <w:i/>
                <w:iCs/>
              </w:rPr>
            </w:pPr>
            <w:r w:rsidRPr="00E12B4B">
              <w:rPr>
                <w:lang w:val="vi-VN"/>
              </w:rPr>
              <w:t>Triết học là cơ sở để giải thích và định hướng nhận thức và hoạt động của các khoa học</w:t>
            </w:r>
          </w:p>
        </w:tc>
        <w:tc>
          <w:tcPr>
            <w:tcW w:w="576" w:type="dxa"/>
            <w:tcBorders>
              <w:top w:val="nil"/>
              <w:left w:val="nil"/>
              <w:bottom w:val="single" w:sz="4" w:space="0" w:color="auto"/>
              <w:right w:val="single" w:sz="4" w:space="0" w:color="auto"/>
            </w:tcBorders>
            <w:shd w:val="clear" w:color="auto" w:fill="auto"/>
            <w:vAlign w:val="center"/>
          </w:tcPr>
          <w:p w14:paraId="4AC435D7" w14:textId="7BD2CB83" w:rsidR="007D3465" w:rsidRPr="00E12B4B" w:rsidRDefault="007D3465" w:rsidP="0022132B">
            <w:pPr>
              <w:jc w:val="center"/>
              <w:rPr>
                <w:bCs/>
              </w:rPr>
            </w:pPr>
            <w:r w:rsidRPr="00E12B4B">
              <w:rPr>
                <w:bCs/>
                <w:lang w:val="vi-VN"/>
              </w:rPr>
              <w:t>1</w:t>
            </w:r>
          </w:p>
        </w:tc>
        <w:tc>
          <w:tcPr>
            <w:tcW w:w="506" w:type="dxa"/>
            <w:tcBorders>
              <w:top w:val="nil"/>
              <w:left w:val="nil"/>
              <w:bottom w:val="single" w:sz="4" w:space="0" w:color="auto"/>
              <w:right w:val="single" w:sz="4" w:space="0" w:color="auto"/>
            </w:tcBorders>
            <w:shd w:val="clear" w:color="auto" w:fill="auto"/>
            <w:vAlign w:val="center"/>
          </w:tcPr>
          <w:p w14:paraId="64525411" w14:textId="77777777" w:rsidR="007D3465" w:rsidRPr="00E12B4B" w:rsidRDefault="007D3465" w:rsidP="0022132B">
            <w:pPr>
              <w:jc w:val="center"/>
              <w:rPr>
                <w:b/>
                <w:bCs/>
              </w:rPr>
            </w:pPr>
          </w:p>
        </w:tc>
        <w:tc>
          <w:tcPr>
            <w:tcW w:w="517" w:type="dxa"/>
            <w:tcBorders>
              <w:top w:val="nil"/>
              <w:left w:val="nil"/>
              <w:bottom w:val="single" w:sz="4" w:space="0" w:color="auto"/>
              <w:right w:val="single" w:sz="4" w:space="0" w:color="auto"/>
            </w:tcBorders>
            <w:shd w:val="clear" w:color="auto" w:fill="auto"/>
            <w:vAlign w:val="center"/>
          </w:tcPr>
          <w:p w14:paraId="456FFDA5" w14:textId="77777777" w:rsidR="007D3465" w:rsidRPr="00E12B4B" w:rsidRDefault="007D3465" w:rsidP="0022132B">
            <w:pPr>
              <w:jc w:val="center"/>
              <w:rPr>
                <w:b/>
                <w:bCs/>
              </w:rPr>
            </w:pPr>
          </w:p>
        </w:tc>
        <w:tc>
          <w:tcPr>
            <w:tcW w:w="506" w:type="dxa"/>
            <w:tcBorders>
              <w:top w:val="nil"/>
              <w:left w:val="nil"/>
              <w:bottom w:val="single" w:sz="4" w:space="0" w:color="auto"/>
              <w:right w:val="single" w:sz="4" w:space="0" w:color="auto"/>
            </w:tcBorders>
            <w:shd w:val="clear" w:color="auto" w:fill="auto"/>
            <w:vAlign w:val="center"/>
          </w:tcPr>
          <w:p w14:paraId="74628B3D" w14:textId="77777777" w:rsidR="007D3465" w:rsidRPr="00E12B4B" w:rsidRDefault="007D3465" w:rsidP="0022132B">
            <w:pPr>
              <w:jc w:val="center"/>
              <w:rPr>
                <w:b/>
                <w:bCs/>
              </w:rPr>
            </w:pPr>
          </w:p>
        </w:tc>
        <w:tc>
          <w:tcPr>
            <w:tcW w:w="636" w:type="dxa"/>
            <w:tcBorders>
              <w:top w:val="nil"/>
              <w:left w:val="nil"/>
              <w:bottom w:val="single" w:sz="4" w:space="0" w:color="auto"/>
              <w:right w:val="single" w:sz="4" w:space="0" w:color="auto"/>
            </w:tcBorders>
            <w:shd w:val="clear" w:color="auto" w:fill="auto"/>
            <w:vAlign w:val="center"/>
          </w:tcPr>
          <w:p w14:paraId="03849D5F" w14:textId="2FB55170" w:rsidR="007D3465" w:rsidRPr="004D617B" w:rsidRDefault="004D617B" w:rsidP="0022132B">
            <w:pPr>
              <w:jc w:val="center"/>
            </w:pPr>
            <w:r w:rsidRPr="004D617B">
              <w:t>1</w:t>
            </w:r>
          </w:p>
        </w:tc>
        <w:tc>
          <w:tcPr>
            <w:tcW w:w="510" w:type="dxa"/>
            <w:tcBorders>
              <w:top w:val="nil"/>
              <w:left w:val="nil"/>
              <w:bottom w:val="single" w:sz="4" w:space="0" w:color="auto"/>
              <w:right w:val="single" w:sz="4" w:space="0" w:color="auto"/>
            </w:tcBorders>
            <w:shd w:val="clear" w:color="auto" w:fill="auto"/>
            <w:vAlign w:val="center"/>
          </w:tcPr>
          <w:p w14:paraId="119602E2" w14:textId="7D256A17" w:rsidR="007D3465" w:rsidRPr="004D617B" w:rsidRDefault="004D617B" w:rsidP="0022132B">
            <w:pPr>
              <w:jc w:val="center"/>
            </w:pPr>
            <w:r w:rsidRPr="004D617B">
              <w:t>2</w:t>
            </w:r>
          </w:p>
        </w:tc>
        <w:tc>
          <w:tcPr>
            <w:tcW w:w="862" w:type="dxa"/>
            <w:vMerge/>
            <w:tcBorders>
              <w:left w:val="nil"/>
              <w:right w:val="single" w:sz="4" w:space="0" w:color="auto"/>
            </w:tcBorders>
            <w:shd w:val="clear" w:color="auto" w:fill="auto"/>
            <w:vAlign w:val="center"/>
          </w:tcPr>
          <w:p w14:paraId="6F796E15" w14:textId="77777777" w:rsidR="007D3465" w:rsidRPr="00E12B4B" w:rsidRDefault="007D3465" w:rsidP="0022132B"/>
        </w:tc>
        <w:tc>
          <w:tcPr>
            <w:tcW w:w="6474" w:type="dxa"/>
            <w:vMerge/>
            <w:tcBorders>
              <w:left w:val="single" w:sz="4" w:space="0" w:color="auto"/>
              <w:right w:val="single" w:sz="4" w:space="0" w:color="auto"/>
            </w:tcBorders>
            <w:shd w:val="clear" w:color="auto" w:fill="auto"/>
            <w:vAlign w:val="center"/>
          </w:tcPr>
          <w:p w14:paraId="20811B4F" w14:textId="77777777" w:rsidR="007D3465" w:rsidRPr="00E12B4B" w:rsidRDefault="007D3465" w:rsidP="0022132B"/>
        </w:tc>
      </w:tr>
      <w:tr w:rsidR="007D3465" w:rsidRPr="00E12B4B" w14:paraId="516A001C" w14:textId="77777777" w:rsidTr="004D617B">
        <w:trPr>
          <w:trHeight w:val="300"/>
        </w:trPr>
        <w:tc>
          <w:tcPr>
            <w:tcW w:w="3458" w:type="dxa"/>
            <w:tcBorders>
              <w:top w:val="nil"/>
              <w:left w:val="single" w:sz="4" w:space="0" w:color="auto"/>
              <w:bottom w:val="single" w:sz="4" w:space="0" w:color="auto"/>
              <w:right w:val="single" w:sz="4" w:space="0" w:color="auto"/>
            </w:tcBorders>
            <w:shd w:val="clear" w:color="auto" w:fill="auto"/>
            <w:vAlign w:val="center"/>
          </w:tcPr>
          <w:p w14:paraId="0652105F" w14:textId="449140DA" w:rsidR="007D3465" w:rsidRPr="00E12B4B" w:rsidRDefault="007D3465" w:rsidP="0022132B">
            <w:pPr>
              <w:ind w:firstLineChars="100" w:firstLine="240"/>
              <w:rPr>
                <w:bCs/>
                <w:i/>
                <w:iCs/>
              </w:rPr>
            </w:pPr>
            <w:r w:rsidRPr="00E12B4B">
              <w:rPr>
                <w:lang w:val="vi-VN"/>
              </w:rPr>
              <w:t>Nhà khoa học không thể thiếu phương pháp luận triết học sáng suốt dẫn đường</w:t>
            </w:r>
          </w:p>
        </w:tc>
        <w:tc>
          <w:tcPr>
            <w:tcW w:w="576" w:type="dxa"/>
            <w:tcBorders>
              <w:top w:val="nil"/>
              <w:left w:val="nil"/>
              <w:bottom w:val="single" w:sz="4" w:space="0" w:color="auto"/>
              <w:right w:val="single" w:sz="4" w:space="0" w:color="auto"/>
            </w:tcBorders>
            <w:shd w:val="clear" w:color="auto" w:fill="auto"/>
            <w:vAlign w:val="center"/>
          </w:tcPr>
          <w:p w14:paraId="154AC53C" w14:textId="776D270A" w:rsidR="007D3465" w:rsidRPr="00E12B4B" w:rsidRDefault="007D3465" w:rsidP="0022132B">
            <w:pPr>
              <w:jc w:val="center"/>
              <w:rPr>
                <w:bCs/>
              </w:rPr>
            </w:pPr>
            <w:r w:rsidRPr="00E12B4B">
              <w:rPr>
                <w:bCs/>
                <w:lang w:val="vi-VN"/>
              </w:rPr>
              <w:t>1</w:t>
            </w:r>
          </w:p>
        </w:tc>
        <w:tc>
          <w:tcPr>
            <w:tcW w:w="506" w:type="dxa"/>
            <w:tcBorders>
              <w:top w:val="nil"/>
              <w:left w:val="nil"/>
              <w:bottom w:val="single" w:sz="4" w:space="0" w:color="auto"/>
              <w:right w:val="single" w:sz="4" w:space="0" w:color="auto"/>
            </w:tcBorders>
            <w:shd w:val="clear" w:color="auto" w:fill="auto"/>
            <w:vAlign w:val="center"/>
          </w:tcPr>
          <w:p w14:paraId="707D5587" w14:textId="77777777" w:rsidR="007D3465" w:rsidRPr="00E12B4B" w:rsidRDefault="007D3465" w:rsidP="0022132B">
            <w:pPr>
              <w:jc w:val="center"/>
              <w:rPr>
                <w:b/>
                <w:bCs/>
              </w:rPr>
            </w:pPr>
          </w:p>
        </w:tc>
        <w:tc>
          <w:tcPr>
            <w:tcW w:w="517" w:type="dxa"/>
            <w:tcBorders>
              <w:top w:val="nil"/>
              <w:left w:val="nil"/>
              <w:bottom w:val="single" w:sz="4" w:space="0" w:color="auto"/>
              <w:right w:val="single" w:sz="4" w:space="0" w:color="auto"/>
            </w:tcBorders>
            <w:shd w:val="clear" w:color="auto" w:fill="auto"/>
            <w:vAlign w:val="center"/>
          </w:tcPr>
          <w:p w14:paraId="134707DE" w14:textId="77777777" w:rsidR="007D3465" w:rsidRPr="00E12B4B" w:rsidRDefault="007D3465" w:rsidP="0022132B">
            <w:pPr>
              <w:jc w:val="center"/>
              <w:rPr>
                <w:b/>
                <w:bCs/>
              </w:rPr>
            </w:pPr>
          </w:p>
        </w:tc>
        <w:tc>
          <w:tcPr>
            <w:tcW w:w="506" w:type="dxa"/>
            <w:tcBorders>
              <w:top w:val="nil"/>
              <w:left w:val="nil"/>
              <w:bottom w:val="single" w:sz="4" w:space="0" w:color="auto"/>
              <w:right w:val="single" w:sz="4" w:space="0" w:color="auto"/>
            </w:tcBorders>
            <w:shd w:val="clear" w:color="auto" w:fill="auto"/>
            <w:vAlign w:val="center"/>
          </w:tcPr>
          <w:p w14:paraId="270591D0" w14:textId="77777777" w:rsidR="007D3465" w:rsidRPr="00E12B4B" w:rsidRDefault="007D3465" w:rsidP="0022132B">
            <w:pPr>
              <w:jc w:val="center"/>
              <w:rPr>
                <w:b/>
                <w:bCs/>
              </w:rPr>
            </w:pPr>
          </w:p>
        </w:tc>
        <w:tc>
          <w:tcPr>
            <w:tcW w:w="636" w:type="dxa"/>
            <w:tcBorders>
              <w:top w:val="nil"/>
              <w:left w:val="nil"/>
              <w:bottom w:val="single" w:sz="4" w:space="0" w:color="auto"/>
              <w:right w:val="single" w:sz="4" w:space="0" w:color="auto"/>
            </w:tcBorders>
            <w:shd w:val="clear" w:color="auto" w:fill="auto"/>
            <w:vAlign w:val="center"/>
          </w:tcPr>
          <w:p w14:paraId="1BB79AF4" w14:textId="1DF94528" w:rsidR="007D3465" w:rsidRPr="004D617B" w:rsidRDefault="004D617B" w:rsidP="0022132B">
            <w:pPr>
              <w:jc w:val="center"/>
            </w:pPr>
            <w:r w:rsidRPr="004D617B">
              <w:t>1</w:t>
            </w:r>
          </w:p>
        </w:tc>
        <w:tc>
          <w:tcPr>
            <w:tcW w:w="510" w:type="dxa"/>
            <w:tcBorders>
              <w:top w:val="nil"/>
              <w:left w:val="nil"/>
              <w:bottom w:val="single" w:sz="4" w:space="0" w:color="auto"/>
              <w:right w:val="single" w:sz="4" w:space="0" w:color="auto"/>
            </w:tcBorders>
            <w:shd w:val="clear" w:color="auto" w:fill="auto"/>
            <w:vAlign w:val="center"/>
          </w:tcPr>
          <w:p w14:paraId="6DC03391" w14:textId="59A4C409" w:rsidR="007D3465" w:rsidRPr="004D617B" w:rsidRDefault="004D617B" w:rsidP="0022132B">
            <w:pPr>
              <w:jc w:val="center"/>
            </w:pPr>
            <w:r w:rsidRPr="004D617B">
              <w:t>2</w:t>
            </w:r>
          </w:p>
        </w:tc>
        <w:tc>
          <w:tcPr>
            <w:tcW w:w="862" w:type="dxa"/>
            <w:vMerge/>
            <w:tcBorders>
              <w:left w:val="nil"/>
              <w:bottom w:val="single" w:sz="4" w:space="0" w:color="auto"/>
              <w:right w:val="single" w:sz="4" w:space="0" w:color="auto"/>
            </w:tcBorders>
            <w:shd w:val="clear" w:color="auto" w:fill="auto"/>
            <w:vAlign w:val="center"/>
          </w:tcPr>
          <w:p w14:paraId="3ABB2026" w14:textId="77777777" w:rsidR="007D3465" w:rsidRPr="00E12B4B" w:rsidRDefault="007D3465" w:rsidP="0022132B"/>
        </w:tc>
        <w:tc>
          <w:tcPr>
            <w:tcW w:w="6474" w:type="dxa"/>
            <w:vMerge/>
            <w:tcBorders>
              <w:left w:val="single" w:sz="4" w:space="0" w:color="auto"/>
              <w:bottom w:val="single" w:sz="4" w:space="0" w:color="auto"/>
              <w:right w:val="single" w:sz="4" w:space="0" w:color="auto"/>
            </w:tcBorders>
            <w:shd w:val="clear" w:color="auto" w:fill="auto"/>
            <w:vAlign w:val="center"/>
          </w:tcPr>
          <w:p w14:paraId="37CD134B" w14:textId="77777777" w:rsidR="007D3465" w:rsidRPr="00E12B4B" w:rsidRDefault="007D3465" w:rsidP="0022132B"/>
        </w:tc>
      </w:tr>
      <w:tr w:rsidR="0022132B" w:rsidRPr="00E12B4B" w14:paraId="5BFE4BD1" w14:textId="77777777" w:rsidTr="004D617B">
        <w:trPr>
          <w:trHeight w:val="300"/>
        </w:trPr>
        <w:tc>
          <w:tcPr>
            <w:tcW w:w="3458" w:type="dxa"/>
            <w:tcBorders>
              <w:top w:val="nil"/>
              <w:left w:val="single" w:sz="4" w:space="0" w:color="auto"/>
              <w:bottom w:val="single" w:sz="4" w:space="0" w:color="auto"/>
              <w:right w:val="single" w:sz="4" w:space="0" w:color="auto"/>
            </w:tcBorders>
            <w:shd w:val="clear" w:color="auto" w:fill="auto"/>
            <w:vAlign w:val="center"/>
          </w:tcPr>
          <w:p w14:paraId="0CCA2D78" w14:textId="725BEE76" w:rsidR="0022132B" w:rsidRPr="00E12B4B" w:rsidRDefault="0022132B" w:rsidP="006933B0">
            <w:pPr>
              <w:jc w:val="center"/>
              <w:rPr>
                <w:bCs/>
                <w:i/>
                <w:iCs/>
              </w:rPr>
            </w:pPr>
            <w:r w:rsidRPr="00E12B4B">
              <w:rPr>
                <w:b/>
                <w:bCs/>
              </w:rPr>
              <w:t>CHƯƠNG</w:t>
            </w:r>
            <w:r w:rsidRPr="00E12B4B">
              <w:rPr>
                <w:b/>
                <w:lang w:val="vi-VN"/>
              </w:rPr>
              <w:t xml:space="preserve"> 4</w:t>
            </w:r>
            <w:r w:rsidRPr="00E12B4B">
              <w:rPr>
                <w:b/>
              </w:rPr>
              <w:t xml:space="preserve">: </w:t>
            </w:r>
            <w:r w:rsidRPr="00E12B4B">
              <w:rPr>
                <w:b/>
                <w:lang w:val="vi-VN"/>
              </w:rPr>
              <w:t xml:space="preserve">VAI TRÒ CỦA KHOA HỌC CÔNG NGHỆ TRONG SỰ PHÁT TRIỂN </w:t>
            </w:r>
            <w:r w:rsidRPr="00E12B4B">
              <w:rPr>
                <w:b/>
              </w:rPr>
              <w:t xml:space="preserve">KINH TẾ - </w:t>
            </w:r>
            <w:r w:rsidRPr="00E12B4B">
              <w:rPr>
                <w:b/>
                <w:lang w:val="vi-VN"/>
              </w:rPr>
              <w:t>XÃ HỘI</w:t>
            </w:r>
          </w:p>
        </w:tc>
        <w:tc>
          <w:tcPr>
            <w:tcW w:w="576" w:type="dxa"/>
            <w:tcBorders>
              <w:top w:val="nil"/>
              <w:left w:val="nil"/>
              <w:bottom w:val="single" w:sz="4" w:space="0" w:color="auto"/>
              <w:right w:val="single" w:sz="4" w:space="0" w:color="auto"/>
            </w:tcBorders>
            <w:shd w:val="clear" w:color="auto" w:fill="auto"/>
            <w:vAlign w:val="center"/>
          </w:tcPr>
          <w:p w14:paraId="433F0E37" w14:textId="043C05DF" w:rsidR="0022132B" w:rsidRPr="00E12B4B" w:rsidRDefault="00ED6185" w:rsidP="0022132B">
            <w:pPr>
              <w:jc w:val="center"/>
              <w:rPr>
                <w:b/>
                <w:bCs/>
              </w:rPr>
            </w:pPr>
            <w:r w:rsidRPr="00E12B4B">
              <w:rPr>
                <w:b/>
                <w:bCs/>
                <w:lang w:val="vi-VN"/>
              </w:rPr>
              <w:t>4</w:t>
            </w:r>
          </w:p>
        </w:tc>
        <w:tc>
          <w:tcPr>
            <w:tcW w:w="506" w:type="dxa"/>
            <w:tcBorders>
              <w:top w:val="nil"/>
              <w:left w:val="nil"/>
              <w:bottom w:val="single" w:sz="4" w:space="0" w:color="auto"/>
              <w:right w:val="single" w:sz="4" w:space="0" w:color="auto"/>
            </w:tcBorders>
            <w:shd w:val="clear" w:color="auto" w:fill="auto"/>
            <w:vAlign w:val="center"/>
          </w:tcPr>
          <w:p w14:paraId="6511219B" w14:textId="77777777" w:rsidR="0022132B" w:rsidRPr="00E12B4B" w:rsidRDefault="0022132B" w:rsidP="0022132B">
            <w:pPr>
              <w:jc w:val="center"/>
              <w:rPr>
                <w:b/>
                <w:bCs/>
              </w:rPr>
            </w:pPr>
          </w:p>
        </w:tc>
        <w:tc>
          <w:tcPr>
            <w:tcW w:w="517" w:type="dxa"/>
            <w:tcBorders>
              <w:top w:val="nil"/>
              <w:left w:val="nil"/>
              <w:bottom w:val="single" w:sz="4" w:space="0" w:color="auto"/>
              <w:right w:val="single" w:sz="4" w:space="0" w:color="auto"/>
            </w:tcBorders>
            <w:shd w:val="clear" w:color="auto" w:fill="auto"/>
            <w:vAlign w:val="center"/>
          </w:tcPr>
          <w:p w14:paraId="5D43180A" w14:textId="1BC55476" w:rsidR="0022132B" w:rsidRPr="00E12B4B" w:rsidRDefault="00ED6185" w:rsidP="0022132B">
            <w:pPr>
              <w:jc w:val="center"/>
              <w:rPr>
                <w:b/>
                <w:bCs/>
              </w:rPr>
            </w:pPr>
            <w:r w:rsidRPr="00E12B4B">
              <w:rPr>
                <w:b/>
                <w:bCs/>
                <w:lang w:val="vi-VN"/>
              </w:rPr>
              <w:t>2</w:t>
            </w:r>
          </w:p>
        </w:tc>
        <w:tc>
          <w:tcPr>
            <w:tcW w:w="506" w:type="dxa"/>
            <w:tcBorders>
              <w:top w:val="nil"/>
              <w:left w:val="nil"/>
              <w:bottom w:val="single" w:sz="4" w:space="0" w:color="auto"/>
              <w:right w:val="single" w:sz="4" w:space="0" w:color="auto"/>
            </w:tcBorders>
            <w:shd w:val="clear" w:color="auto" w:fill="auto"/>
            <w:vAlign w:val="center"/>
          </w:tcPr>
          <w:p w14:paraId="71FE2493" w14:textId="77777777" w:rsidR="0022132B" w:rsidRPr="00E12B4B" w:rsidRDefault="0022132B" w:rsidP="0022132B">
            <w:pPr>
              <w:jc w:val="center"/>
              <w:rPr>
                <w:b/>
                <w:bCs/>
              </w:rPr>
            </w:pPr>
          </w:p>
        </w:tc>
        <w:tc>
          <w:tcPr>
            <w:tcW w:w="636" w:type="dxa"/>
            <w:tcBorders>
              <w:top w:val="nil"/>
              <w:left w:val="nil"/>
              <w:bottom w:val="single" w:sz="4" w:space="0" w:color="auto"/>
              <w:right w:val="single" w:sz="4" w:space="0" w:color="auto"/>
            </w:tcBorders>
            <w:shd w:val="clear" w:color="auto" w:fill="auto"/>
            <w:vAlign w:val="center"/>
          </w:tcPr>
          <w:p w14:paraId="3DCE1FA7" w14:textId="17361A47" w:rsidR="0022132B" w:rsidRPr="00E12B4B" w:rsidRDefault="00E21AD0" w:rsidP="0022132B">
            <w:pPr>
              <w:jc w:val="center"/>
              <w:rPr>
                <w:b/>
                <w:bCs/>
              </w:rPr>
            </w:pPr>
            <w:r w:rsidRPr="00E12B4B">
              <w:rPr>
                <w:b/>
                <w:bCs/>
                <w:lang w:val="vi-VN"/>
              </w:rPr>
              <w:t>6</w:t>
            </w:r>
          </w:p>
        </w:tc>
        <w:tc>
          <w:tcPr>
            <w:tcW w:w="510" w:type="dxa"/>
            <w:tcBorders>
              <w:top w:val="nil"/>
              <w:left w:val="nil"/>
              <w:bottom w:val="single" w:sz="4" w:space="0" w:color="auto"/>
              <w:right w:val="single" w:sz="4" w:space="0" w:color="auto"/>
            </w:tcBorders>
            <w:shd w:val="clear" w:color="auto" w:fill="auto"/>
            <w:vAlign w:val="center"/>
          </w:tcPr>
          <w:p w14:paraId="27A11413" w14:textId="6FDBADB8" w:rsidR="0022132B" w:rsidRPr="00E12B4B" w:rsidRDefault="00E21AD0" w:rsidP="0022132B">
            <w:pPr>
              <w:jc w:val="center"/>
              <w:rPr>
                <w:b/>
                <w:bCs/>
              </w:rPr>
            </w:pPr>
            <w:r w:rsidRPr="00E12B4B">
              <w:rPr>
                <w:b/>
                <w:bCs/>
                <w:lang w:val="vi-VN"/>
              </w:rPr>
              <w:t>12</w:t>
            </w:r>
          </w:p>
        </w:tc>
        <w:tc>
          <w:tcPr>
            <w:tcW w:w="862" w:type="dxa"/>
            <w:tcBorders>
              <w:left w:val="nil"/>
              <w:bottom w:val="single" w:sz="4" w:space="0" w:color="auto"/>
              <w:right w:val="single" w:sz="4" w:space="0" w:color="auto"/>
            </w:tcBorders>
            <w:shd w:val="clear" w:color="auto" w:fill="auto"/>
            <w:vAlign w:val="center"/>
          </w:tcPr>
          <w:p w14:paraId="35E53278" w14:textId="77777777" w:rsidR="0022132B" w:rsidRPr="00E12B4B" w:rsidRDefault="0022132B" w:rsidP="0022132B"/>
        </w:tc>
        <w:tc>
          <w:tcPr>
            <w:tcW w:w="6474" w:type="dxa"/>
            <w:tcBorders>
              <w:top w:val="nil"/>
              <w:left w:val="single" w:sz="4" w:space="0" w:color="auto"/>
              <w:bottom w:val="single" w:sz="4" w:space="0" w:color="auto"/>
              <w:right w:val="single" w:sz="4" w:space="0" w:color="auto"/>
            </w:tcBorders>
            <w:shd w:val="clear" w:color="auto" w:fill="auto"/>
            <w:vAlign w:val="center"/>
          </w:tcPr>
          <w:p w14:paraId="34CDF35F" w14:textId="77777777" w:rsidR="0022132B" w:rsidRPr="00E12B4B" w:rsidRDefault="0022132B" w:rsidP="0022132B"/>
        </w:tc>
      </w:tr>
      <w:tr w:rsidR="007D3465" w:rsidRPr="00E12B4B" w14:paraId="657C12A8" w14:textId="77777777" w:rsidTr="004D617B">
        <w:trPr>
          <w:trHeight w:val="300"/>
        </w:trPr>
        <w:tc>
          <w:tcPr>
            <w:tcW w:w="3458" w:type="dxa"/>
            <w:tcBorders>
              <w:top w:val="nil"/>
              <w:left w:val="single" w:sz="4" w:space="0" w:color="auto"/>
              <w:bottom w:val="single" w:sz="4" w:space="0" w:color="auto"/>
              <w:right w:val="single" w:sz="4" w:space="0" w:color="auto"/>
            </w:tcBorders>
            <w:shd w:val="clear" w:color="auto" w:fill="auto"/>
            <w:vAlign w:val="center"/>
          </w:tcPr>
          <w:p w14:paraId="4131C37B" w14:textId="431BF3F4" w:rsidR="007D3465" w:rsidRPr="00E12B4B" w:rsidRDefault="007D3465" w:rsidP="0022132B">
            <w:pPr>
              <w:ind w:firstLineChars="100" w:firstLine="240"/>
              <w:rPr>
                <w:bCs/>
                <w:i/>
                <w:iCs/>
              </w:rPr>
            </w:pPr>
            <w:r w:rsidRPr="00E12B4B">
              <w:rPr>
                <w:b/>
                <w:bCs/>
                <w:iCs/>
              </w:rPr>
              <w:t>4.1 Khoa học và công nghệ</w:t>
            </w:r>
          </w:p>
        </w:tc>
        <w:tc>
          <w:tcPr>
            <w:tcW w:w="576" w:type="dxa"/>
            <w:tcBorders>
              <w:top w:val="nil"/>
              <w:left w:val="nil"/>
              <w:bottom w:val="single" w:sz="4" w:space="0" w:color="auto"/>
              <w:right w:val="single" w:sz="4" w:space="0" w:color="auto"/>
            </w:tcBorders>
            <w:shd w:val="clear" w:color="auto" w:fill="auto"/>
            <w:vAlign w:val="center"/>
          </w:tcPr>
          <w:p w14:paraId="2D251D47" w14:textId="205BD249" w:rsidR="007D3465" w:rsidRPr="00E12B4B" w:rsidRDefault="007D3465" w:rsidP="0022132B">
            <w:pPr>
              <w:jc w:val="center"/>
              <w:rPr>
                <w:b/>
                <w:bCs/>
              </w:rPr>
            </w:pPr>
            <w:r w:rsidRPr="00E12B4B">
              <w:rPr>
                <w:b/>
                <w:bCs/>
                <w:lang w:val="vi-VN"/>
              </w:rPr>
              <w:t>1</w:t>
            </w:r>
          </w:p>
        </w:tc>
        <w:tc>
          <w:tcPr>
            <w:tcW w:w="506" w:type="dxa"/>
            <w:tcBorders>
              <w:top w:val="nil"/>
              <w:left w:val="nil"/>
              <w:bottom w:val="single" w:sz="4" w:space="0" w:color="auto"/>
              <w:right w:val="single" w:sz="4" w:space="0" w:color="auto"/>
            </w:tcBorders>
            <w:shd w:val="clear" w:color="auto" w:fill="auto"/>
            <w:vAlign w:val="center"/>
          </w:tcPr>
          <w:p w14:paraId="03E0ED3C" w14:textId="77777777" w:rsidR="007D3465" w:rsidRPr="00E12B4B" w:rsidRDefault="007D3465" w:rsidP="0022132B">
            <w:pPr>
              <w:jc w:val="center"/>
              <w:rPr>
                <w:b/>
                <w:bCs/>
              </w:rPr>
            </w:pPr>
          </w:p>
        </w:tc>
        <w:tc>
          <w:tcPr>
            <w:tcW w:w="517" w:type="dxa"/>
            <w:tcBorders>
              <w:top w:val="nil"/>
              <w:left w:val="nil"/>
              <w:bottom w:val="single" w:sz="4" w:space="0" w:color="auto"/>
              <w:right w:val="single" w:sz="4" w:space="0" w:color="auto"/>
            </w:tcBorders>
            <w:shd w:val="clear" w:color="auto" w:fill="auto"/>
            <w:vAlign w:val="center"/>
          </w:tcPr>
          <w:p w14:paraId="66F9D25D" w14:textId="2E4086AE" w:rsidR="007D3465" w:rsidRPr="00E12B4B" w:rsidRDefault="007D3465" w:rsidP="0022132B">
            <w:pPr>
              <w:jc w:val="center"/>
              <w:rPr>
                <w:b/>
                <w:bCs/>
              </w:rPr>
            </w:pPr>
          </w:p>
        </w:tc>
        <w:tc>
          <w:tcPr>
            <w:tcW w:w="506" w:type="dxa"/>
            <w:tcBorders>
              <w:top w:val="nil"/>
              <w:left w:val="nil"/>
              <w:bottom w:val="single" w:sz="4" w:space="0" w:color="auto"/>
              <w:right w:val="single" w:sz="4" w:space="0" w:color="auto"/>
            </w:tcBorders>
            <w:shd w:val="clear" w:color="auto" w:fill="auto"/>
            <w:vAlign w:val="center"/>
          </w:tcPr>
          <w:p w14:paraId="19082323" w14:textId="77777777" w:rsidR="007D3465" w:rsidRPr="00E12B4B" w:rsidRDefault="007D3465" w:rsidP="0022132B">
            <w:pPr>
              <w:jc w:val="center"/>
              <w:rPr>
                <w:b/>
                <w:bCs/>
              </w:rPr>
            </w:pPr>
          </w:p>
        </w:tc>
        <w:tc>
          <w:tcPr>
            <w:tcW w:w="636" w:type="dxa"/>
            <w:tcBorders>
              <w:top w:val="nil"/>
              <w:left w:val="nil"/>
              <w:bottom w:val="single" w:sz="4" w:space="0" w:color="auto"/>
              <w:right w:val="single" w:sz="4" w:space="0" w:color="auto"/>
            </w:tcBorders>
            <w:shd w:val="clear" w:color="auto" w:fill="auto"/>
            <w:vAlign w:val="center"/>
          </w:tcPr>
          <w:p w14:paraId="6838B806" w14:textId="5B69C2F3" w:rsidR="007D3465" w:rsidRPr="00E12B4B" w:rsidRDefault="007D3465" w:rsidP="0022132B">
            <w:pPr>
              <w:jc w:val="center"/>
              <w:rPr>
                <w:b/>
                <w:bCs/>
              </w:rPr>
            </w:pPr>
            <w:r w:rsidRPr="00E12B4B">
              <w:rPr>
                <w:b/>
                <w:bCs/>
                <w:lang w:val="vi-VN"/>
              </w:rPr>
              <w:t>1</w:t>
            </w:r>
          </w:p>
        </w:tc>
        <w:tc>
          <w:tcPr>
            <w:tcW w:w="510" w:type="dxa"/>
            <w:tcBorders>
              <w:top w:val="nil"/>
              <w:left w:val="nil"/>
              <w:bottom w:val="single" w:sz="4" w:space="0" w:color="auto"/>
              <w:right w:val="single" w:sz="4" w:space="0" w:color="auto"/>
            </w:tcBorders>
            <w:shd w:val="clear" w:color="auto" w:fill="auto"/>
            <w:vAlign w:val="center"/>
          </w:tcPr>
          <w:p w14:paraId="62F8B4DD" w14:textId="566E5721" w:rsidR="007D3465" w:rsidRPr="00E12B4B" w:rsidRDefault="007D3465" w:rsidP="0022132B">
            <w:pPr>
              <w:jc w:val="center"/>
              <w:rPr>
                <w:b/>
                <w:bCs/>
              </w:rPr>
            </w:pPr>
            <w:r w:rsidRPr="00E12B4B">
              <w:rPr>
                <w:b/>
                <w:bCs/>
                <w:lang w:val="vi-VN"/>
              </w:rPr>
              <w:t>2</w:t>
            </w:r>
          </w:p>
        </w:tc>
        <w:tc>
          <w:tcPr>
            <w:tcW w:w="862" w:type="dxa"/>
            <w:vMerge w:val="restart"/>
            <w:tcBorders>
              <w:left w:val="nil"/>
              <w:right w:val="single" w:sz="4" w:space="0" w:color="auto"/>
            </w:tcBorders>
            <w:shd w:val="clear" w:color="auto" w:fill="auto"/>
            <w:vAlign w:val="center"/>
          </w:tcPr>
          <w:p w14:paraId="617F8611" w14:textId="77777777" w:rsidR="00F936EE" w:rsidRPr="00E12B4B" w:rsidRDefault="00F936EE" w:rsidP="00701230">
            <w:pPr>
              <w:jc w:val="center"/>
            </w:pPr>
            <w:r w:rsidRPr="00E12B4B">
              <w:t>A1.</w:t>
            </w:r>
            <w:r w:rsidRPr="00E12B4B">
              <w:rPr>
                <w:lang w:val="vi-VN"/>
              </w:rPr>
              <w:t>2</w:t>
            </w:r>
          </w:p>
          <w:p w14:paraId="74472B3D" w14:textId="77777777" w:rsidR="00F936EE" w:rsidRPr="00E12B4B" w:rsidRDefault="00F936EE" w:rsidP="00701230">
            <w:pPr>
              <w:jc w:val="center"/>
              <w:rPr>
                <w:lang w:val="vi-VN"/>
              </w:rPr>
            </w:pPr>
            <w:r w:rsidRPr="00E12B4B">
              <w:rPr>
                <w:lang w:val="vi-VN"/>
              </w:rPr>
              <w:t>A1.3</w:t>
            </w:r>
          </w:p>
          <w:p w14:paraId="6952C708" w14:textId="77777777" w:rsidR="00F936EE" w:rsidRPr="00E12B4B" w:rsidRDefault="00F936EE" w:rsidP="00701230">
            <w:pPr>
              <w:jc w:val="center"/>
              <w:rPr>
                <w:lang w:val="vi-VN"/>
              </w:rPr>
            </w:pPr>
            <w:r w:rsidRPr="00E12B4B">
              <w:rPr>
                <w:lang w:val="vi-VN"/>
              </w:rPr>
              <w:t>A1.4</w:t>
            </w:r>
          </w:p>
          <w:p w14:paraId="27AA721F" w14:textId="77777777" w:rsidR="00F936EE" w:rsidRPr="00E12B4B" w:rsidRDefault="00F936EE" w:rsidP="00701230">
            <w:pPr>
              <w:jc w:val="center"/>
              <w:rPr>
                <w:lang w:val="vi-VN"/>
              </w:rPr>
            </w:pPr>
            <w:r w:rsidRPr="00E12B4B">
              <w:rPr>
                <w:lang w:val="vi-VN"/>
              </w:rPr>
              <w:t>A1.5</w:t>
            </w:r>
          </w:p>
          <w:p w14:paraId="6FDFD9B4" w14:textId="50E8DE89" w:rsidR="007D3465" w:rsidRPr="00E12B4B" w:rsidRDefault="00F936EE" w:rsidP="00701230">
            <w:pPr>
              <w:jc w:val="center"/>
            </w:pPr>
            <w:r w:rsidRPr="00E12B4B">
              <w:rPr>
                <w:lang w:val="vi-VN"/>
              </w:rPr>
              <w:t>A1.6</w:t>
            </w:r>
          </w:p>
        </w:tc>
        <w:tc>
          <w:tcPr>
            <w:tcW w:w="6474" w:type="dxa"/>
            <w:vMerge w:val="restart"/>
            <w:tcBorders>
              <w:top w:val="nil"/>
              <w:left w:val="single" w:sz="4" w:space="0" w:color="auto"/>
              <w:right w:val="single" w:sz="4" w:space="0" w:color="auto"/>
            </w:tcBorders>
            <w:shd w:val="clear" w:color="auto" w:fill="auto"/>
            <w:vAlign w:val="center"/>
          </w:tcPr>
          <w:p w14:paraId="0EB8CBBB" w14:textId="77777777" w:rsidR="007D3465" w:rsidRPr="00E12B4B" w:rsidRDefault="007D3465" w:rsidP="007D3465">
            <w:pPr>
              <w:jc w:val="both"/>
              <w:rPr>
                <w:b/>
              </w:rPr>
            </w:pPr>
            <w:r w:rsidRPr="00E12B4B">
              <w:rPr>
                <w:b/>
              </w:rPr>
              <w:t xml:space="preserve">* </w:t>
            </w:r>
            <w:r w:rsidRPr="00E12B4B">
              <w:rPr>
                <w:b/>
                <w:lang w:val="vi-VN"/>
              </w:rPr>
              <w:t xml:space="preserve">Dạy: </w:t>
            </w:r>
          </w:p>
          <w:p w14:paraId="626C8140" w14:textId="044C4B5A" w:rsidR="007D3465" w:rsidRPr="00E12B4B" w:rsidRDefault="007D3465" w:rsidP="007D3465">
            <w:pPr>
              <w:jc w:val="both"/>
            </w:pPr>
            <w:r w:rsidRPr="00E12B4B">
              <w:t xml:space="preserve">- </w:t>
            </w:r>
            <w:r w:rsidR="00313BF0" w:rsidRPr="00E12B4B">
              <w:rPr>
                <w:lang w:val="vi-VN"/>
              </w:rPr>
              <w:t xml:space="preserve">Gợi mở và trình bày </w:t>
            </w:r>
            <w:r w:rsidRPr="00E12B4B">
              <w:t xml:space="preserve">nội dung về </w:t>
            </w:r>
            <w:r w:rsidR="00313BF0" w:rsidRPr="00E12B4B">
              <w:rPr>
                <w:lang w:val="vi-VN"/>
              </w:rPr>
              <w:t>khoa học công nghệ</w:t>
            </w:r>
            <w:r w:rsidRPr="00E12B4B">
              <w:t xml:space="preserve">. </w:t>
            </w:r>
          </w:p>
          <w:p w14:paraId="77A76D8E" w14:textId="77777777" w:rsidR="007D3465" w:rsidRPr="00E12B4B" w:rsidRDefault="007D3465" w:rsidP="007D3465">
            <w:pPr>
              <w:jc w:val="both"/>
              <w:rPr>
                <w:b/>
                <w:bCs/>
              </w:rPr>
            </w:pPr>
            <w:r w:rsidRPr="00E12B4B">
              <w:rPr>
                <w:b/>
                <w:bCs/>
              </w:rPr>
              <w:t>* Phương pháp dạy:</w:t>
            </w:r>
          </w:p>
          <w:p w14:paraId="6537F31D" w14:textId="3E87332E" w:rsidR="00313BF0" w:rsidRPr="00E12B4B" w:rsidRDefault="007D3465" w:rsidP="007D3465">
            <w:pPr>
              <w:jc w:val="both"/>
            </w:pPr>
            <w:r w:rsidRPr="00E12B4B">
              <w:t>- Phương pháp thuyết trình</w:t>
            </w:r>
            <w:r w:rsidR="00313BF0" w:rsidRPr="00E12B4B">
              <w:rPr>
                <w:lang w:val="vi-VN"/>
              </w:rPr>
              <w:t xml:space="preserve"> và phát vấn</w:t>
            </w:r>
            <w:r w:rsidRPr="00E12B4B">
              <w:t xml:space="preserve">: áp dụng khi giảng dạy nội dung </w:t>
            </w:r>
            <w:r w:rsidR="00313BF0" w:rsidRPr="00E12B4B">
              <w:rPr>
                <w:lang w:val="vi-VN"/>
              </w:rPr>
              <w:t>khoa học công nghệ</w:t>
            </w:r>
            <w:r w:rsidR="00313BF0" w:rsidRPr="00E12B4B">
              <w:t xml:space="preserve">. </w:t>
            </w:r>
          </w:p>
          <w:p w14:paraId="63C34C11" w14:textId="50E3B8C8" w:rsidR="00DC043F" w:rsidRPr="00E12B4B" w:rsidRDefault="00DC043F" w:rsidP="007D3465">
            <w:pPr>
              <w:jc w:val="both"/>
            </w:pPr>
            <w:r w:rsidRPr="00E12B4B">
              <w:rPr>
                <w:lang w:val="vi-VN"/>
              </w:rPr>
              <w:t xml:space="preserve">- </w:t>
            </w:r>
            <w:r w:rsidRPr="00E12B4B">
              <w:t>Phương pháp tự học: áp dụng cho các nội dung học ở nhà</w:t>
            </w:r>
          </w:p>
          <w:p w14:paraId="6E869229" w14:textId="6C787BF2" w:rsidR="007D3465" w:rsidRPr="00E12B4B" w:rsidRDefault="007D3465" w:rsidP="007D3465">
            <w:pPr>
              <w:jc w:val="both"/>
              <w:rPr>
                <w:b/>
              </w:rPr>
            </w:pPr>
            <w:r w:rsidRPr="00E12B4B">
              <w:t xml:space="preserve">* </w:t>
            </w:r>
            <w:r w:rsidRPr="00E12B4B">
              <w:rPr>
                <w:b/>
              </w:rPr>
              <w:t>Học:</w:t>
            </w:r>
          </w:p>
          <w:p w14:paraId="3BA20F07" w14:textId="77777777" w:rsidR="007D3465" w:rsidRPr="00E12B4B" w:rsidRDefault="007D3465" w:rsidP="007D3465">
            <w:pPr>
              <w:jc w:val="both"/>
              <w:rPr>
                <w:b/>
                <w:i/>
              </w:rPr>
            </w:pPr>
            <w:r w:rsidRPr="00E12B4B">
              <w:rPr>
                <w:b/>
                <w:i/>
              </w:rPr>
              <w:t>Học ở lớp:</w:t>
            </w:r>
          </w:p>
          <w:p w14:paraId="27E1D32C" w14:textId="784B8ACA" w:rsidR="007D3465" w:rsidRPr="00E12B4B" w:rsidRDefault="007D3465" w:rsidP="007D3465">
            <w:pPr>
              <w:jc w:val="both"/>
            </w:pPr>
            <w:r w:rsidRPr="00E12B4B">
              <w:t xml:space="preserve">- Lắng nghe, </w:t>
            </w:r>
            <w:r w:rsidR="00313BF0" w:rsidRPr="00E12B4B">
              <w:rPr>
                <w:lang w:val="vi-VN"/>
              </w:rPr>
              <w:t>trả lời câu hỏi về khoa học công nghệ</w:t>
            </w:r>
            <w:r w:rsidR="00313BF0" w:rsidRPr="00E12B4B">
              <w:t>.</w:t>
            </w:r>
            <w:r w:rsidRPr="00E12B4B">
              <w:t>.</w:t>
            </w:r>
          </w:p>
          <w:p w14:paraId="1D6F0233" w14:textId="77777777" w:rsidR="007D3465" w:rsidRPr="00E12B4B" w:rsidRDefault="007D3465" w:rsidP="007D3465">
            <w:pPr>
              <w:jc w:val="both"/>
              <w:rPr>
                <w:b/>
                <w:i/>
              </w:rPr>
            </w:pPr>
            <w:r w:rsidRPr="00E12B4B">
              <w:rPr>
                <w:b/>
                <w:i/>
              </w:rPr>
              <w:t>Học ở nhà:</w:t>
            </w:r>
          </w:p>
          <w:p w14:paraId="6030286D" w14:textId="77777777" w:rsidR="0040559A" w:rsidRPr="00E50B1B" w:rsidRDefault="0040559A" w:rsidP="0040559A">
            <w:pPr>
              <w:jc w:val="both"/>
              <w:rPr>
                <w:b/>
                <w:i/>
              </w:rPr>
            </w:pPr>
            <w:r>
              <w:rPr>
                <w:lang w:val="vi-VN"/>
              </w:rPr>
              <w:t>- Ôn tập nội dung đã học</w:t>
            </w:r>
          </w:p>
          <w:p w14:paraId="328BC167" w14:textId="6E21D253" w:rsidR="0040559A" w:rsidRPr="00E50B1B" w:rsidRDefault="0040559A" w:rsidP="0040559A">
            <w:r w:rsidRPr="00E50B1B">
              <w:t>- Nghiên cứu tài liệu chính</w:t>
            </w:r>
            <w:r w:rsidRPr="00E50B1B">
              <w:rPr>
                <w:lang w:val="vi-VN"/>
              </w:rPr>
              <w:t xml:space="preserve"> chương </w:t>
            </w:r>
            <w:r w:rsidR="00AC4743">
              <w:rPr>
                <w:lang w:val="vi-VN"/>
              </w:rPr>
              <w:t>4</w:t>
            </w:r>
            <w:r>
              <w:rPr>
                <w:lang w:val="vi-VN"/>
              </w:rPr>
              <w:t xml:space="preserve">, mục </w:t>
            </w:r>
            <w:r w:rsidR="00AC4743">
              <w:rPr>
                <w:lang w:val="vi-VN"/>
              </w:rPr>
              <w:t>4</w:t>
            </w:r>
            <w:r>
              <w:rPr>
                <w:lang w:val="vi-VN"/>
              </w:rPr>
              <w:t>.2</w:t>
            </w:r>
          </w:p>
          <w:p w14:paraId="79AFB9E9" w14:textId="53374F32" w:rsidR="001D4695" w:rsidRPr="00E12B4B" w:rsidRDefault="0040559A" w:rsidP="0040559A">
            <w:r w:rsidRPr="00E50B1B">
              <w:t xml:space="preserve">- </w:t>
            </w:r>
            <w:r w:rsidR="00AC4743" w:rsidRPr="00E50B1B">
              <w:t xml:space="preserve">- Nghiên cứu tài liệu tham khảo </w:t>
            </w:r>
            <w:r w:rsidR="00AC4743">
              <w:t>2</w:t>
            </w:r>
            <w:r w:rsidR="00AC4743">
              <w:rPr>
                <w:lang w:val="vi-VN"/>
              </w:rPr>
              <w:t>- chương 1,2;</w:t>
            </w:r>
          </w:p>
        </w:tc>
      </w:tr>
      <w:tr w:rsidR="004D617B" w:rsidRPr="00E12B4B" w14:paraId="159C4414" w14:textId="77777777" w:rsidTr="007C7231">
        <w:trPr>
          <w:trHeight w:val="300"/>
        </w:trPr>
        <w:tc>
          <w:tcPr>
            <w:tcW w:w="3458" w:type="dxa"/>
            <w:tcBorders>
              <w:top w:val="nil"/>
              <w:left w:val="single" w:sz="4" w:space="0" w:color="auto"/>
              <w:bottom w:val="single" w:sz="4" w:space="0" w:color="auto"/>
              <w:right w:val="single" w:sz="4" w:space="0" w:color="auto"/>
            </w:tcBorders>
            <w:shd w:val="clear" w:color="auto" w:fill="auto"/>
            <w:vAlign w:val="center"/>
          </w:tcPr>
          <w:p w14:paraId="791C452A" w14:textId="00A806ED" w:rsidR="004D617B" w:rsidRPr="00E12B4B" w:rsidRDefault="004D617B" w:rsidP="0022132B">
            <w:pPr>
              <w:ind w:firstLineChars="100" w:firstLine="240"/>
              <w:rPr>
                <w:bCs/>
                <w:i/>
                <w:iCs/>
              </w:rPr>
            </w:pPr>
            <w:r w:rsidRPr="00E12B4B">
              <w:rPr>
                <w:bCs/>
                <w:iCs/>
              </w:rPr>
              <w:t>4.1.1 Khoa học</w:t>
            </w:r>
          </w:p>
        </w:tc>
        <w:tc>
          <w:tcPr>
            <w:tcW w:w="576" w:type="dxa"/>
            <w:vMerge w:val="restart"/>
            <w:tcBorders>
              <w:top w:val="single" w:sz="4" w:space="0" w:color="auto"/>
              <w:left w:val="nil"/>
              <w:right w:val="single" w:sz="4" w:space="0" w:color="auto"/>
            </w:tcBorders>
            <w:shd w:val="clear" w:color="auto" w:fill="auto"/>
            <w:vAlign w:val="center"/>
          </w:tcPr>
          <w:p w14:paraId="4C9653EB" w14:textId="67CEAB1F" w:rsidR="004D617B" w:rsidRPr="00E12B4B" w:rsidRDefault="004D617B" w:rsidP="0022132B">
            <w:pPr>
              <w:jc w:val="center"/>
              <w:rPr>
                <w:bCs/>
              </w:rPr>
            </w:pPr>
            <w:r w:rsidRPr="00E12B4B">
              <w:rPr>
                <w:bCs/>
              </w:rPr>
              <w:t>0.5 </w:t>
            </w:r>
          </w:p>
        </w:tc>
        <w:tc>
          <w:tcPr>
            <w:tcW w:w="506" w:type="dxa"/>
            <w:tcBorders>
              <w:top w:val="nil"/>
              <w:left w:val="nil"/>
              <w:bottom w:val="single" w:sz="4" w:space="0" w:color="auto"/>
              <w:right w:val="single" w:sz="4" w:space="0" w:color="auto"/>
            </w:tcBorders>
            <w:shd w:val="clear" w:color="auto" w:fill="auto"/>
            <w:vAlign w:val="center"/>
          </w:tcPr>
          <w:p w14:paraId="3E1E3B5C" w14:textId="77777777" w:rsidR="004D617B" w:rsidRPr="00E12B4B" w:rsidRDefault="004D617B" w:rsidP="0022132B">
            <w:pPr>
              <w:jc w:val="center"/>
              <w:rPr>
                <w:b/>
                <w:bCs/>
              </w:rPr>
            </w:pPr>
          </w:p>
        </w:tc>
        <w:tc>
          <w:tcPr>
            <w:tcW w:w="517" w:type="dxa"/>
            <w:tcBorders>
              <w:top w:val="nil"/>
              <w:left w:val="nil"/>
              <w:bottom w:val="single" w:sz="4" w:space="0" w:color="auto"/>
              <w:right w:val="single" w:sz="4" w:space="0" w:color="auto"/>
            </w:tcBorders>
            <w:shd w:val="clear" w:color="auto" w:fill="auto"/>
            <w:vAlign w:val="center"/>
          </w:tcPr>
          <w:p w14:paraId="28D7FBDC" w14:textId="77777777" w:rsidR="004D617B" w:rsidRPr="00E12B4B" w:rsidRDefault="004D617B" w:rsidP="0022132B">
            <w:pPr>
              <w:jc w:val="center"/>
              <w:rPr>
                <w:b/>
                <w:bCs/>
              </w:rPr>
            </w:pPr>
          </w:p>
        </w:tc>
        <w:tc>
          <w:tcPr>
            <w:tcW w:w="506" w:type="dxa"/>
            <w:tcBorders>
              <w:top w:val="nil"/>
              <w:left w:val="nil"/>
              <w:bottom w:val="single" w:sz="4" w:space="0" w:color="auto"/>
              <w:right w:val="single" w:sz="4" w:space="0" w:color="auto"/>
            </w:tcBorders>
            <w:shd w:val="clear" w:color="auto" w:fill="auto"/>
            <w:vAlign w:val="center"/>
          </w:tcPr>
          <w:p w14:paraId="00E5ECAF" w14:textId="77777777" w:rsidR="004D617B" w:rsidRPr="00E12B4B" w:rsidRDefault="004D617B" w:rsidP="0022132B">
            <w:pPr>
              <w:jc w:val="center"/>
              <w:rPr>
                <w:b/>
                <w:bCs/>
              </w:rPr>
            </w:pPr>
          </w:p>
        </w:tc>
        <w:tc>
          <w:tcPr>
            <w:tcW w:w="636" w:type="dxa"/>
            <w:vMerge w:val="restart"/>
            <w:tcBorders>
              <w:top w:val="nil"/>
              <w:left w:val="nil"/>
              <w:right w:val="single" w:sz="4" w:space="0" w:color="auto"/>
            </w:tcBorders>
            <w:shd w:val="clear" w:color="auto" w:fill="auto"/>
            <w:vAlign w:val="center"/>
          </w:tcPr>
          <w:p w14:paraId="0FB5AD2D" w14:textId="10D710D7" w:rsidR="004D617B" w:rsidRPr="00E12B4B" w:rsidRDefault="004D617B" w:rsidP="0022132B">
            <w:pPr>
              <w:jc w:val="center"/>
              <w:rPr>
                <w:b/>
                <w:bCs/>
              </w:rPr>
            </w:pPr>
            <w:r w:rsidRPr="00E12B4B">
              <w:rPr>
                <w:bCs/>
              </w:rPr>
              <w:t>0.5 </w:t>
            </w:r>
          </w:p>
        </w:tc>
        <w:tc>
          <w:tcPr>
            <w:tcW w:w="510" w:type="dxa"/>
            <w:vMerge w:val="restart"/>
            <w:tcBorders>
              <w:top w:val="nil"/>
              <w:left w:val="nil"/>
              <w:right w:val="single" w:sz="4" w:space="0" w:color="auto"/>
            </w:tcBorders>
            <w:shd w:val="clear" w:color="auto" w:fill="auto"/>
            <w:vAlign w:val="center"/>
          </w:tcPr>
          <w:p w14:paraId="47C14248" w14:textId="277E379D" w:rsidR="004D617B" w:rsidRPr="004D617B" w:rsidRDefault="004D617B" w:rsidP="0022132B">
            <w:pPr>
              <w:jc w:val="center"/>
            </w:pPr>
            <w:r w:rsidRPr="004D617B">
              <w:t>1</w:t>
            </w:r>
          </w:p>
        </w:tc>
        <w:tc>
          <w:tcPr>
            <w:tcW w:w="862" w:type="dxa"/>
            <w:vMerge/>
            <w:tcBorders>
              <w:left w:val="nil"/>
              <w:right w:val="single" w:sz="4" w:space="0" w:color="auto"/>
            </w:tcBorders>
            <w:shd w:val="clear" w:color="auto" w:fill="auto"/>
            <w:vAlign w:val="center"/>
          </w:tcPr>
          <w:p w14:paraId="39A1281E" w14:textId="77777777" w:rsidR="004D617B" w:rsidRPr="00E12B4B" w:rsidRDefault="004D617B" w:rsidP="0022132B"/>
        </w:tc>
        <w:tc>
          <w:tcPr>
            <w:tcW w:w="6474" w:type="dxa"/>
            <w:vMerge/>
            <w:tcBorders>
              <w:left w:val="single" w:sz="4" w:space="0" w:color="auto"/>
              <w:right w:val="single" w:sz="4" w:space="0" w:color="auto"/>
            </w:tcBorders>
            <w:shd w:val="clear" w:color="auto" w:fill="auto"/>
            <w:vAlign w:val="center"/>
          </w:tcPr>
          <w:p w14:paraId="768CE0E2" w14:textId="77777777" w:rsidR="004D617B" w:rsidRPr="00E12B4B" w:rsidRDefault="004D617B" w:rsidP="0022132B"/>
        </w:tc>
      </w:tr>
      <w:tr w:rsidR="004D617B" w:rsidRPr="00E12B4B" w14:paraId="732719B2" w14:textId="77777777" w:rsidTr="007C7231">
        <w:trPr>
          <w:trHeight w:val="300"/>
        </w:trPr>
        <w:tc>
          <w:tcPr>
            <w:tcW w:w="3458" w:type="dxa"/>
            <w:tcBorders>
              <w:top w:val="nil"/>
              <w:left w:val="single" w:sz="4" w:space="0" w:color="auto"/>
              <w:bottom w:val="single" w:sz="4" w:space="0" w:color="auto"/>
              <w:right w:val="single" w:sz="4" w:space="0" w:color="auto"/>
            </w:tcBorders>
            <w:shd w:val="clear" w:color="auto" w:fill="auto"/>
            <w:vAlign w:val="center"/>
          </w:tcPr>
          <w:p w14:paraId="75B2A9FF" w14:textId="39AAA017" w:rsidR="004D617B" w:rsidRPr="00E12B4B" w:rsidRDefault="004D617B" w:rsidP="0022132B">
            <w:pPr>
              <w:ind w:firstLineChars="100" w:firstLine="240"/>
              <w:rPr>
                <w:bCs/>
                <w:i/>
                <w:iCs/>
              </w:rPr>
            </w:pPr>
            <w:r w:rsidRPr="00E12B4B">
              <w:rPr>
                <w:bCs/>
                <w:iCs/>
              </w:rPr>
              <w:t>4.1.2 Kỹ thuật</w:t>
            </w:r>
          </w:p>
        </w:tc>
        <w:tc>
          <w:tcPr>
            <w:tcW w:w="576" w:type="dxa"/>
            <w:vMerge/>
            <w:tcBorders>
              <w:left w:val="nil"/>
              <w:bottom w:val="single" w:sz="4" w:space="0" w:color="auto"/>
              <w:right w:val="single" w:sz="4" w:space="0" w:color="auto"/>
            </w:tcBorders>
            <w:shd w:val="clear" w:color="auto" w:fill="auto"/>
            <w:vAlign w:val="center"/>
          </w:tcPr>
          <w:p w14:paraId="623088CE" w14:textId="77777777" w:rsidR="004D617B" w:rsidRPr="00E12B4B" w:rsidRDefault="004D617B" w:rsidP="0022132B">
            <w:pPr>
              <w:jc w:val="center"/>
              <w:rPr>
                <w:b/>
                <w:bCs/>
              </w:rPr>
            </w:pPr>
          </w:p>
        </w:tc>
        <w:tc>
          <w:tcPr>
            <w:tcW w:w="506" w:type="dxa"/>
            <w:tcBorders>
              <w:top w:val="nil"/>
              <w:left w:val="nil"/>
              <w:bottom w:val="single" w:sz="4" w:space="0" w:color="auto"/>
              <w:right w:val="single" w:sz="4" w:space="0" w:color="auto"/>
            </w:tcBorders>
            <w:shd w:val="clear" w:color="auto" w:fill="auto"/>
            <w:vAlign w:val="center"/>
          </w:tcPr>
          <w:p w14:paraId="7AFD39B3" w14:textId="77777777" w:rsidR="004D617B" w:rsidRPr="00E12B4B" w:rsidRDefault="004D617B" w:rsidP="0022132B">
            <w:pPr>
              <w:jc w:val="center"/>
              <w:rPr>
                <w:b/>
                <w:bCs/>
              </w:rPr>
            </w:pPr>
          </w:p>
        </w:tc>
        <w:tc>
          <w:tcPr>
            <w:tcW w:w="517" w:type="dxa"/>
            <w:tcBorders>
              <w:top w:val="nil"/>
              <w:left w:val="nil"/>
              <w:bottom w:val="single" w:sz="4" w:space="0" w:color="auto"/>
              <w:right w:val="single" w:sz="4" w:space="0" w:color="auto"/>
            </w:tcBorders>
            <w:shd w:val="clear" w:color="auto" w:fill="auto"/>
            <w:vAlign w:val="center"/>
          </w:tcPr>
          <w:p w14:paraId="5F9B7353" w14:textId="77777777" w:rsidR="004D617B" w:rsidRPr="00E12B4B" w:rsidRDefault="004D617B" w:rsidP="0022132B">
            <w:pPr>
              <w:jc w:val="center"/>
              <w:rPr>
                <w:b/>
                <w:bCs/>
              </w:rPr>
            </w:pPr>
          </w:p>
        </w:tc>
        <w:tc>
          <w:tcPr>
            <w:tcW w:w="506" w:type="dxa"/>
            <w:tcBorders>
              <w:top w:val="nil"/>
              <w:left w:val="nil"/>
              <w:bottom w:val="single" w:sz="4" w:space="0" w:color="auto"/>
              <w:right w:val="single" w:sz="4" w:space="0" w:color="auto"/>
            </w:tcBorders>
            <w:shd w:val="clear" w:color="auto" w:fill="auto"/>
            <w:vAlign w:val="center"/>
          </w:tcPr>
          <w:p w14:paraId="69A4152F" w14:textId="77777777" w:rsidR="004D617B" w:rsidRPr="00E12B4B" w:rsidRDefault="004D617B" w:rsidP="0022132B">
            <w:pPr>
              <w:jc w:val="center"/>
              <w:rPr>
                <w:b/>
                <w:bCs/>
              </w:rPr>
            </w:pPr>
          </w:p>
        </w:tc>
        <w:tc>
          <w:tcPr>
            <w:tcW w:w="636" w:type="dxa"/>
            <w:vMerge/>
            <w:tcBorders>
              <w:left w:val="nil"/>
              <w:bottom w:val="single" w:sz="4" w:space="0" w:color="auto"/>
              <w:right w:val="single" w:sz="4" w:space="0" w:color="auto"/>
            </w:tcBorders>
            <w:shd w:val="clear" w:color="auto" w:fill="auto"/>
            <w:vAlign w:val="center"/>
          </w:tcPr>
          <w:p w14:paraId="56CDAAB4" w14:textId="77777777" w:rsidR="004D617B" w:rsidRPr="00E12B4B" w:rsidRDefault="004D617B" w:rsidP="0022132B">
            <w:pPr>
              <w:jc w:val="center"/>
              <w:rPr>
                <w:b/>
                <w:bCs/>
              </w:rPr>
            </w:pPr>
          </w:p>
        </w:tc>
        <w:tc>
          <w:tcPr>
            <w:tcW w:w="510" w:type="dxa"/>
            <w:vMerge/>
            <w:tcBorders>
              <w:left w:val="nil"/>
              <w:bottom w:val="single" w:sz="4" w:space="0" w:color="auto"/>
              <w:right w:val="single" w:sz="4" w:space="0" w:color="auto"/>
            </w:tcBorders>
            <w:shd w:val="clear" w:color="auto" w:fill="auto"/>
            <w:vAlign w:val="center"/>
          </w:tcPr>
          <w:p w14:paraId="2B1A942F" w14:textId="77777777" w:rsidR="004D617B" w:rsidRPr="004D617B" w:rsidRDefault="004D617B" w:rsidP="0022132B">
            <w:pPr>
              <w:jc w:val="center"/>
            </w:pPr>
          </w:p>
        </w:tc>
        <w:tc>
          <w:tcPr>
            <w:tcW w:w="862" w:type="dxa"/>
            <w:vMerge/>
            <w:tcBorders>
              <w:left w:val="nil"/>
              <w:right w:val="single" w:sz="4" w:space="0" w:color="auto"/>
            </w:tcBorders>
            <w:shd w:val="clear" w:color="auto" w:fill="auto"/>
            <w:vAlign w:val="center"/>
          </w:tcPr>
          <w:p w14:paraId="440B7CBB" w14:textId="77777777" w:rsidR="004D617B" w:rsidRPr="00E12B4B" w:rsidRDefault="004D617B" w:rsidP="0022132B"/>
        </w:tc>
        <w:tc>
          <w:tcPr>
            <w:tcW w:w="6474" w:type="dxa"/>
            <w:vMerge/>
            <w:tcBorders>
              <w:left w:val="single" w:sz="4" w:space="0" w:color="auto"/>
              <w:right w:val="single" w:sz="4" w:space="0" w:color="auto"/>
            </w:tcBorders>
            <w:shd w:val="clear" w:color="auto" w:fill="auto"/>
            <w:vAlign w:val="center"/>
          </w:tcPr>
          <w:p w14:paraId="07BCDAEB" w14:textId="77777777" w:rsidR="004D617B" w:rsidRPr="00E12B4B" w:rsidRDefault="004D617B" w:rsidP="0022132B"/>
        </w:tc>
      </w:tr>
      <w:tr w:rsidR="004D617B" w:rsidRPr="00E12B4B" w14:paraId="4277A10B" w14:textId="77777777" w:rsidTr="00BC2BEE">
        <w:trPr>
          <w:trHeight w:val="300"/>
        </w:trPr>
        <w:tc>
          <w:tcPr>
            <w:tcW w:w="3458" w:type="dxa"/>
            <w:tcBorders>
              <w:top w:val="nil"/>
              <w:left w:val="single" w:sz="4" w:space="0" w:color="auto"/>
              <w:bottom w:val="single" w:sz="4" w:space="0" w:color="auto"/>
              <w:right w:val="single" w:sz="4" w:space="0" w:color="auto"/>
            </w:tcBorders>
            <w:shd w:val="clear" w:color="auto" w:fill="auto"/>
            <w:vAlign w:val="center"/>
          </w:tcPr>
          <w:p w14:paraId="43357FAA" w14:textId="11AEC239" w:rsidR="004D617B" w:rsidRPr="00E12B4B" w:rsidRDefault="004D617B" w:rsidP="0022132B">
            <w:pPr>
              <w:ind w:firstLineChars="100" w:firstLine="240"/>
              <w:rPr>
                <w:bCs/>
                <w:i/>
                <w:iCs/>
              </w:rPr>
            </w:pPr>
            <w:r w:rsidRPr="00E12B4B">
              <w:rPr>
                <w:bCs/>
              </w:rPr>
              <w:t>4.1.3 Công nghệ</w:t>
            </w:r>
          </w:p>
        </w:tc>
        <w:tc>
          <w:tcPr>
            <w:tcW w:w="576" w:type="dxa"/>
            <w:vMerge w:val="restart"/>
            <w:tcBorders>
              <w:top w:val="single" w:sz="4" w:space="0" w:color="auto"/>
              <w:left w:val="nil"/>
              <w:right w:val="single" w:sz="4" w:space="0" w:color="auto"/>
            </w:tcBorders>
            <w:shd w:val="clear" w:color="auto" w:fill="auto"/>
            <w:vAlign w:val="center"/>
          </w:tcPr>
          <w:p w14:paraId="766F66A2" w14:textId="3D1037ED" w:rsidR="004D617B" w:rsidRPr="00E12B4B" w:rsidRDefault="004D617B" w:rsidP="0022132B">
            <w:pPr>
              <w:jc w:val="center"/>
              <w:rPr>
                <w:b/>
                <w:bCs/>
              </w:rPr>
            </w:pPr>
            <w:r w:rsidRPr="00E12B4B">
              <w:rPr>
                <w:bCs/>
              </w:rPr>
              <w:t>0.5 </w:t>
            </w:r>
          </w:p>
        </w:tc>
        <w:tc>
          <w:tcPr>
            <w:tcW w:w="506" w:type="dxa"/>
            <w:tcBorders>
              <w:top w:val="nil"/>
              <w:left w:val="nil"/>
              <w:bottom w:val="single" w:sz="4" w:space="0" w:color="auto"/>
              <w:right w:val="single" w:sz="4" w:space="0" w:color="auto"/>
            </w:tcBorders>
            <w:shd w:val="clear" w:color="auto" w:fill="auto"/>
            <w:vAlign w:val="center"/>
          </w:tcPr>
          <w:p w14:paraId="2AC158CD" w14:textId="77777777" w:rsidR="004D617B" w:rsidRPr="00E12B4B" w:rsidRDefault="004D617B" w:rsidP="0022132B">
            <w:pPr>
              <w:jc w:val="center"/>
              <w:rPr>
                <w:b/>
                <w:bCs/>
              </w:rPr>
            </w:pPr>
          </w:p>
        </w:tc>
        <w:tc>
          <w:tcPr>
            <w:tcW w:w="517" w:type="dxa"/>
            <w:tcBorders>
              <w:top w:val="nil"/>
              <w:left w:val="nil"/>
              <w:bottom w:val="single" w:sz="4" w:space="0" w:color="auto"/>
              <w:right w:val="single" w:sz="4" w:space="0" w:color="auto"/>
            </w:tcBorders>
            <w:shd w:val="clear" w:color="auto" w:fill="auto"/>
            <w:vAlign w:val="center"/>
          </w:tcPr>
          <w:p w14:paraId="5678855E" w14:textId="77777777" w:rsidR="004D617B" w:rsidRPr="00E12B4B" w:rsidRDefault="004D617B" w:rsidP="0022132B">
            <w:pPr>
              <w:jc w:val="center"/>
              <w:rPr>
                <w:b/>
                <w:bCs/>
              </w:rPr>
            </w:pPr>
          </w:p>
        </w:tc>
        <w:tc>
          <w:tcPr>
            <w:tcW w:w="506" w:type="dxa"/>
            <w:tcBorders>
              <w:top w:val="nil"/>
              <w:left w:val="nil"/>
              <w:bottom w:val="single" w:sz="4" w:space="0" w:color="auto"/>
              <w:right w:val="single" w:sz="4" w:space="0" w:color="auto"/>
            </w:tcBorders>
            <w:shd w:val="clear" w:color="auto" w:fill="auto"/>
            <w:vAlign w:val="center"/>
          </w:tcPr>
          <w:p w14:paraId="68A13945" w14:textId="77777777" w:rsidR="004D617B" w:rsidRPr="00E12B4B" w:rsidRDefault="004D617B" w:rsidP="0022132B">
            <w:pPr>
              <w:jc w:val="center"/>
              <w:rPr>
                <w:b/>
                <w:bCs/>
              </w:rPr>
            </w:pPr>
          </w:p>
        </w:tc>
        <w:tc>
          <w:tcPr>
            <w:tcW w:w="636" w:type="dxa"/>
            <w:vMerge w:val="restart"/>
            <w:tcBorders>
              <w:top w:val="nil"/>
              <w:left w:val="nil"/>
              <w:right w:val="single" w:sz="4" w:space="0" w:color="auto"/>
            </w:tcBorders>
            <w:shd w:val="clear" w:color="auto" w:fill="auto"/>
            <w:vAlign w:val="center"/>
          </w:tcPr>
          <w:p w14:paraId="0C1EE8E8" w14:textId="10DF975F" w:rsidR="004D617B" w:rsidRPr="00E12B4B" w:rsidRDefault="004D617B" w:rsidP="0022132B">
            <w:pPr>
              <w:jc w:val="center"/>
              <w:rPr>
                <w:b/>
                <w:bCs/>
              </w:rPr>
            </w:pPr>
            <w:r w:rsidRPr="00E12B4B">
              <w:rPr>
                <w:bCs/>
              </w:rPr>
              <w:t>0.5 </w:t>
            </w:r>
          </w:p>
        </w:tc>
        <w:tc>
          <w:tcPr>
            <w:tcW w:w="510" w:type="dxa"/>
            <w:vMerge w:val="restart"/>
            <w:tcBorders>
              <w:top w:val="nil"/>
              <w:left w:val="nil"/>
              <w:right w:val="single" w:sz="4" w:space="0" w:color="auto"/>
            </w:tcBorders>
            <w:shd w:val="clear" w:color="auto" w:fill="auto"/>
            <w:vAlign w:val="center"/>
          </w:tcPr>
          <w:p w14:paraId="18D9C1C8" w14:textId="579C526D" w:rsidR="004D617B" w:rsidRPr="004D617B" w:rsidRDefault="004D617B" w:rsidP="0022132B">
            <w:pPr>
              <w:jc w:val="center"/>
            </w:pPr>
            <w:r w:rsidRPr="004D617B">
              <w:t>1</w:t>
            </w:r>
          </w:p>
        </w:tc>
        <w:tc>
          <w:tcPr>
            <w:tcW w:w="862" w:type="dxa"/>
            <w:vMerge/>
            <w:tcBorders>
              <w:left w:val="nil"/>
              <w:right w:val="single" w:sz="4" w:space="0" w:color="auto"/>
            </w:tcBorders>
            <w:shd w:val="clear" w:color="auto" w:fill="auto"/>
            <w:vAlign w:val="center"/>
          </w:tcPr>
          <w:p w14:paraId="1889813F" w14:textId="77777777" w:rsidR="004D617B" w:rsidRPr="00E12B4B" w:rsidRDefault="004D617B" w:rsidP="0022132B"/>
        </w:tc>
        <w:tc>
          <w:tcPr>
            <w:tcW w:w="6474" w:type="dxa"/>
            <w:vMerge/>
            <w:tcBorders>
              <w:left w:val="single" w:sz="4" w:space="0" w:color="auto"/>
              <w:right w:val="single" w:sz="4" w:space="0" w:color="auto"/>
            </w:tcBorders>
            <w:shd w:val="clear" w:color="auto" w:fill="auto"/>
            <w:vAlign w:val="center"/>
          </w:tcPr>
          <w:p w14:paraId="6E2FFFDD" w14:textId="77777777" w:rsidR="004D617B" w:rsidRPr="00E12B4B" w:rsidRDefault="004D617B" w:rsidP="0022132B"/>
        </w:tc>
      </w:tr>
      <w:tr w:rsidR="004D617B" w:rsidRPr="00E12B4B" w14:paraId="7118F1F7" w14:textId="77777777" w:rsidTr="00BC2BEE">
        <w:trPr>
          <w:trHeight w:val="300"/>
        </w:trPr>
        <w:tc>
          <w:tcPr>
            <w:tcW w:w="3458" w:type="dxa"/>
            <w:tcBorders>
              <w:top w:val="nil"/>
              <w:left w:val="single" w:sz="4" w:space="0" w:color="auto"/>
              <w:bottom w:val="single" w:sz="4" w:space="0" w:color="auto"/>
              <w:right w:val="single" w:sz="4" w:space="0" w:color="auto"/>
            </w:tcBorders>
            <w:shd w:val="clear" w:color="auto" w:fill="auto"/>
            <w:vAlign w:val="center"/>
          </w:tcPr>
          <w:p w14:paraId="74C7A91C" w14:textId="3AFF517C" w:rsidR="004D617B" w:rsidRPr="00E12B4B" w:rsidRDefault="004D617B" w:rsidP="0022132B">
            <w:pPr>
              <w:ind w:firstLineChars="100" w:firstLine="240"/>
              <w:rPr>
                <w:bCs/>
                <w:i/>
                <w:iCs/>
              </w:rPr>
            </w:pPr>
            <w:r w:rsidRPr="00E12B4B">
              <w:rPr>
                <w:iCs/>
              </w:rPr>
              <w:t>4.1.4 Cách mạng kỹ thuật, cách mạng công nghệ và cách mạng công nghiệp</w:t>
            </w:r>
          </w:p>
        </w:tc>
        <w:tc>
          <w:tcPr>
            <w:tcW w:w="576" w:type="dxa"/>
            <w:vMerge/>
            <w:tcBorders>
              <w:left w:val="nil"/>
              <w:bottom w:val="single" w:sz="4" w:space="0" w:color="auto"/>
              <w:right w:val="single" w:sz="4" w:space="0" w:color="auto"/>
            </w:tcBorders>
            <w:shd w:val="clear" w:color="auto" w:fill="auto"/>
            <w:vAlign w:val="center"/>
          </w:tcPr>
          <w:p w14:paraId="2AAF9162" w14:textId="77777777" w:rsidR="004D617B" w:rsidRPr="00E12B4B" w:rsidRDefault="004D617B" w:rsidP="0022132B">
            <w:pPr>
              <w:jc w:val="center"/>
              <w:rPr>
                <w:b/>
                <w:bCs/>
              </w:rPr>
            </w:pPr>
          </w:p>
        </w:tc>
        <w:tc>
          <w:tcPr>
            <w:tcW w:w="506" w:type="dxa"/>
            <w:tcBorders>
              <w:top w:val="nil"/>
              <w:left w:val="nil"/>
              <w:bottom w:val="single" w:sz="4" w:space="0" w:color="auto"/>
              <w:right w:val="single" w:sz="4" w:space="0" w:color="auto"/>
            </w:tcBorders>
            <w:shd w:val="clear" w:color="auto" w:fill="auto"/>
            <w:vAlign w:val="center"/>
          </w:tcPr>
          <w:p w14:paraId="2C6919F8" w14:textId="77777777" w:rsidR="004D617B" w:rsidRPr="00E12B4B" w:rsidRDefault="004D617B" w:rsidP="0022132B">
            <w:pPr>
              <w:jc w:val="center"/>
              <w:rPr>
                <w:b/>
                <w:bCs/>
              </w:rPr>
            </w:pPr>
          </w:p>
        </w:tc>
        <w:tc>
          <w:tcPr>
            <w:tcW w:w="517" w:type="dxa"/>
            <w:tcBorders>
              <w:top w:val="nil"/>
              <w:left w:val="nil"/>
              <w:bottom w:val="single" w:sz="4" w:space="0" w:color="auto"/>
              <w:right w:val="single" w:sz="4" w:space="0" w:color="auto"/>
            </w:tcBorders>
            <w:shd w:val="clear" w:color="auto" w:fill="auto"/>
            <w:vAlign w:val="center"/>
          </w:tcPr>
          <w:p w14:paraId="57160FDE" w14:textId="77777777" w:rsidR="004D617B" w:rsidRPr="00E12B4B" w:rsidRDefault="004D617B" w:rsidP="0022132B">
            <w:pPr>
              <w:jc w:val="center"/>
              <w:rPr>
                <w:b/>
                <w:bCs/>
              </w:rPr>
            </w:pPr>
          </w:p>
        </w:tc>
        <w:tc>
          <w:tcPr>
            <w:tcW w:w="506" w:type="dxa"/>
            <w:tcBorders>
              <w:top w:val="nil"/>
              <w:left w:val="nil"/>
              <w:bottom w:val="single" w:sz="4" w:space="0" w:color="auto"/>
              <w:right w:val="single" w:sz="4" w:space="0" w:color="auto"/>
            </w:tcBorders>
            <w:shd w:val="clear" w:color="auto" w:fill="auto"/>
            <w:vAlign w:val="center"/>
          </w:tcPr>
          <w:p w14:paraId="046B8A26" w14:textId="77777777" w:rsidR="004D617B" w:rsidRPr="00E12B4B" w:rsidRDefault="004D617B" w:rsidP="0022132B">
            <w:pPr>
              <w:jc w:val="center"/>
              <w:rPr>
                <w:b/>
                <w:bCs/>
              </w:rPr>
            </w:pPr>
          </w:p>
        </w:tc>
        <w:tc>
          <w:tcPr>
            <w:tcW w:w="636" w:type="dxa"/>
            <w:vMerge/>
            <w:tcBorders>
              <w:left w:val="nil"/>
              <w:bottom w:val="single" w:sz="4" w:space="0" w:color="auto"/>
              <w:right w:val="single" w:sz="4" w:space="0" w:color="auto"/>
            </w:tcBorders>
            <w:shd w:val="clear" w:color="auto" w:fill="auto"/>
            <w:vAlign w:val="center"/>
          </w:tcPr>
          <w:p w14:paraId="2C9F86C2" w14:textId="77777777" w:rsidR="004D617B" w:rsidRPr="00E12B4B" w:rsidRDefault="004D617B" w:rsidP="0022132B">
            <w:pPr>
              <w:jc w:val="center"/>
              <w:rPr>
                <w:b/>
                <w:bCs/>
              </w:rPr>
            </w:pPr>
          </w:p>
        </w:tc>
        <w:tc>
          <w:tcPr>
            <w:tcW w:w="510" w:type="dxa"/>
            <w:vMerge/>
            <w:tcBorders>
              <w:left w:val="nil"/>
              <w:bottom w:val="single" w:sz="4" w:space="0" w:color="auto"/>
              <w:right w:val="single" w:sz="4" w:space="0" w:color="auto"/>
            </w:tcBorders>
            <w:shd w:val="clear" w:color="auto" w:fill="auto"/>
            <w:vAlign w:val="center"/>
          </w:tcPr>
          <w:p w14:paraId="7F0187BB" w14:textId="77777777" w:rsidR="004D617B" w:rsidRPr="00E12B4B" w:rsidRDefault="004D617B" w:rsidP="0022132B">
            <w:pPr>
              <w:jc w:val="center"/>
              <w:rPr>
                <w:b/>
                <w:bCs/>
              </w:rPr>
            </w:pPr>
          </w:p>
        </w:tc>
        <w:tc>
          <w:tcPr>
            <w:tcW w:w="862" w:type="dxa"/>
            <w:vMerge/>
            <w:tcBorders>
              <w:left w:val="nil"/>
              <w:bottom w:val="single" w:sz="4" w:space="0" w:color="auto"/>
              <w:right w:val="single" w:sz="4" w:space="0" w:color="auto"/>
            </w:tcBorders>
            <w:shd w:val="clear" w:color="auto" w:fill="auto"/>
            <w:vAlign w:val="center"/>
          </w:tcPr>
          <w:p w14:paraId="203CEEBD" w14:textId="77777777" w:rsidR="004D617B" w:rsidRPr="00E12B4B" w:rsidRDefault="004D617B" w:rsidP="0022132B"/>
        </w:tc>
        <w:tc>
          <w:tcPr>
            <w:tcW w:w="6474" w:type="dxa"/>
            <w:vMerge/>
            <w:tcBorders>
              <w:left w:val="single" w:sz="4" w:space="0" w:color="auto"/>
              <w:bottom w:val="single" w:sz="4" w:space="0" w:color="auto"/>
              <w:right w:val="single" w:sz="4" w:space="0" w:color="auto"/>
            </w:tcBorders>
            <w:shd w:val="clear" w:color="auto" w:fill="auto"/>
            <w:vAlign w:val="center"/>
          </w:tcPr>
          <w:p w14:paraId="5C9F94B6" w14:textId="77777777" w:rsidR="004D617B" w:rsidRPr="00E12B4B" w:rsidRDefault="004D617B" w:rsidP="0022132B"/>
        </w:tc>
      </w:tr>
      <w:tr w:rsidR="007D3465" w:rsidRPr="00E12B4B" w14:paraId="43E91938" w14:textId="77777777" w:rsidTr="004D617B">
        <w:trPr>
          <w:trHeight w:val="300"/>
        </w:trPr>
        <w:tc>
          <w:tcPr>
            <w:tcW w:w="3458" w:type="dxa"/>
            <w:tcBorders>
              <w:top w:val="nil"/>
              <w:left w:val="single" w:sz="4" w:space="0" w:color="auto"/>
              <w:bottom w:val="single" w:sz="4" w:space="0" w:color="auto"/>
              <w:right w:val="single" w:sz="4" w:space="0" w:color="auto"/>
            </w:tcBorders>
            <w:shd w:val="clear" w:color="auto" w:fill="auto"/>
            <w:vAlign w:val="center"/>
          </w:tcPr>
          <w:p w14:paraId="39F0BC03" w14:textId="3DC33C82" w:rsidR="007D3465" w:rsidRPr="00E12B4B" w:rsidRDefault="007D3465" w:rsidP="0022132B">
            <w:pPr>
              <w:ind w:firstLineChars="100" w:firstLine="240"/>
              <w:rPr>
                <w:bCs/>
                <w:i/>
                <w:iCs/>
              </w:rPr>
            </w:pPr>
            <w:r w:rsidRPr="00E12B4B">
              <w:rPr>
                <w:b/>
              </w:rPr>
              <w:t>4.2. Cách mạng khoa học và công nghệ</w:t>
            </w:r>
          </w:p>
        </w:tc>
        <w:tc>
          <w:tcPr>
            <w:tcW w:w="576" w:type="dxa"/>
            <w:tcBorders>
              <w:top w:val="nil"/>
              <w:left w:val="nil"/>
              <w:bottom w:val="single" w:sz="4" w:space="0" w:color="auto"/>
              <w:right w:val="single" w:sz="4" w:space="0" w:color="auto"/>
            </w:tcBorders>
            <w:shd w:val="clear" w:color="auto" w:fill="auto"/>
            <w:vAlign w:val="center"/>
          </w:tcPr>
          <w:p w14:paraId="636984B2" w14:textId="56D7A3CE" w:rsidR="007D3465" w:rsidRPr="00E12B4B" w:rsidRDefault="007D3465" w:rsidP="0022132B">
            <w:pPr>
              <w:jc w:val="center"/>
              <w:rPr>
                <w:b/>
                <w:bCs/>
              </w:rPr>
            </w:pPr>
            <w:r w:rsidRPr="00E12B4B">
              <w:rPr>
                <w:b/>
                <w:bCs/>
                <w:lang w:val="vi-VN"/>
              </w:rPr>
              <w:t>2</w:t>
            </w:r>
          </w:p>
        </w:tc>
        <w:tc>
          <w:tcPr>
            <w:tcW w:w="506" w:type="dxa"/>
            <w:tcBorders>
              <w:top w:val="nil"/>
              <w:left w:val="nil"/>
              <w:bottom w:val="single" w:sz="4" w:space="0" w:color="auto"/>
              <w:right w:val="single" w:sz="4" w:space="0" w:color="auto"/>
            </w:tcBorders>
            <w:shd w:val="clear" w:color="auto" w:fill="auto"/>
            <w:vAlign w:val="center"/>
          </w:tcPr>
          <w:p w14:paraId="6214970D" w14:textId="77777777" w:rsidR="007D3465" w:rsidRPr="00E12B4B" w:rsidRDefault="007D3465" w:rsidP="0022132B">
            <w:pPr>
              <w:jc w:val="center"/>
              <w:rPr>
                <w:b/>
                <w:bCs/>
              </w:rPr>
            </w:pPr>
          </w:p>
        </w:tc>
        <w:tc>
          <w:tcPr>
            <w:tcW w:w="517" w:type="dxa"/>
            <w:tcBorders>
              <w:top w:val="nil"/>
              <w:left w:val="nil"/>
              <w:bottom w:val="single" w:sz="4" w:space="0" w:color="auto"/>
              <w:right w:val="single" w:sz="4" w:space="0" w:color="auto"/>
            </w:tcBorders>
            <w:shd w:val="clear" w:color="auto" w:fill="auto"/>
            <w:vAlign w:val="center"/>
          </w:tcPr>
          <w:p w14:paraId="4AF3A743" w14:textId="03F4C932" w:rsidR="007D3465" w:rsidRPr="00E12B4B" w:rsidRDefault="007D3465" w:rsidP="0022132B">
            <w:pPr>
              <w:jc w:val="center"/>
              <w:rPr>
                <w:b/>
                <w:bCs/>
              </w:rPr>
            </w:pPr>
            <w:r w:rsidRPr="00E12B4B">
              <w:rPr>
                <w:b/>
                <w:bCs/>
                <w:lang w:val="vi-VN"/>
              </w:rPr>
              <w:t>1</w:t>
            </w:r>
          </w:p>
        </w:tc>
        <w:tc>
          <w:tcPr>
            <w:tcW w:w="506" w:type="dxa"/>
            <w:tcBorders>
              <w:top w:val="nil"/>
              <w:left w:val="nil"/>
              <w:bottom w:val="single" w:sz="4" w:space="0" w:color="auto"/>
              <w:right w:val="single" w:sz="4" w:space="0" w:color="auto"/>
            </w:tcBorders>
            <w:shd w:val="clear" w:color="auto" w:fill="auto"/>
            <w:vAlign w:val="center"/>
          </w:tcPr>
          <w:p w14:paraId="00649181" w14:textId="77777777" w:rsidR="007D3465" w:rsidRPr="00E12B4B" w:rsidRDefault="007D3465" w:rsidP="0022132B">
            <w:pPr>
              <w:jc w:val="center"/>
              <w:rPr>
                <w:b/>
                <w:bCs/>
              </w:rPr>
            </w:pPr>
          </w:p>
        </w:tc>
        <w:tc>
          <w:tcPr>
            <w:tcW w:w="636" w:type="dxa"/>
            <w:tcBorders>
              <w:top w:val="nil"/>
              <w:left w:val="nil"/>
              <w:bottom w:val="single" w:sz="4" w:space="0" w:color="auto"/>
              <w:right w:val="single" w:sz="4" w:space="0" w:color="auto"/>
            </w:tcBorders>
            <w:shd w:val="clear" w:color="auto" w:fill="auto"/>
            <w:vAlign w:val="center"/>
          </w:tcPr>
          <w:p w14:paraId="2D2EC560" w14:textId="19E15A6B" w:rsidR="007D3465" w:rsidRPr="00E12B4B" w:rsidRDefault="007D3465" w:rsidP="0022132B">
            <w:pPr>
              <w:jc w:val="center"/>
              <w:rPr>
                <w:b/>
                <w:bCs/>
              </w:rPr>
            </w:pPr>
            <w:r w:rsidRPr="00E12B4B">
              <w:rPr>
                <w:b/>
                <w:bCs/>
                <w:lang w:val="vi-VN"/>
              </w:rPr>
              <w:t>3</w:t>
            </w:r>
          </w:p>
        </w:tc>
        <w:tc>
          <w:tcPr>
            <w:tcW w:w="510" w:type="dxa"/>
            <w:tcBorders>
              <w:top w:val="nil"/>
              <w:left w:val="nil"/>
              <w:bottom w:val="single" w:sz="4" w:space="0" w:color="auto"/>
              <w:right w:val="single" w:sz="4" w:space="0" w:color="auto"/>
            </w:tcBorders>
            <w:shd w:val="clear" w:color="auto" w:fill="auto"/>
            <w:vAlign w:val="center"/>
          </w:tcPr>
          <w:p w14:paraId="7656C09A" w14:textId="63D5D9F5" w:rsidR="007D3465" w:rsidRPr="00E12B4B" w:rsidRDefault="007D3465" w:rsidP="0022132B">
            <w:pPr>
              <w:jc w:val="center"/>
              <w:rPr>
                <w:b/>
                <w:bCs/>
              </w:rPr>
            </w:pPr>
            <w:r w:rsidRPr="00E12B4B">
              <w:rPr>
                <w:b/>
                <w:bCs/>
                <w:lang w:val="vi-VN"/>
              </w:rPr>
              <w:t>6</w:t>
            </w:r>
          </w:p>
        </w:tc>
        <w:tc>
          <w:tcPr>
            <w:tcW w:w="862" w:type="dxa"/>
            <w:vMerge w:val="restart"/>
            <w:tcBorders>
              <w:left w:val="nil"/>
              <w:right w:val="single" w:sz="4" w:space="0" w:color="auto"/>
            </w:tcBorders>
            <w:shd w:val="clear" w:color="auto" w:fill="auto"/>
            <w:vAlign w:val="center"/>
          </w:tcPr>
          <w:p w14:paraId="10AE0E5B" w14:textId="77777777" w:rsidR="00F936EE" w:rsidRPr="00E12B4B" w:rsidRDefault="00F936EE" w:rsidP="00701230">
            <w:pPr>
              <w:jc w:val="center"/>
            </w:pPr>
            <w:r w:rsidRPr="00E12B4B">
              <w:t>A1.</w:t>
            </w:r>
            <w:r w:rsidRPr="00E12B4B">
              <w:rPr>
                <w:lang w:val="vi-VN"/>
              </w:rPr>
              <w:t>2</w:t>
            </w:r>
          </w:p>
          <w:p w14:paraId="006971B5" w14:textId="77777777" w:rsidR="00F936EE" w:rsidRPr="00E12B4B" w:rsidRDefault="00F936EE" w:rsidP="00701230">
            <w:pPr>
              <w:jc w:val="center"/>
              <w:rPr>
                <w:lang w:val="vi-VN"/>
              </w:rPr>
            </w:pPr>
            <w:r w:rsidRPr="00E12B4B">
              <w:rPr>
                <w:lang w:val="vi-VN"/>
              </w:rPr>
              <w:t>A1.3</w:t>
            </w:r>
          </w:p>
          <w:p w14:paraId="683BEC84" w14:textId="77777777" w:rsidR="00F936EE" w:rsidRPr="00E12B4B" w:rsidRDefault="00F936EE" w:rsidP="00701230">
            <w:pPr>
              <w:jc w:val="center"/>
              <w:rPr>
                <w:lang w:val="vi-VN"/>
              </w:rPr>
            </w:pPr>
            <w:r w:rsidRPr="00E12B4B">
              <w:rPr>
                <w:lang w:val="vi-VN"/>
              </w:rPr>
              <w:t>A1.4</w:t>
            </w:r>
          </w:p>
          <w:p w14:paraId="5DED73E5" w14:textId="77777777" w:rsidR="00F936EE" w:rsidRPr="00E12B4B" w:rsidRDefault="00F936EE" w:rsidP="00701230">
            <w:pPr>
              <w:jc w:val="center"/>
              <w:rPr>
                <w:lang w:val="vi-VN"/>
              </w:rPr>
            </w:pPr>
            <w:r w:rsidRPr="00E12B4B">
              <w:rPr>
                <w:lang w:val="vi-VN"/>
              </w:rPr>
              <w:t>A1.5</w:t>
            </w:r>
          </w:p>
          <w:p w14:paraId="046AB0F1" w14:textId="79840EA6" w:rsidR="007D3465" w:rsidRPr="00E12B4B" w:rsidRDefault="00F936EE" w:rsidP="00701230">
            <w:pPr>
              <w:jc w:val="center"/>
            </w:pPr>
            <w:r w:rsidRPr="00E12B4B">
              <w:rPr>
                <w:lang w:val="vi-VN"/>
              </w:rPr>
              <w:t>A1.6</w:t>
            </w:r>
          </w:p>
        </w:tc>
        <w:tc>
          <w:tcPr>
            <w:tcW w:w="6474" w:type="dxa"/>
            <w:vMerge w:val="restart"/>
            <w:tcBorders>
              <w:top w:val="nil"/>
              <w:left w:val="single" w:sz="4" w:space="0" w:color="auto"/>
              <w:right w:val="single" w:sz="4" w:space="0" w:color="auto"/>
            </w:tcBorders>
            <w:shd w:val="clear" w:color="auto" w:fill="auto"/>
            <w:vAlign w:val="center"/>
          </w:tcPr>
          <w:p w14:paraId="60730B40" w14:textId="77777777" w:rsidR="007D3465" w:rsidRPr="00E12B4B" w:rsidRDefault="007D3465" w:rsidP="007D3465">
            <w:pPr>
              <w:jc w:val="both"/>
              <w:rPr>
                <w:b/>
              </w:rPr>
            </w:pPr>
            <w:r w:rsidRPr="00E12B4B">
              <w:rPr>
                <w:b/>
              </w:rPr>
              <w:t xml:space="preserve">* </w:t>
            </w:r>
            <w:r w:rsidRPr="00E12B4B">
              <w:rPr>
                <w:b/>
                <w:lang w:val="vi-VN"/>
              </w:rPr>
              <w:t xml:space="preserve">Dạy: </w:t>
            </w:r>
          </w:p>
          <w:p w14:paraId="3883897E" w14:textId="0A6189CF" w:rsidR="007D3465" w:rsidRPr="00E12B4B" w:rsidRDefault="007D3465" w:rsidP="007D3465">
            <w:pPr>
              <w:jc w:val="both"/>
            </w:pPr>
            <w:r w:rsidRPr="00E12B4B">
              <w:t xml:space="preserve">- Trình bày và phân tích các nội dung về </w:t>
            </w:r>
            <w:r w:rsidR="00313BF0" w:rsidRPr="00E12B4B">
              <w:rPr>
                <w:lang w:val="vi-VN"/>
              </w:rPr>
              <w:t>cách mạng khoa học và công nghệ</w:t>
            </w:r>
            <w:r w:rsidRPr="00E12B4B">
              <w:t xml:space="preserve">. </w:t>
            </w:r>
          </w:p>
          <w:p w14:paraId="293E6830" w14:textId="77777777" w:rsidR="007D3465" w:rsidRPr="00E12B4B" w:rsidRDefault="007D3465" w:rsidP="007D3465">
            <w:pPr>
              <w:jc w:val="both"/>
              <w:rPr>
                <w:b/>
                <w:bCs/>
              </w:rPr>
            </w:pPr>
            <w:r w:rsidRPr="00E12B4B">
              <w:rPr>
                <w:b/>
                <w:bCs/>
              </w:rPr>
              <w:t>* Phương pháp dạy:</w:t>
            </w:r>
          </w:p>
          <w:p w14:paraId="5A2FC2DE" w14:textId="2EDE30D1" w:rsidR="007D3465" w:rsidRPr="00E12B4B" w:rsidRDefault="007D3465" w:rsidP="007D3465">
            <w:pPr>
              <w:jc w:val="both"/>
              <w:rPr>
                <w:lang w:val="vi-VN"/>
              </w:rPr>
            </w:pPr>
            <w:r w:rsidRPr="00E12B4B">
              <w:t xml:space="preserve">- Phương pháp </w:t>
            </w:r>
            <w:r w:rsidR="00554C9B" w:rsidRPr="00E12B4B">
              <w:t xml:space="preserve">thuyết </w:t>
            </w:r>
            <w:r w:rsidR="00554C9B" w:rsidRPr="00E12B4B">
              <w:rPr>
                <w:lang w:val="vi-VN"/>
              </w:rPr>
              <w:t>trình, phân tích và phát vấn</w:t>
            </w:r>
            <w:r w:rsidRPr="00E12B4B">
              <w:t xml:space="preserve">: áp dụng khi giảng dạy nội dung </w:t>
            </w:r>
            <w:r w:rsidR="00313BF0" w:rsidRPr="00E12B4B">
              <w:t xml:space="preserve">về </w:t>
            </w:r>
            <w:r w:rsidR="00313BF0" w:rsidRPr="00E12B4B">
              <w:rPr>
                <w:lang w:val="vi-VN"/>
              </w:rPr>
              <w:t>cách mạng khoa học và công nghệ</w:t>
            </w:r>
          </w:p>
          <w:p w14:paraId="4AF87059" w14:textId="22F1FEB2" w:rsidR="00DC043F" w:rsidRPr="00E12B4B" w:rsidRDefault="00DC043F" w:rsidP="007D3465">
            <w:pPr>
              <w:jc w:val="both"/>
            </w:pPr>
            <w:r w:rsidRPr="00E12B4B">
              <w:rPr>
                <w:lang w:val="vi-VN"/>
              </w:rPr>
              <w:t xml:space="preserve">- </w:t>
            </w:r>
            <w:r w:rsidRPr="00E12B4B">
              <w:t>Phương pháp tự học: áp dụng cho các nội dung học ở nhà</w:t>
            </w:r>
          </w:p>
          <w:p w14:paraId="755398C9" w14:textId="77777777" w:rsidR="007D3465" w:rsidRPr="00E12B4B" w:rsidRDefault="007D3465" w:rsidP="007D3465">
            <w:pPr>
              <w:jc w:val="both"/>
              <w:rPr>
                <w:b/>
              </w:rPr>
            </w:pPr>
            <w:r w:rsidRPr="00E12B4B">
              <w:lastRenderedPageBreak/>
              <w:t xml:space="preserve">* </w:t>
            </w:r>
            <w:r w:rsidRPr="00E12B4B">
              <w:rPr>
                <w:b/>
              </w:rPr>
              <w:t>Học:</w:t>
            </w:r>
          </w:p>
          <w:p w14:paraId="23194491" w14:textId="77777777" w:rsidR="007D3465" w:rsidRPr="00E12B4B" w:rsidRDefault="007D3465" w:rsidP="007D3465">
            <w:pPr>
              <w:jc w:val="both"/>
              <w:rPr>
                <w:b/>
                <w:i/>
              </w:rPr>
            </w:pPr>
            <w:r w:rsidRPr="00E12B4B">
              <w:rPr>
                <w:b/>
                <w:i/>
              </w:rPr>
              <w:t>Học ở lớp:</w:t>
            </w:r>
          </w:p>
          <w:p w14:paraId="082EDE99" w14:textId="44D991BC" w:rsidR="007D3465" w:rsidRPr="00E12B4B" w:rsidRDefault="007D3465" w:rsidP="007D3465">
            <w:pPr>
              <w:jc w:val="both"/>
            </w:pPr>
            <w:r w:rsidRPr="00E12B4B">
              <w:t xml:space="preserve">- Lắng nghe, </w:t>
            </w:r>
            <w:r w:rsidR="00554C9B" w:rsidRPr="00E12B4B">
              <w:rPr>
                <w:lang w:val="vi-VN"/>
              </w:rPr>
              <w:t xml:space="preserve">trả lời câu hỏi, </w:t>
            </w:r>
            <w:r w:rsidRPr="00E12B4B">
              <w:t xml:space="preserve">đưa ra ý kiến nhận xét về </w:t>
            </w:r>
            <w:r w:rsidR="00313BF0" w:rsidRPr="00E12B4B">
              <w:t xml:space="preserve">về </w:t>
            </w:r>
            <w:r w:rsidR="00313BF0" w:rsidRPr="00E12B4B">
              <w:rPr>
                <w:lang w:val="vi-VN"/>
              </w:rPr>
              <w:t>cách mạng khoa học và công nghệ</w:t>
            </w:r>
            <w:r w:rsidRPr="00E12B4B">
              <w:t>.</w:t>
            </w:r>
          </w:p>
          <w:p w14:paraId="091E4902" w14:textId="77777777" w:rsidR="007D3465" w:rsidRPr="00E12B4B" w:rsidRDefault="007D3465" w:rsidP="007D3465">
            <w:pPr>
              <w:jc w:val="both"/>
              <w:rPr>
                <w:b/>
                <w:i/>
              </w:rPr>
            </w:pPr>
            <w:r w:rsidRPr="00E12B4B">
              <w:rPr>
                <w:b/>
                <w:i/>
              </w:rPr>
              <w:t>Học ở nhà:</w:t>
            </w:r>
          </w:p>
          <w:p w14:paraId="222CFBC2" w14:textId="77777777" w:rsidR="0040559A" w:rsidRPr="00E50B1B" w:rsidRDefault="0040559A" w:rsidP="0040559A">
            <w:pPr>
              <w:jc w:val="both"/>
              <w:rPr>
                <w:b/>
                <w:i/>
              </w:rPr>
            </w:pPr>
            <w:r>
              <w:rPr>
                <w:lang w:val="vi-VN"/>
              </w:rPr>
              <w:t>- Ôn tập nội dung đã học</w:t>
            </w:r>
          </w:p>
          <w:p w14:paraId="32C30537" w14:textId="26BBD676" w:rsidR="0040559A" w:rsidRPr="00E50B1B" w:rsidRDefault="0040559A" w:rsidP="0040559A">
            <w:r w:rsidRPr="00E50B1B">
              <w:t>- Nghiên cứu tài liệu chính</w:t>
            </w:r>
            <w:r w:rsidRPr="00E50B1B">
              <w:rPr>
                <w:lang w:val="vi-VN"/>
              </w:rPr>
              <w:t xml:space="preserve"> chương </w:t>
            </w:r>
            <w:r w:rsidR="00AC4743">
              <w:rPr>
                <w:lang w:val="vi-VN"/>
              </w:rPr>
              <w:t>4</w:t>
            </w:r>
            <w:r>
              <w:rPr>
                <w:lang w:val="vi-VN"/>
              </w:rPr>
              <w:t xml:space="preserve">, mục </w:t>
            </w:r>
            <w:r w:rsidR="00AC4743">
              <w:rPr>
                <w:lang w:val="vi-VN"/>
              </w:rPr>
              <w:t>4.3</w:t>
            </w:r>
          </w:p>
          <w:p w14:paraId="0C12AFA6" w14:textId="6B4791C6" w:rsidR="001D4695" w:rsidRPr="00E12B4B" w:rsidRDefault="0040559A" w:rsidP="0040559A">
            <w:r w:rsidRPr="00E50B1B">
              <w:t xml:space="preserve">- Nghiên cứu tài liệu tham khảo </w:t>
            </w:r>
            <w:r w:rsidR="00AC4743">
              <w:t>2</w:t>
            </w:r>
            <w:r>
              <w:rPr>
                <w:lang w:val="vi-VN"/>
              </w:rPr>
              <w:t xml:space="preserve">- chương </w:t>
            </w:r>
            <w:r w:rsidR="00AC4743">
              <w:rPr>
                <w:lang w:val="vi-VN"/>
              </w:rPr>
              <w:t>4</w:t>
            </w:r>
            <w:r>
              <w:rPr>
                <w:lang w:val="vi-VN"/>
              </w:rPr>
              <w:t xml:space="preserve">; </w:t>
            </w:r>
            <w:r w:rsidR="00AC4743">
              <w:rPr>
                <w:lang w:val="vi-VN"/>
              </w:rPr>
              <w:t>tài liệu tham khảo 3, tập 2, mục 1</w:t>
            </w:r>
          </w:p>
        </w:tc>
      </w:tr>
      <w:tr w:rsidR="007D3465" w:rsidRPr="00E12B4B" w14:paraId="5913F7DF" w14:textId="77777777" w:rsidTr="004D617B">
        <w:trPr>
          <w:trHeight w:val="300"/>
        </w:trPr>
        <w:tc>
          <w:tcPr>
            <w:tcW w:w="3458" w:type="dxa"/>
            <w:tcBorders>
              <w:top w:val="nil"/>
              <w:left w:val="single" w:sz="4" w:space="0" w:color="auto"/>
              <w:bottom w:val="single" w:sz="4" w:space="0" w:color="auto"/>
              <w:right w:val="single" w:sz="4" w:space="0" w:color="auto"/>
            </w:tcBorders>
            <w:shd w:val="clear" w:color="auto" w:fill="auto"/>
            <w:vAlign w:val="center"/>
          </w:tcPr>
          <w:p w14:paraId="23FE8E50" w14:textId="3F46D0AA" w:rsidR="007D3465" w:rsidRPr="00E12B4B" w:rsidRDefault="007D3465" w:rsidP="0022132B">
            <w:pPr>
              <w:ind w:firstLineChars="100" w:firstLine="240"/>
              <w:rPr>
                <w:bCs/>
                <w:i/>
                <w:iCs/>
              </w:rPr>
            </w:pPr>
            <w:r w:rsidRPr="00E12B4B">
              <w:rPr>
                <w:bCs/>
              </w:rPr>
              <w:t>4.2.1 Tiến trình phát triển của khoa học, kỹ thuật và công nghệ</w:t>
            </w:r>
          </w:p>
        </w:tc>
        <w:tc>
          <w:tcPr>
            <w:tcW w:w="576" w:type="dxa"/>
            <w:tcBorders>
              <w:top w:val="nil"/>
              <w:left w:val="nil"/>
              <w:bottom w:val="single" w:sz="4" w:space="0" w:color="auto"/>
              <w:right w:val="single" w:sz="4" w:space="0" w:color="auto"/>
            </w:tcBorders>
            <w:shd w:val="clear" w:color="auto" w:fill="auto"/>
            <w:vAlign w:val="center"/>
          </w:tcPr>
          <w:p w14:paraId="77A6543F" w14:textId="2C4694A0" w:rsidR="007D3465" w:rsidRPr="00E12B4B" w:rsidRDefault="007D3465" w:rsidP="0022132B">
            <w:pPr>
              <w:jc w:val="center"/>
              <w:rPr>
                <w:bCs/>
              </w:rPr>
            </w:pPr>
            <w:r w:rsidRPr="00E12B4B">
              <w:rPr>
                <w:bCs/>
                <w:lang w:val="vi-VN"/>
              </w:rPr>
              <w:t>1</w:t>
            </w:r>
          </w:p>
        </w:tc>
        <w:tc>
          <w:tcPr>
            <w:tcW w:w="506" w:type="dxa"/>
            <w:tcBorders>
              <w:top w:val="nil"/>
              <w:left w:val="nil"/>
              <w:bottom w:val="single" w:sz="4" w:space="0" w:color="auto"/>
              <w:right w:val="single" w:sz="4" w:space="0" w:color="auto"/>
            </w:tcBorders>
            <w:shd w:val="clear" w:color="auto" w:fill="auto"/>
            <w:vAlign w:val="center"/>
          </w:tcPr>
          <w:p w14:paraId="42FAF623" w14:textId="77777777" w:rsidR="007D3465" w:rsidRPr="00E12B4B" w:rsidRDefault="007D3465" w:rsidP="0022132B">
            <w:pPr>
              <w:jc w:val="center"/>
              <w:rPr>
                <w:b/>
                <w:bCs/>
              </w:rPr>
            </w:pPr>
          </w:p>
        </w:tc>
        <w:tc>
          <w:tcPr>
            <w:tcW w:w="517" w:type="dxa"/>
            <w:tcBorders>
              <w:top w:val="nil"/>
              <w:left w:val="nil"/>
              <w:bottom w:val="single" w:sz="4" w:space="0" w:color="auto"/>
              <w:right w:val="single" w:sz="4" w:space="0" w:color="auto"/>
            </w:tcBorders>
            <w:shd w:val="clear" w:color="auto" w:fill="auto"/>
            <w:vAlign w:val="center"/>
          </w:tcPr>
          <w:p w14:paraId="30C1834B" w14:textId="77777777" w:rsidR="007D3465" w:rsidRPr="00E12B4B" w:rsidRDefault="007D3465" w:rsidP="0022132B">
            <w:pPr>
              <w:jc w:val="center"/>
              <w:rPr>
                <w:b/>
                <w:bCs/>
              </w:rPr>
            </w:pPr>
          </w:p>
        </w:tc>
        <w:tc>
          <w:tcPr>
            <w:tcW w:w="506" w:type="dxa"/>
            <w:tcBorders>
              <w:top w:val="nil"/>
              <w:left w:val="nil"/>
              <w:bottom w:val="single" w:sz="4" w:space="0" w:color="auto"/>
              <w:right w:val="single" w:sz="4" w:space="0" w:color="auto"/>
            </w:tcBorders>
            <w:shd w:val="clear" w:color="auto" w:fill="auto"/>
            <w:vAlign w:val="center"/>
          </w:tcPr>
          <w:p w14:paraId="0AD6A147" w14:textId="77777777" w:rsidR="007D3465" w:rsidRPr="00E12B4B" w:rsidRDefault="007D3465" w:rsidP="0022132B">
            <w:pPr>
              <w:jc w:val="center"/>
              <w:rPr>
                <w:b/>
                <w:bCs/>
              </w:rPr>
            </w:pPr>
          </w:p>
        </w:tc>
        <w:tc>
          <w:tcPr>
            <w:tcW w:w="636" w:type="dxa"/>
            <w:tcBorders>
              <w:top w:val="nil"/>
              <w:left w:val="nil"/>
              <w:bottom w:val="single" w:sz="4" w:space="0" w:color="auto"/>
              <w:right w:val="single" w:sz="4" w:space="0" w:color="auto"/>
            </w:tcBorders>
            <w:shd w:val="clear" w:color="auto" w:fill="auto"/>
            <w:vAlign w:val="center"/>
          </w:tcPr>
          <w:p w14:paraId="66F5C9C7" w14:textId="37DB6E32" w:rsidR="007D3465" w:rsidRPr="004D617B" w:rsidRDefault="004D617B" w:rsidP="0022132B">
            <w:pPr>
              <w:jc w:val="center"/>
            </w:pPr>
            <w:r w:rsidRPr="004D617B">
              <w:t>1</w:t>
            </w:r>
          </w:p>
        </w:tc>
        <w:tc>
          <w:tcPr>
            <w:tcW w:w="510" w:type="dxa"/>
            <w:tcBorders>
              <w:top w:val="nil"/>
              <w:left w:val="nil"/>
              <w:bottom w:val="single" w:sz="4" w:space="0" w:color="auto"/>
              <w:right w:val="single" w:sz="4" w:space="0" w:color="auto"/>
            </w:tcBorders>
            <w:shd w:val="clear" w:color="auto" w:fill="auto"/>
            <w:vAlign w:val="center"/>
          </w:tcPr>
          <w:p w14:paraId="7E4ABED7" w14:textId="5583958F" w:rsidR="007D3465" w:rsidRPr="004D617B" w:rsidRDefault="004D617B" w:rsidP="0022132B">
            <w:pPr>
              <w:jc w:val="center"/>
            </w:pPr>
            <w:r w:rsidRPr="004D617B">
              <w:t>2</w:t>
            </w:r>
          </w:p>
        </w:tc>
        <w:tc>
          <w:tcPr>
            <w:tcW w:w="862" w:type="dxa"/>
            <w:vMerge/>
            <w:tcBorders>
              <w:left w:val="nil"/>
              <w:right w:val="single" w:sz="4" w:space="0" w:color="auto"/>
            </w:tcBorders>
            <w:shd w:val="clear" w:color="auto" w:fill="auto"/>
            <w:vAlign w:val="center"/>
          </w:tcPr>
          <w:p w14:paraId="49F36CA3" w14:textId="77777777" w:rsidR="007D3465" w:rsidRPr="00E12B4B" w:rsidRDefault="007D3465" w:rsidP="0022132B"/>
        </w:tc>
        <w:tc>
          <w:tcPr>
            <w:tcW w:w="6474" w:type="dxa"/>
            <w:vMerge/>
            <w:tcBorders>
              <w:left w:val="single" w:sz="4" w:space="0" w:color="auto"/>
              <w:right w:val="single" w:sz="4" w:space="0" w:color="auto"/>
            </w:tcBorders>
            <w:shd w:val="clear" w:color="auto" w:fill="auto"/>
            <w:vAlign w:val="center"/>
          </w:tcPr>
          <w:p w14:paraId="1A9B763E" w14:textId="77777777" w:rsidR="007D3465" w:rsidRPr="00E12B4B" w:rsidRDefault="007D3465" w:rsidP="0022132B"/>
        </w:tc>
      </w:tr>
      <w:tr w:rsidR="007D3465" w:rsidRPr="00E12B4B" w14:paraId="4CA16997" w14:textId="77777777" w:rsidTr="004D617B">
        <w:trPr>
          <w:trHeight w:val="300"/>
        </w:trPr>
        <w:tc>
          <w:tcPr>
            <w:tcW w:w="3458" w:type="dxa"/>
            <w:tcBorders>
              <w:top w:val="nil"/>
              <w:left w:val="single" w:sz="4" w:space="0" w:color="auto"/>
              <w:bottom w:val="single" w:sz="4" w:space="0" w:color="auto"/>
              <w:right w:val="single" w:sz="4" w:space="0" w:color="auto"/>
            </w:tcBorders>
            <w:shd w:val="clear" w:color="auto" w:fill="auto"/>
            <w:vAlign w:val="center"/>
          </w:tcPr>
          <w:p w14:paraId="3044BE6C" w14:textId="35E514AB" w:rsidR="007D3465" w:rsidRPr="00E12B4B" w:rsidRDefault="007D3465" w:rsidP="0022132B">
            <w:pPr>
              <w:ind w:firstLineChars="100" w:firstLine="240"/>
              <w:rPr>
                <w:bCs/>
                <w:i/>
                <w:iCs/>
              </w:rPr>
            </w:pPr>
            <w:r w:rsidRPr="00E12B4B">
              <w:rPr>
                <w:iCs/>
              </w:rPr>
              <w:t>4.2.2 Bản chất, tác động và các xu hướng cơ bản của cách mạng khoc học và công nghệ</w:t>
            </w:r>
          </w:p>
        </w:tc>
        <w:tc>
          <w:tcPr>
            <w:tcW w:w="576" w:type="dxa"/>
            <w:tcBorders>
              <w:top w:val="nil"/>
              <w:left w:val="nil"/>
              <w:bottom w:val="single" w:sz="4" w:space="0" w:color="auto"/>
              <w:right w:val="single" w:sz="4" w:space="0" w:color="auto"/>
            </w:tcBorders>
            <w:shd w:val="clear" w:color="auto" w:fill="auto"/>
            <w:vAlign w:val="center"/>
          </w:tcPr>
          <w:p w14:paraId="584A0B67" w14:textId="10D3D0AE" w:rsidR="007D3465" w:rsidRPr="00E12B4B" w:rsidRDefault="007D3465" w:rsidP="0022132B">
            <w:pPr>
              <w:jc w:val="center"/>
              <w:rPr>
                <w:bCs/>
              </w:rPr>
            </w:pPr>
            <w:r w:rsidRPr="00E12B4B">
              <w:rPr>
                <w:bCs/>
                <w:lang w:val="vi-VN"/>
              </w:rPr>
              <w:t>1</w:t>
            </w:r>
          </w:p>
        </w:tc>
        <w:tc>
          <w:tcPr>
            <w:tcW w:w="506" w:type="dxa"/>
            <w:tcBorders>
              <w:top w:val="nil"/>
              <w:left w:val="nil"/>
              <w:bottom w:val="single" w:sz="4" w:space="0" w:color="auto"/>
              <w:right w:val="single" w:sz="4" w:space="0" w:color="auto"/>
            </w:tcBorders>
            <w:shd w:val="clear" w:color="auto" w:fill="auto"/>
            <w:vAlign w:val="center"/>
          </w:tcPr>
          <w:p w14:paraId="2BA45AEA" w14:textId="77777777" w:rsidR="007D3465" w:rsidRPr="00E12B4B" w:rsidRDefault="007D3465" w:rsidP="0022132B">
            <w:pPr>
              <w:jc w:val="center"/>
              <w:rPr>
                <w:b/>
                <w:bCs/>
              </w:rPr>
            </w:pPr>
          </w:p>
        </w:tc>
        <w:tc>
          <w:tcPr>
            <w:tcW w:w="517" w:type="dxa"/>
            <w:tcBorders>
              <w:top w:val="nil"/>
              <w:left w:val="nil"/>
              <w:bottom w:val="single" w:sz="4" w:space="0" w:color="auto"/>
              <w:right w:val="single" w:sz="4" w:space="0" w:color="auto"/>
            </w:tcBorders>
            <w:shd w:val="clear" w:color="auto" w:fill="auto"/>
            <w:vAlign w:val="center"/>
          </w:tcPr>
          <w:p w14:paraId="5B409D72" w14:textId="77777777" w:rsidR="007D3465" w:rsidRPr="00E12B4B" w:rsidRDefault="007D3465" w:rsidP="0022132B">
            <w:pPr>
              <w:jc w:val="center"/>
              <w:rPr>
                <w:b/>
                <w:bCs/>
              </w:rPr>
            </w:pPr>
          </w:p>
        </w:tc>
        <w:tc>
          <w:tcPr>
            <w:tcW w:w="506" w:type="dxa"/>
            <w:tcBorders>
              <w:top w:val="nil"/>
              <w:left w:val="nil"/>
              <w:bottom w:val="single" w:sz="4" w:space="0" w:color="auto"/>
              <w:right w:val="single" w:sz="4" w:space="0" w:color="auto"/>
            </w:tcBorders>
            <w:shd w:val="clear" w:color="auto" w:fill="auto"/>
            <w:vAlign w:val="center"/>
          </w:tcPr>
          <w:p w14:paraId="58E50178" w14:textId="77777777" w:rsidR="007D3465" w:rsidRPr="00E12B4B" w:rsidRDefault="007D3465" w:rsidP="0022132B">
            <w:pPr>
              <w:jc w:val="center"/>
              <w:rPr>
                <w:b/>
                <w:bCs/>
              </w:rPr>
            </w:pPr>
          </w:p>
        </w:tc>
        <w:tc>
          <w:tcPr>
            <w:tcW w:w="636" w:type="dxa"/>
            <w:tcBorders>
              <w:top w:val="nil"/>
              <w:left w:val="nil"/>
              <w:bottom w:val="single" w:sz="4" w:space="0" w:color="auto"/>
              <w:right w:val="single" w:sz="4" w:space="0" w:color="auto"/>
            </w:tcBorders>
            <w:shd w:val="clear" w:color="auto" w:fill="auto"/>
            <w:vAlign w:val="center"/>
          </w:tcPr>
          <w:p w14:paraId="64763760" w14:textId="590E5865" w:rsidR="007D3465" w:rsidRPr="004D617B" w:rsidRDefault="004D617B" w:rsidP="0022132B">
            <w:pPr>
              <w:jc w:val="center"/>
            </w:pPr>
            <w:r w:rsidRPr="004D617B">
              <w:t>1</w:t>
            </w:r>
          </w:p>
        </w:tc>
        <w:tc>
          <w:tcPr>
            <w:tcW w:w="510" w:type="dxa"/>
            <w:tcBorders>
              <w:top w:val="nil"/>
              <w:left w:val="nil"/>
              <w:bottom w:val="single" w:sz="4" w:space="0" w:color="auto"/>
              <w:right w:val="single" w:sz="4" w:space="0" w:color="auto"/>
            </w:tcBorders>
            <w:shd w:val="clear" w:color="auto" w:fill="auto"/>
            <w:vAlign w:val="center"/>
          </w:tcPr>
          <w:p w14:paraId="26375576" w14:textId="31C45970" w:rsidR="007D3465" w:rsidRPr="004D617B" w:rsidRDefault="004D617B" w:rsidP="0022132B">
            <w:pPr>
              <w:jc w:val="center"/>
            </w:pPr>
            <w:r w:rsidRPr="004D617B">
              <w:t>2</w:t>
            </w:r>
          </w:p>
        </w:tc>
        <w:tc>
          <w:tcPr>
            <w:tcW w:w="862" w:type="dxa"/>
            <w:vMerge/>
            <w:tcBorders>
              <w:left w:val="nil"/>
              <w:bottom w:val="single" w:sz="4" w:space="0" w:color="auto"/>
              <w:right w:val="single" w:sz="4" w:space="0" w:color="auto"/>
            </w:tcBorders>
            <w:shd w:val="clear" w:color="auto" w:fill="auto"/>
            <w:vAlign w:val="center"/>
          </w:tcPr>
          <w:p w14:paraId="430C9D27" w14:textId="77777777" w:rsidR="007D3465" w:rsidRPr="00E12B4B" w:rsidRDefault="007D3465" w:rsidP="0022132B"/>
        </w:tc>
        <w:tc>
          <w:tcPr>
            <w:tcW w:w="6474" w:type="dxa"/>
            <w:vMerge/>
            <w:tcBorders>
              <w:left w:val="single" w:sz="4" w:space="0" w:color="auto"/>
              <w:bottom w:val="single" w:sz="4" w:space="0" w:color="auto"/>
              <w:right w:val="single" w:sz="4" w:space="0" w:color="auto"/>
            </w:tcBorders>
            <w:shd w:val="clear" w:color="auto" w:fill="auto"/>
            <w:vAlign w:val="center"/>
          </w:tcPr>
          <w:p w14:paraId="55F5AAAC" w14:textId="77777777" w:rsidR="007D3465" w:rsidRPr="00E12B4B" w:rsidRDefault="007D3465" w:rsidP="0022132B"/>
        </w:tc>
      </w:tr>
      <w:tr w:rsidR="007D3465" w:rsidRPr="00E12B4B" w14:paraId="2DADD1BD" w14:textId="77777777" w:rsidTr="004D617B">
        <w:trPr>
          <w:trHeight w:val="300"/>
        </w:trPr>
        <w:tc>
          <w:tcPr>
            <w:tcW w:w="3458" w:type="dxa"/>
            <w:tcBorders>
              <w:top w:val="nil"/>
              <w:left w:val="single" w:sz="4" w:space="0" w:color="auto"/>
              <w:bottom w:val="single" w:sz="4" w:space="0" w:color="auto"/>
              <w:right w:val="single" w:sz="4" w:space="0" w:color="auto"/>
            </w:tcBorders>
            <w:shd w:val="clear" w:color="auto" w:fill="auto"/>
            <w:vAlign w:val="center"/>
          </w:tcPr>
          <w:p w14:paraId="5D1892EB" w14:textId="6B9938CC" w:rsidR="007D3465" w:rsidRPr="00E12B4B" w:rsidRDefault="007D3465" w:rsidP="0022132B">
            <w:pPr>
              <w:ind w:firstLineChars="100" w:firstLine="240"/>
              <w:rPr>
                <w:bCs/>
                <w:i/>
                <w:iCs/>
              </w:rPr>
            </w:pPr>
            <w:r w:rsidRPr="00E12B4B">
              <w:rPr>
                <w:b/>
              </w:rPr>
              <w:t>4.3</w:t>
            </w:r>
            <w:r w:rsidR="00A54E0F" w:rsidRPr="00E12B4B">
              <w:rPr>
                <w:b/>
              </w:rPr>
              <w:t xml:space="preserve">. </w:t>
            </w:r>
            <w:r w:rsidRPr="00E12B4B">
              <w:rPr>
                <w:b/>
              </w:rPr>
              <w:t>Khoa học công nghệ Việt Nam</w:t>
            </w:r>
            <w:r w:rsidRPr="00E12B4B">
              <w:rPr>
                <w:i/>
                <w:iCs/>
              </w:rPr>
              <w:t xml:space="preserve"> </w:t>
            </w:r>
          </w:p>
        </w:tc>
        <w:tc>
          <w:tcPr>
            <w:tcW w:w="576" w:type="dxa"/>
            <w:tcBorders>
              <w:top w:val="nil"/>
              <w:left w:val="nil"/>
              <w:bottom w:val="single" w:sz="4" w:space="0" w:color="auto"/>
              <w:right w:val="single" w:sz="4" w:space="0" w:color="auto"/>
            </w:tcBorders>
            <w:shd w:val="clear" w:color="auto" w:fill="auto"/>
            <w:vAlign w:val="center"/>
          </w:tcPr>
          <w:p w14:paraId="12C9373D" w14:textId="3754B3DD" w:rsidR="007D3465" w:rsidRPr="00E12B4B" w:rsidRDefault="007D3465" w:rsidP="0022132B">
            <w:pPr>
              <w:jc w:val="center"/>
              <w:rPr>
                <w:b/>
                <w:bCs/>
              </w:rPr>
            </w:pPr>
            <w:r w:rsidRPr="00E12B4B">
              <w:rPr>
                <w:b/>
                <w:bCs/>
                <w:lang w:val="vi-VN"/>
              </w:rPr>
              <w:t>1</w:t>
            </w:r>
          </w:p>
        </w:tc>
        <w:tc>
          <w:tcPr>
            <w:tcW w:w="506" w:type="dxa"/>
            <w:tcBorders>
              <w:top w:val="nil"/>
              <w:left w:val="nil"/>
              <w:bottom w:val="single" w:sz="4" w:space="0" w:color="auto"/>
              <w:right w:val="single" w:sz="4" w:space="0" w:color="auto"/>
            </w:tcBorders>
            <w:shd w:val="clear" w:color="auto" w:fill="auto"/>
            <w:vAlign w:val="center"/>
          </w:tcPr>
          <w:p w14:paraId="4C58C7EC" w14:textId="77777777" w:rsidR="007D3465" w:rsidRPr="00E12B4B" w:rsidRDefault="007D3465" w:rsidP="0022132B">
            <w:pPr>
              <w:jc w:val="center"/>
              <w:rPr>
                <w:b/>
                <w:bCs/>
              </w:rPr>
            </w:pPr>
          </w:p>
        </w:tc>
        <w:tc>
          <w:tcPr>
            <w:tcW w:w="517" w:type="dxa"/>
            <w:tcBorders>
              <w:top w:val="nil"/>
              <w:left w:val="nil"/>
              <w:bottom w:val="single" w:sz="4" w:space="0" w:color="auto"/>
              <w:right w:val="single" w:sz="4" w:space="0" w:color="auto"/>
            </w:tcBorders>
            <w:shd w:val="clear" w:color="auto" w:fill="auto"/>
            <w:vAlign w:val="center"/>
          </w:tcPr>
          <w:p w14:paraId="04FA7B62" w14:textId="1FCA74C0" w:rsidR="007D3465" w:rsidRPr="00E12B4B" w:rsidRDefault="007D3465" w:rsidP="0022132B">
            <w:pPr>
              <w:jc w:val="center"/>
              <w:rPr>
                <w:b/>
                <w:bCs/>
              </w:rPr>
            </w:pPr>
            <w:r w:rsidRPr="00E12B4B">
              <w:rPr>
                <w:b/>
                <w:bCs/>
                <w:lang w:val="vi-VN"/>
              </w:rPr>
              <w:t>1</w:t>
            </w:r>
          </w:p>
        </w:tc>
        <w:tc>
          <w:tcPr>
            <w:tcW w:w="506" w:type="dxa"/>
            <w:tcBorders>
              <w:top w:val="nil"/>
              <w:left w:val="nil"/>
              <w:bottom w:val="single" w:sz="4" w:space="0" w:color="auto"/>
              <w:right w:val="single" w:sz="4" w:space="0" w:color="auto"/>
            </w:tcBorders>
            <w:shd w:val="clear" w:color="auto" w:fill="auto"/>
            <w:vAlign w:val="center"/>
          </w:tcPr>
          <w:p w14:paraId="185C1F7E" w14:textId="77777777" w:rsidR="007D3465" w:rsidRPr="00E12B4B" w:rsidRDefault="007D3465" w:rsidP="0022132B">
            <w:pPr>
              <w:jc w:val="center"/>
              <w:rPr>
                <w:b/>
                <w:bCs/>
              </w:rPr>
            </w:pPr>
          </w:p>
        </w:tc>
        <w:tc>
          <w:tcPr>
            <w:tcW w:w="636" w:type="dxa"/>
            <w:tcBorders>
              <w:top w:val="nil"/>
              <w:left w:val="nil"/>
              <w:bottom w:val="single" w:sz="4" w:space="0" w:color="auto"/>
              <w:right w:val="single" w:sz="4" w:space="0" w:color="auto"/>
            </w:tcBorders>
            <w:shd w:val="clear" w:color="auto" w:fill="auto"/>
            <w:vAlign w:val="center"/>
          </w:tcPr>
          <w:p w14:paraId="2130E3CA" w14:textId="509F5BA6" w:rsidR="007D3465" w:rsidRPr="00E12B4B" w:rsidRDefault="007D3465" w:rsidP="0022132B">
            <w:pPr>
              <w:jc w:val="center"/>
              <w:rPr>
                <w:b/>
                <w:bCs/>
              </w:rPr>
            </w:pPr>
            <w:r w:rsidRPr="00E12B4B">
              <w:rPr>
                <w:b/>
                <w:bCs/>
                <w:lang w:val="vi-VN"/>
              </w:rPr>
              <w:t>2</w:t>
            </w:r>
          </w:p>
        </w:tc>
        <w:tc>
          <w:tcPr>
            <w:tcW w:w="510" w:type="dxa"/>
            <w:tcBorders>
              <w:top w:val="nil"/>
              <w:left w:val="nil"/>
              <w:bottom w:val="single" w:sz="4" w:space="0" w:color="auto"/>
              <w:right w:val="single" w:sz="4" w:space="0" w:color="auto"/>
            </w:tcBorders>
            <w:shd w:val="clear" w:color="auto" w:fill="auto"/>
            <w:vAlign w:val="center"/>
          </w:tcPr>
          <w:p w14:paraId="6B9F8D01" w14:textId="0EF0E177" w:rsidR="007D3465" w:rsidRPr="00E12B4B" w:rsidRDefault="007D3465" w:rsidP="0022132B">
            <w:pPr>
              <w:jc w:val="center"/>
              <w:rPr>
                <w:b/>
                <w:bCs/>
              </w:rPr>
            </w:pPr>
            <w:r w:rsidRPr="00E12B4B">
              <w:rPr>
                <w:b/>
                <w:bCs/>
                <w:lang w:val="vi-VN"/>
              </w:rPr>
              <w:t>4</w:t>
            </w:r>
          </w:p>
        </w:tc>
        <w:tc>
          <w:tcPr>
            <w:tcW w:w="862" w:type="dxa"/>
            <w:vMerge w:val="restart"/>
            <w:tcBorders>
              <w:left w:val="nil"/>
              <w:right w:val="single" w:sz="4" w:space="0" w:color="auto"/>
            </w:tcBorders>
            <w:shd w:val="clear" w:color="auto" w:fill="auto"/>
            <w:vAlign w:val="center"/>
          </w:tcPr>
          <w:p w14:paraId="5A32FD2D" w14:textId="77777777" w:rsidR="00F936EE" w:rsidRPr="00E12B4B" w:rsidRDefault="00F936EE" w:rsidP="00701230">
            <w:pPr>
              <w:jc w:val="center"/>
            </w:pPr>
            <w:r w:rsidRPr="00E12B4B">
              <w:t>A1.</w:t>
            </w:r>
            <w:r w:rsidRPr="00E12B4B">
              <w:rPr>
                <w:lang w:val="vi-VN"/>
              </w:rPr>
              <w:t>2</w:t>
            </w:r>
          </w:p>
          <w:p w14:paraId="71277F63" w14:textId="77777777" w:rsidR="00F936EE" w:rsidRPr="00E12B4B" w:rsidRDefault="00F936EE" w:rsidP="00701230">
            <w:pPr>
              <w:jc w:val="center"/>
              <w:rPr>
                <w:lang w:val="vi-VN"/>
              </w:rPr>
            </w:pPr>
            <w:r w:rsidRPr="00E12B4B">
              <w:rPr>
                <w:lang w:val="vi-VN"/>
              </w:rPr>
              <w:t>A1.3</w:t>
            </w:r>
          </w:p>
          <w:p w14:paraId="134EE337" w14:textId="77777777" w:rsidR="00F936EE" w:rsidRPr="00E12B4B" w:rsidRDefault="00F936EE" w:rsidP="00701230">
            <w:pPr>
              <w:jc w:val="center"/>
              <w:rPr>
                <w:lang w:val="vi-VN"/>
              </w:rPr>
            </w:pPr>
            <w:r w:rsidRPr="00E12B4B">
              <w:rPr>
                <w:lang w:val="vi-VN"/>
              </w:rPr>
              <w:t>A1.4</w:t>
            </w:r>
          </w:p>
          <w:p w14:paraId="546F7E56" w14:textId="77777777" w:rsidR="00F936EE" w:rsidRPr="00E12B4B" w:rsidRDefault="00F936EE" w:rsidP="00701230">
            <w:pPr>
              <w:jc w:val="center"/>
              <w:rPr>
                <w:lang w:val="vi-VN"/>
              </w:rPr>
            </w:pPr>
            <w:r w:rsidRPr="00E12B4B">
              <w:rPr>
                <w:lang w:val="vi-VN"/>
              </w:rPr>
              <w:t>A1.5</w:t>
            </w:r>
          </w:p>
          <w:p w14:paraId="3B90B980" w14:textId="77777777" w:rsidR="007D3465" w:rsidRPr="00E12B4B" w:rsidRDefault="00F936EE" w:rsidP="00701230">
            <w:pPr>
              <w:jc w:val="center"/>
              <w:rPr>
                <w:lang w:val="vi-VN"/>
              </w:rPr>
            </w:pPr>
            <w:r w:rsidRPr="00E12B4B">
              <w:rPr>
                <w:lang w:val="vi-VN"/>
              </w:rPr>
              <w:t>A1.6</w:t>
            </w:r>
          </w:p>
          <w:p w14:paraId="5DBBB426" w14:textId="745B0659" w:rsidR="00EA4F39" w:rsidRPr="00E12B4B" w:rsidRDefault="000431B4" w:rsidP="00701230">
            <w:pPr>
              <w:jc w:val="center"/>
            </w:pPr>
            <w:r>
              <w:rPr>
                <w:lang w:val="vi-VN"/>
              </w:rPr>
              <w:t>A2</w:t>
            </w:r>
          </w:p>
        </w:tc>
        <w:tc>
          <w:tcPr>
            <w:tcW w:w="6474" w:type="dxa"/>
            <w:vMerge w:val="restart"/>
            <w:tcBorders>
              <w:top w:val="nil"/>
              <w:left w:val="single" w:sz="4" w:space="0" w:color="auto"/>
              <w:right w:val="single" w:sz="4" w:space="0" w:color="auto"/>
            </w:tcBorders>
            <w:shd w:val="clear" w:color="auto" w:fill="auto"/>
            <w:vAlign w:val="center"/>
          </w:tcPr>
          <w:p w14:paraId="37F50130" w14:textId="77777777" w:rsidR="007D3465" w:rsidRPr="00E12B4B" w:rsidRDefault="007D3465" w:rsidP="007D3465">
            <w:pPr>
              <w:jc w:val="both"/>
              <w:rPr>
                <w:b/>
              </w:rPr>
            </w:pPr>
            <w:r w:rsidRPr="00E12B4B">
              <w:rPr>
                <w:b/>
              </w:rPr>
              <w:t xml:space="preserve">* </w:t>
            </w:r>
            <w:r w:rsidRPr="00E12B4B">
              <w:rPr>
                <w:b/>
                <w:lang w:val="vi-VN"/>
              </w:rPr>
              <w:t xml:space="preserve">Dạy: </w:t>
            </w:r>
          </w:p>
          <w:p w14:paraId="7CE0E92E" w14:textId="652B7B10" w:rsidR="00FE0A31" w:rsidRPr="00E12B4B" w:rsidRDefault="007D3465" w:rsidP="007D3465">
            <w:pPr>
              <w:jc w:val="both"/>
              <w:rPr>
                <w:lang w:val="vi-VN"/>
              </w:rPr>
            </w:pPr>
            <w:r w:rsidRPr="00E12B4B">
              <w:t xml:space="preserve">- </w:t>
            </w:r>
            <w:r w:rsidR="00FE0A31" w:rsidRPr="00E12B4B">
              <w:rPr>
                <w:lang w:val="vi-VN"/>
              </w:rPr>
              <w:t xml:space="preserve">Trình bày và phân tích về </w:t>
            </w:r>
            <w:r w:rsidR="00FE0A31" w:rsidRPr="00E12B4B">
              <w:rPr>
                <w:bCs/>
                <w:iCs/>
                <w:lang w:val="vi-VN"/>
              </w:rPr>
              <w:t>t</w:t>
            </w:r>
            <w:r w:rsidR="00FE0A31" w:rsidRPr="00E12B4B">
              <w:rPr>
                <w:bCs/>
                <w:iCs/>
              </w:rPr>
              <w:t>hành tựu của nền khoa học và công nghệ Việt Nam</w:t>
            </w:r>
          </w:p>
          <w:p w14:paraId="4D3B6D85" w14:textId="04D86A14" w:rsidR="007D3465" w:rsidRPr="00E12B4B" w:rsidRDefault="00FE0A31" w:rsidP="007D3465">
            <w:pPr>
              <w:jc w:val="both"/>
            </w:pPr>
            <w:r w:rsidRPr="00E12B4B">
              <w:rPr>
                <w:bCs/>
                <w:lang w:val="vi-VN"/>
              </w:rPr>
              <w:t>- T</w:t>
            </w:r>
            <w:r w:rsidR="00313BF0" w:rsidRPr="00E12B4B">
              <w:rPr>
                <w:bCs/>
                <w:lang w:val="vi-VN"/>
              </w:rPr>
              <w:t xml:space="preserve">ổ chức làm việc nhóm về </w:t>
            </w:r>
            <w:r w:rsidRPr="00E12B4B">
              <w:rPr>
                <w:bCs/>
                <w:lang w:val="vi-VN"/>
              </w:rPr>
              <w:t>nội dung n</w:t>
            </w:r>
            <w:r w:rsidRPr="00E12B4B">
              <w:rPr>
                <w:iCs/>
              </w:rPr>
              <w:t>hững hạn chế, yếu kém của khoa học công nghệ Việt Nam</w:t>
            </w:r>
            <w:r w:rsidRPr="00E12B4B">
              <w:rPr>
                <w:iCs/>
                <w:lang w:val="vi-VN"/>
              </w:rPr>
              <w:t xml:space="preserve"> và những nguyên nhân</w:t>
            </w:r>
            <w:r w:rsidR="007D3465" w:rsidRPr="00E12B4B">
              <w:t xml:space="preserve">. </w:t>
            </w:r>
          </w:p>
          <w:p w14:paraId="7BE57469" w14:textId="77777777" w:rsidR="007D3465" w:rsidRPr="00E12B4B" w:rsidRDefault="007D3465" w:rsidP="007D3465">
            <w:pPr>
              <w:jc w:val="both"/>
              <w:rPr>
                <w:b/>
                <w:bCs/>
              </w:rPr>
            </w:pPr>
            <w:r w:rsidRPr="00E12B4B">
              <w:rPr>
                <w:b/>
                <w:bCs/>
              </w:rPr>
              <w:t>* Phương pháp dạy:</w:t>
            </w:r>
          </w:p>
          <w:p w14:paraId="23DC5856" w14:textId="2E5061D1" w:rsidR="00FE0A31" w:rsidRPr="00E12B4B" w:rsidRDefault="007D3465" w:rsidP="00FE0A31">
            <w:pPr>
              <w:jc w:val="both"/>
              <w:rPr>
                <w:lang w:val="vi-VN"/>
              </w:rPr>
            </w:pPr>
            <w:r w:rsidRPr="00E12B4B">
              <w:t xml:space="preserve">- Phương pháp </w:t>
            </w:r>
            <w:r w:rsidR="00554C9B" w:rsidRPr="00E12B4B">
              <w:t xml:space="preserve">thuyết </w:t>
            </w:r>
            <w:r w:rsidR="00554C9B" w:rsidRPr="00E12B4B">
              <w:rPr>
                <w:lang w:val="vi-VN"/>
              </w:rPr>
              <w:t>trình, phân tích và phát vấn</w:t>
            </w:r>
            <w:r w:rsidRPr="00E12B4B">
              <w:t xml:space="preserve">: áp dụng khi giảng dạy nội dung </w:t>
            </w:r>
            <w:r w:rsidR="00FE0A31" w:rsidRPr="00E12B4B">
              <w:rPr>
                <w:bCs/>
                <w:iCs/>
                <w:lang w:val="vi-VN"/>
              </w:rPr>
              <w:t>t</w:t>
            </w:r>
            <w:r w:rsidR="00FE0A31" w:rsidRPr="00E12B4B">
              <w:rPr>
                <w:bCs/>
                <w:iCs/>
              </w:rPr>
              <w:t>hành tựu của nền khoa học và công nghệ Việt Nam</w:t>
            </w:r>
          </w:p>
          <w:p w14:paraId="2CAFCBF8" w14:textId="4B51E638" w:rsidR="007D3465" w:rsidRPr="00E12B4B" w:rsidRDefault="00FE0A31" w:rsidP="007D3465">
            <w:pPr>
              <w:jc w:val="both"/>
              <w:rPr>
                <w:iCs/>
                <w:lang w:val="vi-VN"/>
              </w:rPr>
            </w:pPr>
            <w:r w:rsidRPr="00E12B4B">
              <w:rPr>
                <w:lang w:val="vi-VN"/>
              </w:rPr>
              <w:t xml:space="preserve">- Phương pháp làm việc nhóm: áp dụng khi  giảng dạy nội dung </w:t>
            </w:r>
            <w:r w:rsidRPr="00E12B4B">
              <w:rPr>
                <w:bCs/>
                <w:lang w:val="vi-VN"/>
              </w:rPr>
              <w:t>n</w:t>
            </w:r>
            <w:r w:rsidRPr="00E12B4B">
              <w:rPr>
                <w:iCs/>
              </w:rPr>
              <w:t>hững hạn chế, yếu kém của khoa học công nghệ Việt Nam</w:t>
            </w:r>
            <w:r w:rsidRPr="00E12B4B">
              <w:rPr>
                <w:iCs/>
                <w:lang w:val="vi-VN"/>
              </w:rPr>
              <w:t xml:space="preserve"> và những nguyên nhân</w:t>
            </w:r>
          </w:p>
          <w:p w14:paraId="1FF9DBB2" w14:textId="40604973" w:rsidR="00DC043F" w:rsidRPr="00E12B4B" w:rsidRDefault="00DC043F" w:rsidP="007D3465">
            <w:pPr>
              <w:jc w:val="both"/>
              <w:rPr>
                <w:lang w:val="vi-VN"/>
              </w:rPr>
            </w:pPr>
            <w:r w:rsidRPr="00E12B4B">
              <w:rPr>
                <w:lang w:val="vi-VN"/>
              </w:rPr>
              <w:t xml:space="preserve">- </w:t>
            </w:r>
            <w:r w:rsidRPr="00E12B4B">
              <w:t>Phương pháp tự học: áp dụng cho các nội dung học ở nhà</w:t>
            </w:r>
          </w:p>
          <w:p w14:paraId="6F30AB41" w14:textId="77777777" w:rsidR="007D3465" w:rsidRPr="00E12B4B" w:rsidRDefault="007D3465" w:rsidP="007D3465">
            <w:pPr>
              <w:jc w:val="both"/>
              <w:rPr>
                <w:b/>
              </w:rPr>
            </w:pPr>
            <w:r w:rsidRPr="00E12B4B">
              <w:t xml:space="preserve">* </w:t>
            </w:r>
            <w:r w:rsidRPr="00E12B4B">
              <w:rPr>
                <w:b/>
              </w:rPr>
              <w:t>Học:</w:t>
            </w:r>
          </w:p>
          <w:p w14:paraId="3926C55D" w14:textId="77777777" w:rsidR="007D3465" w:rsidRPr="00E12B4B" w:rsidRDefault="007D3465" w:rsidP="007D3465">
            <w:pPr>
              <w:jc w:val="both"/>
              <w:rPr>
                <w:b/>
                <w:i/>
              </w:rPr>
            </w:pPr>
            <w:r w:rsidRPr="00E12B4B">
              <w:rPr>
                <w:b/>
                <w:i/>
              </w:rPr>
              <w:t>Học ở lớp:</w:t>
            </w:r>
          </w:p>
          <w:p w14:paraId="2C25B5D1" w14:textId="28656B17" w:rsidR="00FE0A31" w:rsidRPr="00E12B4B" w:rsidRDefault="007D3465" w:rsidP="00FE0A31">
            <w:pPr>
              <w:jc w:val="both"/>
              <w:rPr>
                <w:lang w:val="vi-VN"/>
              </w:rPr>
            </w:pPr>
            <w:r w:rsidRPr="00E12B4B">
              <w:t xml:space="preserve">- Lắng nghe, </w:t>
            </w:r>
            <w:r w:rsidR="00554C9B" w:rsidRPr="00E12B4B">
              <w:rPr>
                <w:lang w:val="vi-VN"/>
              </w:rPr>
              <w:t xml:space="preserve">trả lời câu hỏi, </w:t>
            </w:r>
            <w:r w:rsidRPr="00E12B4B">
              <w:t xml:space="preserve">đưa ra ý kiến nhận xét về </w:t>
            </w:r>
            <w:r w:rsidR="00FE0A31" w:rsidRPr="00E12B4B">
              <w:rPr>
                <w:bCs/>
                <w:iCs/>
                <w:lang w:val="vi-VN"/>
              </w:rPr>
              <w:t>t</w:t>
            </w:r>
            <w:r w:rsidR="00FE0A31" w:rsidRPr="00E12B4B">
              <w:rPr>
                <w:bCs/>
                <w:iCs/>
              </w:rPr>
              <w:t>hành tựu của nền khoa học và công nghệ Việt Nam</w:t>
            </w:r>
          </w:p>
          <w:p w14:paraId="420E9CC6" w14:textId="4F7D7DE2" w:rsidR="00FE0A31" w:rsidRPr="00E12B4B" w:rsidRDefault="00FE0A31" w:rsidP="00FE0A31">
            <w:pPr>
              <w:jc w:val="both"/>
            </w:pPr>
            <w:r w:rsidRPr="00E12B4B">
              <w:rPr>
                <w:lang w:val="vi-VN"/>
              </w:rPr>
              <w:t xml:space="preserve">- </w:t>
            </w:r>
            <w:r w:rsidRPr="00E12B4B">
              <w:t>Phân chia nhóm thảo luận.</w:t>
            </w:r>
          </w:p>
          <w:p w14:paraId="2406F632" w14:textId="77777777" w:rsidR="00FE0A31" w:rsidRPr="00E12B4B" w:rsidRDefault="00FE0A31" w:rsidP="00FE0A31">
            <w:pPr>
              <w:jc w:val="both"/>
              <w:rPr>
                <w:lang w:val="vi-VN"/>
              </w:rPr>
            </w:pPr>
            <w:r w:rsidRPr="00E12B4B">
              <w:lastRenderedPageBreak/>
              <w:t xml:space="preserve">-Thảo luận, phân tích và đánh giá được </w:t>
            </w:r>
            <w:r w:rsidRPr="00E12B4B">
              <w:rPr>
                <w:bCs/>
                <w:lang w:val="vi-VN"/>
              </w:rPr>
              <w:t>n</w:t>
            </w:r>
            <w:r w:rsidRPr="00E12B4B">
              <w:rPr>
                <w:iCs/>
              </w:rPr>
              <w:t>hững hạn chế, yếu kém của khoa học công nghệ Việt Nam</w:t>
            </w:r>
            <w:r w:rsidRPr="00E12B4B">
              <w:rPr>
                <w:iCs/>
                <w:lang w:val="vi-VN"/>
              </w:rPr>
              <w:t xml:space="preserve"> và những nguyên nhân</w:t>
            </w:r>
          </w:p>
          <w:p w14:paraId="70F497FF" w14:textId="41E5B2BE" w:rsidR="007D3465" w:rsidRPr="00E12B4B" w:rsidRDefault="007D3465" w:rsidP="007D3465">
            <w:pPr>
              <w:jc w:val="both"/>
              <w:rPr>
                <w:b/>
                <w:i/>
              </w:rPr>
            </w:pPr>
            <w:r w:rsidRPr="00E12B4B">
              <w:rPr>
                <w:b/>
                <w:i/>
              </w:rPr>
              <w:t>Học ở nhà:</w:t>
            </w:r>
          </w:p>
          <w:p w14:paraId="04FB09A6" w14:textId="2C47A37C" w:rsidR="007D3465" w:rsidRPr="00E12B4B" w:rsidRDefault="00A76315" w:rsidP="00A76315">
            <w:pPr>
              <w:rPr>
                <w:lang w:val="vi-VN"/>
              </w:rPr>
            </w:pPr>
            <w:r w:rsidRPr="00E12B4B">
              <w:rPr>
                <w:lang w:val="fr-FR"/>
              </w:rPr>
              <w:t xml:space="preserve">- </w:t>
            </w:r>
            <w:r w:rsidR="00C914DB" w:rsidRPr="00E12B4B">
              <w:rPr>
                <w:lang w:val="vi-VN"/>
              </w:rPr>
              <w:t>Ôn tập kiến thức học phần</w:t>
            </w:r>
          </w:p>
        </w:tc>
      </w:tr>
      <w:tr w:rsidR="004D617B" w:rsidRPr="00E12B4B" w14:paraId="4B0F77F2" w14:textId="77777777" w:rsidTr="00D61384">
        <w:trPr>
          <w:trHeight w:val="300"/>
        </w:trPr>
        <w:tc>
          <w:tcPr>
            <w:tcW w:w="3458" w:type="dxa"/>
            <w:tcBorders>
              <w:top w:val="nil"/>
              <w:left w:val="single" w:sz="4" w:space="0" w:color="auto"/>
              <w:bottom w:val="single" w:sz="4" w:space="0" w:color="auto"/>
              <w:right w:val="single" w:sz="4" w:space="0" w:color="auto"/>
            </w:tcBorders>
            <w:shd w:val="clear" w:color="auto" w:fill="auto"/>
            <w:vAlign w:val="center"/>
          </w:tcPr>
          <w:p w14:paraId="27E8F9B5" w14:textId="09489147" w:rsidR="004D617B" w:rsidRPr="00E12B4B" w:rsidRDefault="004D617B" w:rsidP="0022132B">
            <w:pPr>
              <w:ind w:firstLineChars="100" w:firstLine="240"/>
              <w:rPr>
                <w:bCs/>
                <w:i/>
                <w:iCs/>
              </w:rPr>
            </w:pPr>
            <w:r w:rsidRPr="00E12B4B">
              <w:rPr>
                <w:bCs/>
                <w:iCs/>
              </w:rPr>
              <w:t>4.3.1 Thành tựu của nền khoa học và công nghệ Việt Nam</w:t>
            </w:r>
          </w:p>
        </w:tc>
        <w:tc>
          <w:tcPr>
            <w:tcW w:w="576" w:type="dxa"/>
            <w:vMerge w:val="restart"/>
            <w:tcBorders>
              <w:top w:val="nil"/>
              <w:left w:val="nil"/>
              <w:right w:val="single" w:sz="4" w:space="0" w:color="auto"/>
            </w:tcBorders>
            <w:shd w:val="clear" w:color="auto" w:fill="auto"/>
            <w:vAlign w:val="center"/>
          </w:tcPr>
          <w:p w14:paraId="2FC065C1" w14:textId="4C170C9D" w:rsidR="004D617B" w:rsidRPr="00E12B4B" w:rsidRDefault="004D617B" w:rsidP="0022132B">
            <w:pPr>
              <w:jc w:val="center"/>
              <w:rPr>
                <w:bCs/>
              </w:rPr>
            </w:pPr>
            <w:r w:rsidRPr="00E12B4B">
              <w:rPr>
                <w:bCs/>
                <w:lang w:val="vi-VN"/>
              </w:rPr>
              <w:t>1</w:t>
            </w:r>
          </w:p>
        </w:tc>
        <w:tc>
          <w:tcPr>
            <w:tcW w:w="506" w:type="dxa"/>
            <w:tcBorders>
              <w:top w:val="nil"/>
              <w:left w:val="nil"/>
              <w:bottom w:val="single" w:sz="4" w:space="0" w:color="auto"/>
              <w:right w:val="single" w:sz="4" w:space="0" w:color="auto"/>
            </w:tcBorders>
            <w:shd w:val="clear" w:color="auto" w:fill="auto"/>
            <w:vAlign w:val="center"/>
          </w:tcPr>
          <w:p w14:paraId="030C5E28" w14:textId="77777777" w:rsidR="004D617B" w:rsidRPr="00E12B4B" w:rsidRDefault="004D617B" w:rsidP="0022132B">
            <w:pPr>
              <w:jc w:val="center"/>
              <w:rPr>
                <w:b/>
                <w:bCs/>
              </w:rPr>
            </w:pPr>
          </w:p>
        </w:tc>
        <w:tc>
          <w:tcPr>
            <w:tcW w:w="517" w:type="dxa"/>
            <w:tcBorders>
              <w:top w:val="nil"/>
              <w:left w:val="nil"/>
              <w:bottom w:val="single" w:sz="4" w:space="0" w:color="auto"/>
              <w:right w:val="single" w:sz="4" w:space="0" w:color="auto"/>
            </w:tcBorders>
            <w:shd w:val="clear" w:color="auto" w:fill="auto"/>
            <w:vAlign w:val="center"/>
          </w:tcPr>
          <w:p w14:paraId="0C84CB1F" w14:textId="77777777" w:rsidR="004D617B" w:rsidRPr="00E12B4B" w:rsidRDefault="004D617B" w:rsidP="0022132B">
            <w:pPr>
              <w:jc w:val="center"/>
              <w:rPr>
                <w:b/>
                <w:bCs/>
              </w:rPr>
            </w:pPr>
          </w:p>
        </w:tc>
        <w:tc>
          <w:tcPr>
            <w:tcW w:w="506" w:type="dxa"/>
            <w:tcBorders>
              <w:top w:val="nil"/>
              <w:left w:val="nil"/>
              <w:bottom w:val="single" w:sz="4" w:space="0" w:color="auto"/>
              <w:right w:val="single" w:sz="4" w:space="0" w:color="auto"/>
            </w:tcBorders>
            <w:shd w:val="clear" w:color="auto" w:fill="auto"/>
            <w:vAlign w:val="center"/>
          </w:tcPr>
          <w:p w14:paraId="5D712CA5" w14:textId="77777777" w:rsidR="004D617B" w:rsidRPr="00E12B4B" w:rsidRDefault="004D617B" w:rsidP="0022132B">
            <w:pPr>
              <w:jc w:val="center"/>
              <w:rPr>
                <w:b/>
                <w:bCs/>
              </w:rPr>
            </w:pPr>
          </w:p>
        </w:tc>
        <w:tc>
          <w:tcPr>
            <w:tcW w:w="636" w:type="dxa"/>
            <w:vMerge w:val="restart"/>
            <w:tcBorders>
              <w:top w:val="nil"/>
              <w:left w:val="nil"/>
              <w:right w:val="single" w:sz="4" w:space="0" w:color="auto"/>
            </w:tcBorders>
            <w:shd w:val="clear" w:color="auto" w:fill="auto"/>
            <w:vAlign w:val="center"/>
          </w:tcPr>
          <w:p w14:paraId="59CA923E" w14:textId="49F57717" w:rsidR="004D617B" w:rsidRPr="004D617B" w:rsidRDefault="004D617B" w:rsidP="0022132B">
            <w:pPr>
              <w:jc w:val="center"/>
            </w:pPr>
            <w:r w:rsidRPr="004D617B">
              <w:t>1</w:t>
            </w:r>
          </w:p>
        </w:tc>
        <w:tc>
          <w:tcPr>
            <w:tcW w:w="510" w:type="dxa"/>
            <w:vMerge w:val="restart"/>
            <w:tcBorders>
              <w:top w:val="nil"/>
              <w:left w:val="nil"/>
              <w:right w:val="single" w:sz="4" w:space="0" w:color="auto"/>
            </w:tcBorders>
            <w:shd w:val="clear" w:color="auto" w:fill="auto"/>
            <w:vAlign w:val="center"/>
          </w:tcPr>
          <w:p w14:paraId="4B593D0C" w14:textId="3683424D" w:rsidR="004D617B" w:rsidRPr="004D617B" w:rsidRDefault="004D617B" w:rsidP="0022132B">
            <w:pPr>
              <w:jc w:val="center"/>
            </w:pPr>
            <w:r w:rsidRPr="004D617B">
              <w:t>2</w:t>
            </w:r>
          </w:p>
        </w:tc>
        <w:tc>
          <w:tcPr>
            <w:tcW w:w="862" w:type="dxa"/>
            <w:vMerge/>
            <w:tcBorders>
              <w:left w:val="nil"/>
              <w:right w:val="single" w:sz="4" w:space="0" w:color="auto"/>
            </w:tcBorders>
            <w:shd w:val="clear" w:color="auto" w:fill="auto"/>
            <w:vAlign w:val="center"/>
          </w:tcPr>
          <w:p w14:paraId="2C60AF77" w14:textId="77777777" w:rsidR="004D617B" w:rsidRPr="00E12B4B" w:rsidRDefault="004D617B" w:rsidP="0022132B"/>
        </w:tc>
        <w:tc>
          <w:tcPr>
            <w:tcW w:w="6474" w:type="dxa"/>
            <w:vMerge/>
            <w:tcBorders>
              <w:left w:val="single" w:sz="4" w:space="0" w:color="auto"/>
              <w:right w:val="single" w:sz="4" w:space="0" w:color="auto"/>
            </w:tcBorders>
            <w:shd w:val="clear" w:color="auto" w:fill="auto"/>
            <w:vAlign w:val="center"/>
          </w:tcPr>
          <w:p w14:paraId="14383329" w14:textId="77777777" w:rsidR="004D617B" w:rsidRPr="00E12B4B" w:rsidRDefault="004D617B" w:rsidP="0022132B"/>
        </w:tc>
      </w:tr>
      <w:tr w:rsidR="004D617B" w:rsidRPr="00E12B4B" w14:paraId="0F51073A" w14:textId="77777777" w:rsidTr="00D61384">
        <w:trPr>
          <w:trHeight w:val="300"/>
        </w:trPr>
        <w:tc>
          <w:tcPr>
            <w:tcW w:w="3458" w:type="dxa"/>
            <w:tcBorders>
              <w:top w:val="nil"/>
              <w:left w:val="single" w:sz="4" w:space="0" w:color="auto"/>
              <w:bottom w:val="single" w:sz="4" w:space="0" w:color="auto"/>
              <w:right w:val="single" w:sz="4" w:space="0" w:color="auto"/>
            </w:tcBorders>
            <w:shd w:val="clear" w:color="auto" w:fill="auto"/>
            <w:vAlign w:val="center"/>
          </w:tcPr>
          <w:p w14:paraId="722DDFC7" w14:textId="71679572" w:rsidR="004D617B" w:rsidRPr="00E12B4B" w:rsidRDefault="004D617B" w:rsidP="0022132B">
            <w:pPr>
              <w:ind w:firstLineChars="100" w:firstLine="240"/>
              <w:rPr>
                <w:bCs/>
                <w:i/>
                <w:iCs/>
              </w:rPr>
            </w:pPr>
            <w:r w:rsidRPr="00E12B4B">
              <w:rPr>
                <w:iCs/>
              </w:rPr>
              <w:t>4.3.2 Những hạn chế, yếu kém của khoa học công nghệ Việt Nam</w:t>
            </w:r>
          </w:p>
        </w:tc>
        <w:tc>
          <w:tcPr>
            <w:tcW w:w="576" w:type="dxa"/>
            <w:vMerge/>
            <w:tcBorders>
              <w:left w:val="nil"/>
              <w:right w:val="single" w:sz="4" w:space="0" w:color="auto"/>
            </w:tcBorders>
            <w:shd w:val="clear" w:color="auto" w:fill="auto"/>
            <w:vAlign w:val="center"/>
          </w:tcPr>
          <w:p w14:paraId="64EEC0F7" w14:textId="77777777" w:rsidR="004D617B" w:rsidRPr="00E12B4B" w:rsidRDefault="004D617B" w:rsidP="0022132B">
            <w:pPr>
              <w:jc w:val="center"/>
              <w:rPr>
                <w:b/>
                <w:bCs/>
              </w:rPr>
            </w:pPr>
          </w:p>
        </w:tc>
        <w:tc>
          <w:tcPr>
            <w:tcW w:w="506" w:type="dxa"/>
            <w:tcBorders>
              <w:top w:val="nil"/>
              <w:left w:val="nil"/>
              <w:bottom w:val="single" w:sz="4" w:space="0" w:color="auto"/>
              <w:right w:val="single" w:sz="4" w:space="0" w:color="auto"/>
            </w:tcBorders>
            <w:shd w:val="clear" w:color="auto" w:fill="auto"/>
            <w:vAlign w:val="center"/>
          </w:tcPr>
          <w:p w14:paraId="366D9E52" w14:textId="77777777" w:rsidR="004D617B" w:rsidRPr="00E12B4B" w:rsidRDefault="004D617B" w:rsidP="0022132B">
            <w:pPr>
              <w:jc w:val="center"/>
              <w:rPr>
                <w:b/>
                <w:bCs/>
              </w:rPr>
            </w:pPr>
          </w:p>
        </w:tc>
        <w:tc>
          <w:tcPr>
            <w:tcW w:w="517" w:type="dxa"/>
            <w:tcBorders>
              <w:top w:val="nil"/>
              <w:left w:val="nil"/>
              <w:bottom w:val="single" w:sz="4" w:space="0" w:color="auto"/>
              <w:right w:val="single" w:sz="4" w:space="0" w:color="auto"/>
            </w:tcBorders>
            <w:shd w:val="clear" w:color="auto" w:fill="auto"/>
            <w:vAlign w:val="center"/>
          </w:tcPr>
          <w:p w14:paraId="265F7A6B" w14:textId="77777777" w:rsidR="004D617B" w:rsidRPr="00E12B4B" w:rsidRDefault="004D617B" w:rsidP="0022132B">
            <w:pPr>
              <w:jc w:val="center"/>
              <w:rPr>
                <w:b/>
                <w:bCs/>
              </w:rPr>
            </w:pPr>
          </w:p>
        </w:tc>
        <w:tc>
          <w:tcPr>
            <w:tcW w:w="506" w:type="dxa"/>
            <w:tcBorders>
              <w:top w:val="nil"/>
              <w:left w:val="nil"/>
              <w:bottom w:val="single" w:sz="4" w:space="0" w:color="auto"/>
              <w:right w:val="single" w:sz="4" w:space="0" w:color="auto"/>
            </w:tcBorders>
            <w:shd w:val="clear" w:color="auto" w:fill="auto"/>
            <w:vAlign w:val="center"/>
          </w:tcPr>
          <w:p w14:paraId="37E8316A" w14:textId="77777777" w:rsidR="004D617B" w:rsidRPr="00E12B4B" w:rsidRDefault="004D617B" w:rsidP="0022132B">
            <w:pPr>
              <w:jc w:val="center"/>
              <w:rPr>
                <w:b/>
                <w:bCs/>
              </w:rPr>
            </w:pPr>
          </w:p>
        </w:tc>
        <w:tc>
          <w:tcPr>
            <w:tcW w:w="636" w:type="dxa"/>
            <w:vMerge/>
            <w:tcBorders>
              <w:left w:val="nil"/>
              <w:right w:val="single" w:sz="4" w:space="0" w:color="auto"/>
            </w:tcBorders>
            <w:shd w:val="clear" w:color="auto" w:fill="auto"/>
            <w:vAlign w:val="center"/>
          </w:tcPr>
          <w:p w14:paraId="61BC817A" w14:textId="77777777" w:rsidR="004D617B" w:rsidRPr="00E12B4B" w:rsidRDefault="004D617B" w:rsidP="0022132B">
            <w:pPr>
              <w:jc w:val="center"/>
              <w:rPr>
                <w:b/>
                <w:bCs/>
              </w:rPr>
            </w:pPr>
          </w:p>
        </w:tc>
        <w:tc>
          <w:tcPr>
            <w:tcW w:w="510" w:type="dxa"/>
            <w:vMerge/>
            <w:tcBorders>
              <w:left w:val="nil"/>
              <w:right w:val="single" w:sz="4" w:space="0" w:color="auto"/>
            </w:tcBorders>
            <w:shd w:val="clear" w:color="auto" w:fill="auto"/>
            <w:vAlign w:val="center"/>
          </w:tcPr>
          <w:p w14:paraId="17C01A96" w14:textId="77777777" w:rsidR="004D617B" w:rsidRPr="00E12B4B" w:rsidRDefault="004D617B" w:rsidP="0022132B">
            <w:pPr>
              <w:jc w:val="center"/>
              <w:rPr>
                <w:b/>
                <w:bCs/>
              </w:rPr>
            </w:pPr>
          </w:p>
        </w:tc>
        <w:tc>
          <w:tcPr>
            <w:tcW w:w="862" w:type="dxa"/>
            <w:vMerge/>
            <w:tcBorders>
              <w:left w:val="nil"/>
              <w:right w:val="single" w:sz="4" w:space="0" w:color="auto"/>
            </w:tcBorders>
            <w:shd w:val="clear" w:color="auto" w:fill="auto"/>
            <w:vAlign w:val="center"/>
          </w:tcPr>
          <w:p w14:paraId="10378D0D" w14:textId="77777777" w:rsidR="004D617B" w:rsidRPr="00E12B4B" w:rsidRDefault="004D617B" w:rsidP="0022132B"/>
        </w:tc>
        <w:tc>
          <w:tcPr>
            <w:tcW w:w="6474" w:type="dxa"/>
            <w:vMerge/>
            <w:tcBorders>
              <w:left w:val="single" w:sz="4" w:space="0" w:color="auto"/>
              <w:right w:val="single" w:sz="4" w:space="0" w:color="auto"/>
            </w:tcBorders>
            <w:shd w:val="clear" w:color="auto" w:fill="auto"/>
            <w:vAlign w:val="center"/>
          </w:tcPr>
          <w:p w14:paraId="3E2AE99D" w14:textId="77777777" w:rsidR="004D617B" w:rsidRPr="00E12B4B" w:rsidRDefault="004D617B" w:rsidP="0022132B"/>
        </w:tc>
      </w:tr>
      <w:tr w:rsidR="004D617B" w:rsidRPr="00E12B4B" w14:paraId="3CBAFFBF" w14:textId="77777777" w:rsidTr="00D61384">
        <w:trPr>
          <w:trHeight w:val="300"/>
        </w:trPr>
        <w:tc>
          <w:tcPr>
            <w:tcW w:w="3458" w:type="dxa"/>
            <w:tcBorders>
              <w:top w:val="nil"/>
              <w:left w:val="single" w:sz="4" w:space="0" w:color="auto"/>
              <w:bottom w:val="single" w:sz="4" w:space="0" w:color="auto"/>
              <w:right w:val="single" w:sz="4" w:space="0" w:color="auto"/>
            </w:tcBorders>
            <w:shd w:val="clear" w:color="auto" w:fill="auto"/>
            <w:vAlign w:val="center"/>
          </w:tcPr>
          <w:p w14:paraId="32E7775B" w14:textId="6CDC9952" w:rsidR="004D617B" w:rsidRPr="00E12B4B" w:rsidRDefault="004D617B" w:rsidP="0022132B">
            <w:pPr>
              <w:ind w:firstLineChars="100" w:firstLine="240"/>
              <w:rPr>
                <w:bCs/>
                <w:i/>
                <w:iCs/>
              </w:rPr>
            </w:pPr>
            <w:r w:rsidRPr="00E12B4B">
              <w:rPr>
                <w:bCs/>
              </w:rPr>
              <w:t>4.3.3 Những nguyên nhân</w:t>
            </w:r>
          </w:p>
        </w:tc>
        <w:tc>
          <w:tcPr>
            <w:tcW w:w="576" w:type="dxa"/>
            <w:vMerge/>
            <w:tcBorders>
              <w:left w:val="nil"/>
              <w:bottom w:val="single" w:sz="4" w:space="0" w:color="auto"/>
              <w:right w:val="single" w:sz="4" w:space="0" w:color="auto"/>
            </w:tcBorders>
            <w:shd w:val="clear" w:color="auto" w:fill="auto"/>
            <w:vAlign w:val="center"/>
          </w:tcPr>
          <w:p w14:paraId="74DA9D5F" w14:textId="77777777" w:rsidR="004D617B" w:rsidRPr="00E12B4B" w:rsidRDefault="004D617B" w:rsidP="0022132B">
            <w:pPr>
              <w:jc w:val="center"/>
              <w:rPr>
                <w:b/>
                <w:bCs/>
              </w:rPr>
            </w:pPr>
          </w:p>
        </w:tc>
        <w:tc>
          <w:tcPr>
            <w:tcW w:w="506" w:type="dxa"/>
            <w:tcBorders>
              <w:top w:val="nil"/>
              <w:left w:val="nil"/>
              <w:bottom w:val="single" w:sz="4" w:space="0" w:color="auto"/>
              <w:right w:val="single" w:sz="4" w:space="0" w:color="auto"/>
            </w:tcBorders>
            <w:shd w:val="clear" w:color="auto" w:fill="auto"/>
            <w:vAlign w:val="center"/>
          </w:tcPr>
          <w:p w14:paraId="01D43203" w14:textId="77777777" w:rsidR="004D617B" w:rsidRPr="00E12B4B" w:rsidRDefault="004D617B" w:rsidP="0022132B">
            <w:pPr>
              <w:jc w:val="center"/>
              <w:rPr>
                <w:b/>
                <w:bCs/>
              </w:rPr>
            </w:pPr>
          </w:p>
        </w:tc>
        <w:tc>
          <w:tcPr>
            <w:tcW w:w="517" w:type="dxa"/>
            <w:tcBorders>
              <w:top w:val="nil"/>
              <w:left w:val="nil"/>
              <w:bottom w:val="single" w:sz="4" w:space="0" w:color="auto"/>
              <w:right w:val="single" w:sz="4" w:space="0" w:color="auto"/>
            </w:tcBorders>
            <w:shd w:val="clear" w:color="auto" w:fill="auto"/>
            <w:vAlign w:val="center"/>
          </w:tcPr>
          <w:p w14:paraId="448F512A" w14:textId="77777777" w:rsidR="004D617B" w:rsidRPr="00E12B4B" w:rsidRDefault="004D617B" w:rsidP="0022132B">
            <w:pPr>
              <w:jc w:val="center"/>
              <w:rPr>
                <w:b/>
                <w:bCs/>
              </w:rPr>
            </w:pPr>
          </w:p>
        </w:tc>
        <w:tc>
          <w:tcPr>
            <w:tcW w:w="506" w:type="dxa"/>
            <w:tcBorders>
              <w:top w:val="nil"/>
              <w:left w:val="nil"/>
              <w:bottom w:val="single" w:sz="4" w:space="0" w:color="auto"/>
              <w:right w:val="single" w:sz="4" w:space="0" w:color="auto"/>
            </w:tcBorders>
            <w:shd w:val="clear" w:color="auto" w:fill="auto"/>
            <w:vAlign w:val="center"/>
          </w:tcPr>
          <w:p w14:paraId="49299B51" w14:textId="77777777" w:rsidR="004D617B" w:rsidRPr="00E12B4B" w:rsidRDefault="004D617B" w:rsidP="0022132B">
            <w:pPr>
              <w:jc w:val="center"/>
              <w:rPr>
                <w:b/>
                <w:bCs/>
              </w:rPr>
            </w:pPr>
          </w:p>
        </w:tc>
        <w:tc>
          <w:tcPr>
            <w:tcW w:w="636" w:type="dxa"/>
            <w:vMerge/>
            <w:tcBorders>
              <w:left w:val="nil"/>
              <w:bottom w:val="single" w:sz="4" w:space="0" w:color="auto"/>
              <w:right w:val="single" w:sz="4" w:space="0" w:color="auto"/>
            </w:tcBorders>
            <w:shd w:val="clear" w:color="auto" w:fill="auto"/>
            <w:vAlign w:val="center"/>
          </w:tcPr>
          <w:p w14:paraId="5C3841D9" w14:textId="77777777" w:rsidR="004D617B" w:rsidRPr="00E12B4B" w:rsidRDefault="004D617B" w:rsidP="0022132B">
            <w:pPr>
              <w:jc w:val="center"/>
              <w:rPr>
                <w:b/>
                <w:bCs/>
              </w:rPr>
            </w:pPr>
          </w:p>
        </w:tc>
        <w:tc>
          <w:tcPr>
            <w:tcW w:w="510" w:type="dxa"/>
            <w:vMerge/>
            <w:tcBorders>
              <w:left w:val="nil"/>
              <w:bottom w:val="single" w:sz="4" w:space="0" w:color="auto"/>
              <w:right w:val="single" w:sz="4" w:space="0" w:color="auto"/>
            </w:tcBorders>
            <w:shd w:val="clear" w:color="auto" w:fill="auto"/>
            <w:vAlign w:val="center"/>
          </w:tcPr>
          <w:p w14:paraId="75431059" w14:textId="77777777" w:rsidR="004D617B" w:rsidRPr="00E12B4B" w:rsidRDefault="004D617B" w:rsidP="0022132B">
            <w:pPr>
              <w:jc w:val="center"/>
              <w:rPr>
                <w:b/>
                <w:bCs/>
              </w:rPr>
            </w:pPr>
          </w:p>
        </w:tc>
        <w:tc>
          <w:tcPr>
            <w:tcW w:w="862" w:type="dxa"/>
            <w:vMerge/>
            <w:tcBorders>
              <w:left w:val="nil"/>
              <w:bottom w:val="single" w:sz="4" w:space="0" w:color="auto"/>
              <w:right w:val="single" w:sz="4" w:space="0" w:color="auto"/>
            </w:tcBorders>
            <w:shd w:val="clear" w:color="auto" w:fill="auto"/>
            <w:vAlign w:val="center"/>
          </w:tcPr>
          <w:p w14:paraId="60784CE4" w14:textId="77777777" w:rsidR="004D617B" w:rsidRPr="00E12B4B" w:rsidRDefault="004D617B" w:rsidP="0022132B"/>
        </w:tc>
        <w:tc>
          <w:tcPr>
            <w:tcW w:w="6474" w:type="dxa"/>
            <w:vMerge/>
            <w:tcBorders>
              <w:left w:val="single" w:sz="4" w:space="0" w:color="auto"/>
              <w:bottom w:val="single" w:sz="4" w:space="0" w:color="auto"/>
              <w:right w:val="single" w:sz="4" w:space="0" w:color="auto"/>
            </w:tcBorders>
            <w:shd w:val="clear" w:color="auto" w:fill="auto"/>
            <w:vAlign w:val="center"/>
          </w:tcPr>
          <w:p w14:paraId="022ABDAB" w14:textId="77777777" w:rsidR="004D617B" w:rsidRPr="00E12B4B" w:rsidRDefault="004D617B" w:rsidP="0022132B"/>
        </w:tc>
      </w:tr>
      <w:tr w:rsidR="002309ED" w:rsidRPr="00E12B4B" w14:paraId="0F584B02" w14:textId="77777777" w:rsidTr="004D617B">
        <w:trPr>
          <w:trHeight w:val="300"/>
        </w:trPr>
        <w:tc>
          <w:tcPr>
            <w:tcW w:w="3458" w:type="dxa"/>
            <w:tcBorders>
              <w:top w:val="nil"/>
              <w:left w:val="single" w:sz="4" w:space="0" w:color="auto"/>
              <w:bottom w:val="single" w:sz="4" w:space="0" w:color="auto"/>
              <w:right w:val="single" w:sz="4" w:space="0" w:color="auto"/>
            </w:tcBorders>
            <w:shd w:val="clear" w:color="auto" w:fill="auto"/>
            <w:vAlign w:val="center"/>
          </w:tcPr>
          <w:p w14:paraId="1767FB57" w14:textId="4C362924" w:rsidR="002309ED" w:rsidRPr="00E12B4B" w:rsidRDefault="002309ED" w:rsidP="0022132B">
            <w:pPr>
              <w:ind w:firstLineChars="100" w:firstLine="240"/>
              <w:rPr>
                <w:b/>
                <w:bCs/>
                <w:lang w:val="vi-VN"/>
              </w:rPr>
            </w:pPr>
            <w:r w:rsidRPr="00E12B4B">
              <w:rPr>
                <w:b/>
                <w:bCs/>
                <w:lang w:val="vi-VN"/>
              </w:rPr>
              <w:t>Kiểm tra</w:t>
            </w:r>
          </w:p>
        </w:tc>
        <w:tc>
          <w:tcPr>
            <w:tcW w:w="576" w:type="dxa"/>
            <w:tcBorders>
              <w:left w:val="nil"/>
              <w:bottom w:val="single" w:sz="4" w:space="0" w:color="auto"/>
              <w:right w:val="single" w:sz="4" w:space="0" w:color="auto"/>
            </w:tcBorders>
            <w:shd w:val="clear" w:color="auto" w:fill="auto"/>
            <w:vAlign w:val="center"/>
          </w:tcPr>
          <w:p w14:paraId="0B21FD51" w14:textId="7CE2FC17" w:rsidR="002309ED" w:rsidRPr="00E12B4B" w:rsidRDefault="002309ED" w:rsidP="0022132B">
            <w:pPr>
              <w:jc w:val="center"/>
              <w:rPr>
                <w:b/>
                <w:bCs/>
              </w:rPr>
            </w:pPr>
          </w:p>
        </w:tc>
        <w:tc>
          <w:tcPr>
            <w:tcW w:w="506" w:type="dxa"/>
            <w:tcBorders>
              <w:top w:val="nil"/>
              <w:left w:val="nil"/>
              <w:bottom w:val="single" w:sz="4" w:space="0" w:color="auto"/>
              <w:right w:val="single" w:sz="4" w:space="0" w:color="auto"/>
            </w:tcBorders>
            <w:shd w:val="clear" w:color="auto" w:fill="auto"/>
            <w:vAlign w:val="center"/>
          </w:tcPr>
          <w:p w14:paraId="31FFD58F" w14:textId="77777777" w:rsidR="002309ED" w:rsidRPr="00E12B4B" w:rsidRDefault="002309ED" w:rsidP="0022132B">
            <w:pPr>
              <w:jc w:val="center"/>
              <w:rPr>
                <w:b/>
                <w:bCs/>
              </w:rPr>
            </w:pPr>
          </w:p>
        </w:tc>
        <w:tc>
          <w:tcPr>
            <w:tcW w:w="517" w:type="dxa"/>
            <w:tcBorders>
              <w:top w:val="nil"/>
              <w:left w:val="nil"/>
              <w:bottom w:val="single" w:sz="4" w:space="0" w:color="auto"/>
              <w:right w:val="single" w:sz="4" w:space="0" w:color="auto"/>
            </w:tcBorders>
            <w:shd w:val="clear" w:color="auto" w:fill="auto"/>
            <w:vAlign w:val="center"/>
          </w:tcPr>
          <w:p w14:paraId="3EB08D37" w14:textId="77777777" w:rsidR="002309ED" w:rsidRPr="00E12B4B" w:rsidRDefault="002309ED" w:rsidP="0022132B">
            <w:pPr>
              <w:jc w:val="center"/>
              <w:rPr>
                <w:b/>
                <w:bCs/>
              </w:rPr>
            </w:pPr>
          </w:p>
        </w:tc>
        <w:tc>
          <w:tcPr>
            <w:tcW w:w="506" w:type="dxa"/>
            <w:tcBorders>
              <w:top w:val="nil"/>
              <w:left w:val="nil"/>
              <w:bottom w:val="single" w:sz="4" w:space="0" w:color="auto"/>
              <w:right w:val="single" w:sz="4" w:space="0" w:color="auto"/>
            </w:tcBorders>
            <w:shd w:val="clear" w:color="auto" w:fill="auto"/>
            <w:vAlign w:val="center"/>
          </w:tcPr>
          <w:p w14:paraId="16264EA6" w14:textId="4C1414CD" w:rsidR="002309ED" w:rsidRPr="00E12B4B" w:rsidRDefault="00FB5C0C" w:rsidP="0022132B">
            <w:pPr>
              <w:jc w:val="center"/>
              <w:rPr>
                <w:b/>
                <w:bCs/>
              </w:rPr>
            </w:pPr>
            <w:r w:rsidRPr="00E12B4B">
              <w:rPr>
                <w:b/>
                <w:bCs/>
                <w:lang w:val="vi-VN"/>
              </w:rPr>
              <w:t>1</w:t>
            </w:r>
          </w:p>
        </w:tc>
        <w:tc>
          <w:tcPr>
            <w:tcW w:w="636" w:type="dxa"/>
            <w:tcBorders>
              <w:top w:val="nil"/>
              <w:left w:val="nil"/>
              <w:bottom w:val="single" w:sz="4" w:space="0" w:color="auto"/>
              <w:right w:val="single" w:sz="4" w:space="0" w:color="auto"/>
            </w:tcBorders>
            <w:shd w:val="clear" w:color="auto" w:fill="auto"/>
            <w:vAlign w:val="center"/>
          </w:tcPr>
          <w:p w14:paraId="56A3FDB6" w14:textId="371607C4" w:rsidR="002309ED" w:rsidRPr="00E12B4B" w:rsidRDefault="002309ED" w:rsidP="0022132B">
            <w:pPr>
              <w:jc w:val="center"/>
              <w:rPr>
                <w:b/>
                <w:bCs/>
              </w:rPr>
            </w:pPr>
            <w:r w:rsidRPr="00E12B4B">
              <w:rPr>
                <w:b/>
                <w:bCs/>
                <w:lang w:val="vi-VN"/>
              </w:rPr>
              <w:t>1</w:t>
            </w:r>
          </w:p>
        </w:tc>
        <w:tc>
          <w:tcPr>
            <w:tcW w:w="510" w:type="dxa"/>
            <w:tcBorders>
              <w:top w:val="nil"/>
              <w:left w:val="nil"/>
              <w:bottom w:val="single" w:sz="4" w:space="0" w:color="auto"/>
              <w:right w:val="single" w:sz="4" w:space="0" w:color="auto"/>
            </w:tcBorders>
            <w:shd w:val="clear" w:color="auto" w:fill="auto"/>
            <w:vAlign w:val="center"/>
          </w:tcPr>
          <w:p w14:paraId="6C490CED" w14:textId="2B413D0F" w:rsidR="002309ED" w:rsidRPr="00E12B4B" w:rsidRDefault="002309ED" w:rsidP="0022132B">
            <w:pPr>
              <w:jc w:val="center"/>
              <w:rPr>
                <w:b/>
                <w:bCs/>
              </w:rPr>
            </w:pPr>
            <w:r w:rsidRPr="00E12B4B">
              <w:rPr>
                <w:b/>
                <w:bCs/>
                <w:lang w:val="vi-VN"/>
              </w:rPr>
              <w:t>2</w:t>
            </w:r>
          </w:p>
        </w:tc>
        <w:tc>
          <w:tcPr>
            <w:tcW w:w="862" w:type="dxa"/>
            <w:tcBorders>
              <w:left w:val="nil"/>
              <w:bottom w:val="single" w:sz="4" w:space="0" w:color="auto"/>
              <w:right w:val="single" w:sz="4" w:space="0" w:color="auto"/>
            </w:tcBorders>
            <w:shd w:val="clear" w:color="auto" w:fill="auto"/>
            <w:vAlign w:val="center"/>
          </w:tcPr>
          <w:p w14:paraId="4981C9D2" w14:textId="77777777" w:rsidR="002309ED" w:rsidRPr="00E12B4B" w:rsidRDefault="002309ED" w:rsidP="0022132B"/>
        </w:tc>
        <w:tc>
          <w:tcPr>
            <w:tcW w:w="6474" w:type="dxa"/>
            <w:tcBorders>
              <w:top w:val="nil"/>
              <w:left w:val="single" w:sz="4" w:space="0" w:color="auto"/>
              <w:bottom w:val="single" w:sz="4" w:space="0" w:color="auto"/>
              <w:right w:val="single" w:sz="4" w:space="0" w:color="auto"/>
            </w:tcBorders>
            <w:shd w:val="clear" w:color="auto" w:fill="auto"/>
            <w:vAlign w:val="center"/>
          </w:tcPr>
          <w:p w14:paraId="13286285" w14:textId="77777777" w:rsidR="002309ED" w:rsidRPr="00E12B4B" w:rsidRDefault="002309ED" w:rsidP="0022132B"/>
        </w:tc>
      </w:tr>
      <w:tr w:rsidR="0022132B" w:rsidRPr="00E12B4B" w14:paraId="08EFB475" w14:textId="77777777" w:rsidTr="004D617B">
        <w:trPr>
          <w:trHeight w:val="300"/>
        </w:trPr>
        <w:tc>
          <w:tcPr>
            <w:tcW w:w="3458" w:type="dxa"/>
            <w:tcBorders>
              <w:top w:val="nil"/>
              <w:left w:val="single" w:sz="4" w:space="0" w:color="auto"/>
              <w:bottom w:val="single" w:sz="4" w:space="0" w:color="auto"/>
              <w:right w:val="single" w:sz="4" w:space="0" w:color="auto"/>
            </w:tcBorders>
            <w:shd w:val="clear" w:color="auto" w:fill="auto"/>
            <w:vAlign w:val="center"/>
            <w:hideMark/>
          </w:tcPr>
          <w:p w14:paraId="48BE6856" w14:textId="77777777" w:rsidR="0022132B" w:rsidRPr="00E12B4B" w:rsidRDefault="0022132B" w:rsidP="0022132B">
            <w:pPr>
              <w:jc w:val="center"/>
              <w:rPr>
                <w:b/>
                <w:bCs/>
              </w:rPr>
            </w:pPr>
            <w:r w:rsidRPr="00E12B4B">
              <w:rPr>
                <w:b/>
                <w:bCs/>
              </w:rPr>
              <w:t>Cộng</w:t>
            </w:r>
          </w:p>
        </w:tc>
        <w:tc>
          <w:tcPr>
            <w:tcW w:w="576" w:type="dxa"/>
            <w:tcBorders>
              <w:top w:val="nil"/>
              <w:left w:val="nil"/>
              <w:bottom w:val="single" w:sz="4" w:space="0" w:color="auto"/>
              <w:right w:val="single" w:sz="4" w:space="0" w:color="auto"/>
            </w:tcBorders>
            <w:shd w:val="clear" w:color="auto" w:fill="auto"/>
            <w:vAlign w:val="center"/>
            <w:hideMark/>
          </w:tcPr>
          <w:p w14:paraId="4BB58994" w14:textId="7E097429" w:rsidR="0022132B" w:rsidRPr="00E12B4B" w:rsidRDefault="000A21EE" w:rsidP="0022132B">
            <w:pPr>
              <w:jc w:val="center"/>
              <w:rPr>
                <w:b/>
                <w:bCs/>
              </w:rPr>
            </w:pPr>
            <w:r w:rsidRPr="00E12B4B">
              <w:rPr>
                <w:b/>
                <w:bCs/>
                <w:lang w:val="vi-VN"/>
              </w:rPr>
              <w:t>30</w:t>
            </w:r>
            <w:r w:rsidR="0022132B" w:rsidRPr="00E12B4B">
              <w:rPr>
                <w:b/>
                <w:bCs/>
              </w:rPr>
              <w:t> </w:t>
            </w:r>
          </w:p>
        </w:tc>
        <w:tc>
          <w:tcPr>
            <w:tcW w:w="506" w:type="dxa"/>
            <w:tcBorders>
              <w:top w:val="nil"/>
              <w:left w:val="nil"/>
              <w:bottom w:val="single" w:sz="4" w:space="0" w:color="auto"/>
              <w:right w:val="single" w:sz="4" w:space="0" w:color="auto"/>
            </w:tcBorders>
            <w:shd w:val="clear" w:color="auto" w:fill="auto"/>
            <w:vAlign w:val="center"/>
            <w:hideMark/>
          </w:tcPr>
          <w:p w14:paraId="0E6BC08B" w14:textId="7F9074EF" w:rsidR="0022132B" w:rsidRPr="00E12B4B" w:rsidRDefault="0022132B" w:rsidP="0022132B">
            <w:pPr>
              <w:jc w:val="center"/>
              <w:rPr>
                <w:b/>
                <w:bCs/>
              </w:rPr>
            </w:pPr>
          </w:p>
        </w:tc>
        <w:tc>
          <w:tcPr>
            <w:tcW w:w="517" w:type="dxa"/>
            <w:tcBorders>
              <w:top w:val="nil"/>
              <w:left w:val="nil"/>
              <w:bottom w:val="single" w:sz="4" w:space="0" w:color="auto"/>
              <w:right w:val="single" w:sz="4" w:space="0" w:color="auto"/>
            </w:tcBorders>
            <w:shd w:val="clear" w:color="auto" w:fill="auto"/>
            <w:vAlign w:val="center"/>
            <w:hideMark/>
          </w:tcPr>
          <w:p w14:paraId="56C65CCD" w14:textId="255AFADB" w:rsidR="0022132B" w:rsidRPr="00E12B4B" w:rsidRDefault="000A21EE" w:rsidP="0022132B">
            <w:pPr>
              <w:jc w:val="center"/>
              <w:rPr>
                <w:b/>
                <w:bCs/>
              </w:rPr>
            </w:pPr>
            <w:r w:rsidRPr="00E12B4B">
              <w:rPr>
                <w:b/>
                <w:bCs/>
                <w:lang w:val="vi-VN"/>
              </w:rPr>
              <w:t>14</w:t>
            </w:r>
          </w:p>
        </w:tc>
        <w:tc>
          <w:tcPr>
            <w:tcW w:w="506" w:type="dxa"/>
            <w:tcBorders>
              <w:top w:val="nil"/>
              <w:left w:val="nil"/>
              <w:bottom w:val="single" w:sz="4" w:space="0" w:color="auto"/>
              <w:right w:val="single" w:sz="4" w:space="0" w:color="auto"/>
            </w:tcBorders>
            <w:shd w:val="clear" w:color="auto" w:fill="auto"/>
            <w:vAlign w:val="center"/>
            <w:hideMark/>
          </w:tcPr>
          <w:p w14:paraId="12E3092E" w14:textId="0FDFF0C5" w:rsidR="0022132B" w:rsidRPr="00E12B4B" w:rsidRDefault="00FB5C0C" w:rsidP="0022132B">
            <w:pPr>
              <w:jc w:val="center"/>
              <w:rPr>
                <w:b/>
                <w:bCs/>
              </w:rPr>
            </w:pPr>
            <w:r w:rsidRPr="00E12B4B">
              <w:rPr>
                <w:b/>
                <w:bCs/>
                <w:lang w:val="vi-VN"/>
              </w:rPr>
              <w:t>1</w:t>
            </w:r>
            <w:r w:rsidR="0022132B" w:rsidRPr="00E12B4B">
              <w:rPr>
                <w:b/>
                <w:bCs/>
              </w:rPr>
              <w:t> </w:t>
            </w:r>
          </w:p>
        </w:tc>
        <w:tc>
          <w:tcPr>
            <w:tcW w:w="636" w:type="dxa"/>
            <w:tcBorders>
              <w:top w:val="nil"/>
              <w:left w:val="nil"/>
              <w:bottom w:val="single" w:sz="4" w:space="0" w:color="auto"/>
              <w:right w:val="single" w:sz="4" w:space="0" w:color="auto"/>
            </w:tcBorders>
            <w:shd w:val="clear" w:color="auto" w:fill="auto"/>
            <w:vAlign w:val="center"/>
            <w:hideMark/>
          </w:tcPr>
          <w:p w14:paraId="2AE3E1FC" w14:textId="607355F2" w:rsidR="0022132B" w:rsidRPr="00E12B4B" w:rsidRDefault="0022132B" w:rsidP="0022132B">
            <w:pPr>
              <w:jc w:val="center"/>
              <w:rPr>
                <w:b/>
                <w:bCs/>
              </w:rPr>
            </w:pPr>
            <w:r w:rsidRPr="00E12B4B">
              <w:rPr>
                <w:b/>
                <w:bCs/>
              </w:rPr>
              <w:t> </w:t>
            </w:r>
            <w:r w:rsidR="00FB5C0C" w:rsidRPr="00E12B4B">
              <w:rPr>
                <w:b/>
                <w:bCs/>
                <w:lang w:val="vi-VN"/>
              </w:rPr>
              <w:t>45</w:t>
            </w:r>
          </w:p>
        </w:tc>
        <w:tc>
          <w:tcPr>
            <w:tcW w:w="510" w:type="dxa"/>
            <w:tcBorders>
              <w:top w:val="nil"/>
              <w:left w:val="nil"/>
              <w:bottom w:val="single" w:sz="4" w:space="0" w:color="auto"/>
              <w:right w:val="single" w:sz="4" w:space="0" w:color="auto"/>
            </w:tcBorders>
            <w:shd w:val="clear" w:color="auto" w:fill="auto"/>
            <w:vAlign w:val="center"/>
            <w:hideMark/>
          </w:tcPr>
          <w:p w14:paraId="036143D6" w14:textId="77777777" w:rsidR="0022132B" w:rsidRPr="00E12B4B" w:rsidRDefault="0022132B" w:rsidP="0022132B">
            <w:pPr>
              <w:jc w:val="center"/>
              <w:rPr>
                <w:b/>
                <w:bCs/>
              </w:rPr>
            </w:pPr>
            <w:r w:rsidRPr="00E12B4B">
              <w:rPr>
                <w:b/>
                <w:bCs/>
              </w:rPr>
              <w:t>90</w:t>
            </w:r>
          </w:p>
        </w:tc>
        <w:tc>
          <w:tcPr>
            <w:tcW w:w="862" w:type="dxa"/>
            <w:tcBorders>
              <w:top w:val="nil"/>
              <w:left w:val="nil"/>
              <w:bottom w:val="single" w:sz="4" w:space="0" w:color="auto"/>
              <w:right w:val="single" w:sz="4" w:space="0" w:color="auto"/>
            </w:tcBorders>
            <w:shd w:val="clear" w:color="auto" w:fill="auto"/>
            <w:vAlign w:val="center"/>
            <w:hideMark/>
          </w:tcPr>
          <w:p w14:paraId="13121A85" w14:textId="77777777" w:rsidR="0022132B" w:rsidRPr="00E12B4B" w:rsidRDefault="0022132B" w:rsidP="0022132B">
            <w:pPr>
              <w:jc w:val="center"/>
              <w:rPr>
                <w:b/>
                <w:bCs/>
              </w:rPr>
            </w:pPr>
            <w:r w:rsidRPr="00E12B4B">
              <w:rPr>
                <w:b/>
                <w:bCs/>
              </w:rPr>
              <w:t> </w:t>
            </w:r>
          </w:p>
        </w:tc>
        <w:tc>
          <w:tcPr>
            <w:tcW w:w="6474" w:type="dxa"/>
            <w:tcBorders>
              <w:top w:val="nil"/>
              <w:left w:val="nil"/>
              <w:bottom w:val="single" w:sz="4" w:space="0" w:color="auto"/>
              <w:right w:val="single" w:sz="4" w:space="0" w:color="auto"/>
            </w:tcBorders>
            <w:shd w:val="clear" w:color="auto" w:fill="auto"/>
            <w:vAlign w:val="center"/>
            <w:hideMark/>
          </w:tcPr>
          <w:p w14:paraId="38900A80" w14:textId="77777777" w:rsidR="0022132B" w:rsidRPr="00E12B4B" w:rsidRDefault="0022132B" w:rsidP="0022132B">
            <w:pPr>
              <w:jc w:val="center"/>
              <w:rPr>
                <w:b/>
                <w:bCs/>
              </w:rPr>
            </w:pPr>
            <w:r w:rsidRPr="00E12B4B">
              <w:rPr>
                <w:b/>
                <w:bCs/>
              </w:rPr>
              <w:t> </w:t>
            </w:r>
          </w:p>
        </w:tc>
      </w:tr>
    </w:tbl>
    <w:p w14:paraId="72772C33" w14:textId="59834EC4" w:rsidR="002D31EF" w:rsidRPr="00E12B4B" w:rsidRDefault="007E5E87" w:rsidP="00F161C0">
      <w:pPr>
        <w:spacing w:before="120" w:after="120" w:line="336" w:lineRule="auto"/>
        <w:jc w:val="center"/>
        <w:rPr>
          <w:i/>
        </w:rPr>
      </w:pPr>
      <w:r w:rsidRPr="00E12B4B">
        <w:rPr>
          <w:b/>
          <w:i/>
        </w:rPr>
        <w:t xml:space="preserve">Ghi chú: </w:t>
      </w:r>
      <w:r w:rsidR="000A423E" w:rsidRPr="00E12B4B">
        <w:rPr>
          <w:i/>
        </w:rPr>
        <w:t xml:space="preserve">LT: Lý thuyết; BT: Bài tập; </w:t>
      </w:r>
      <w:r w:rsidR="00254076" w:rsidRPr="00E12B4B">
        <w:rPr>
          <w:i/>
        </w:rPr>
        <w:t>TL, HĐN: Thảo luận, hoạt động nhóm; KTr: Kiểm tra</w:t>
      </w:r>
    </w:p>
    <w:p w14:paraId="2A5DA2D2" w14:textId="77777777" w:rsidR="00366FA2" w:rsidRPr="00E12B4B" w:rsidRDefault="00366FA2" w:rsidP="00366FA2">
      <w:pPr>
        <w:spacing w:before="120" w:after="120" w:line="336" w:lineRule="auto"/>
        <w:rPr>
          <w:b/>
        </w:rPr>
      </w:pPr>
      <w:r w:rsidRPr="00E12B4B">
        <w:rPr>
          <w:b/>
        </w:rPr>
        <w:t>Ma trận bài học và CĐR của học phần:</w:t>
      </w:r>
    </w:p>
    <w:tbl>
      <w:tblPr>
        <w:tblW w:w="1456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4"/>
        <w:gridCol w:w="7418"/>
        <w:gridCol w:w="883"/>
        <w:gridCol w:w="883"/>
        <w:gridCol w:w="883"/>
        <w:gridCol w:w="883"/>
        <w:gridCol w:w="883"/>
        <w:gridCol w:w="884"/>
        <w:gridCol w:w="856"/>
      </w:tblGrid>
      <w:tr w:rsidR="004306B0" w:rsidRPr="00E12B4B" w14:paraId="7F5CEC63" w14:textId="2D528888" w:rsidTr="00312BD4">
        <w:trPr>
          <w:trHeight w:val="300"/>
          <w:tblHeader/>
        </w:trPr>
        <w:tc>
          <w:tcPr>
            <w:tcW w:w="994" w:type="dxa"/>
            <w:vMerge w:val="restart"/>
            <w:shd w:val="clear" w:color="auto" w:fill="auto"/>
            <w:noWrap/>
            <w:vAlign w:val="center"/>
            <w:hideMark/>
          </w:tcPr>
          <w:p w14:paraId="653C2AB4" w14:textId="77777777" w:rsidR="00312BD4" w:rsidRPr="00E12B4B" w:rsidRDefault="00312BD4" w:rsidP="00A91ADA">
            <w:pPr>
              <w:jc w:val="center"/>
              <w:rPr>
                <w:b/>
                <w:bCs/>
              </w:rPr>
            </w:pPr>
            <w:r w:rsidRPr="00E12B4B">
              <w:rPr>
                <w:b/>
                <w:bCs/>
              </w:rPr>
              <w:t>STT</w:t>
            </w:r>
          </w:p>
        </w:tc>
        <w:tc>
          <w:tcPr>
            <w:tcW w:w="7418" w:type="dxa"/>
            <w:vMerge w:val="restart"/>
            <w:shd w:val="clear" w:color="auto" w:fill="auto"/>
            <w:vAlign w:val="center"/>
            <w:hideMark/>
          </w:tcPr>
          <w:p w14:paraId="503F221E" w14:textId="77777777" w:rsidR="00312BD4" w:rsidRPr="00E12B4B" w:rsidRDefault="00312BD4" w:rsidP="00A91ADA">
            <w:pPr>
              <w:jc w:val="center"/>
              <w:rPr>
                <w:b/>
                <w:bCs/>
              </w:rPr>
            </w:pPr>
            <w:r w:rsidRPr="00E12B4B">
              <w:rPr>
                <w:b/>
                <w:bCs/>
              </w:rPr>
              <w:t>Nội dung</w:t>
            </w:r>
          </w:p>
        </w:tc>
        <w:tc>
          <w:tcPr>
            <w:tcW w:w="6155" w:type="dxa"/>
            <w:gridSpan w:val="7"/>
            <w:shd w:val="clear" w:color="auto" w:fill="auto"/>
            <w:vAlign w:val="center"/>
            <w:hideMark/>
          </w:tcPr>
          <w:p w14:paraId="524C8AD1" w14:textId="7D71FD08" w:rsidR="00312BD4" w:rsidRPr="00E12B4B" w:rsidRDefault="00312BD4" w:rsidP="00A91ADA">
            <w:pPr>
              <w:jc w:val="center"/>
              <w:rPr>
                <w:b/>
                <w:bCs/>
              </w:rPr>
            </w:pPr>
            <w:r w:rsidRPr="00E12B4B">
              <w:rPr>
                <w:b/>
                <w:bCs/>
              </w:rPr>
              <w:t>CĐR của học phần</w:t>
            </w:r>
          </w:p>
        </w:tc>
      </w:tr>
      <w:tr w:rsidR="004306B0" w:rsidRPr="00E12B4B" w14:paraId="67D181B8" w14:textId="5D7663B8" w:rsidTr="00312BD4">
        <w:trPr>
          <w:trHeight w:val="300"/>
          <w:tblHeader/>
        </w:trPr>
        <w:tc>
          <w:tcPr>
            <w:tcW w:w="994" w:type="dxa"/>
            <w:vMerge/>
            <w:vAlign w:val="center"/>
            <w:hideMark/>
          </w:tcPr>
          <w:p w14:paraId="2AE5A0A1" w14:textId="77777777" w:rsidR="00312BD4" w:rsidRPr="00E12B4B" w:rsidRDefault="00312BD4" w:rsidP="00A91ADA">
            <w:pPr>
              <w:rPr>
                <w:b/>
                <w:bCs/>
              </w:rPr>
            </w:pPr>
          </w:p>
        </w:tc>
        <w:tc>
          <w:tcPr>
            <w:tcW w:w="7418" w:type="dxa"/>
            <w:vMerge/>
            <w:vAlign w:val="center"/>
            <w:hideMark/>
          </w:tcPr>
          <w:p w14:paraId="46501455" w14:textId="77777777" w:rsidR="00312BD4" w:rsidRPr="00E12B4B" w:rsidRDefault="00312BD4" w:rsidP="00A91ADA">
            <w:pPr>
              <w:rPr>
                <w:b/>
                <w:bCs/>
              </w:rPr>
            </w:pPr>
          </w:p>
        </w:tc>
        <w:tc>
          <w:tcPr>
            <w:tcW w:w="883" w:type="dxa"/>
            <w:shd w:val="clear" w:color="auto" w:fill="auto"/>
            <w:vAlign w:val="center"/>
            <w:hideMark/>
          </w:tcPr>
          <w:p w14:paraId="0928E48A" w14:textId="77777777" w:rsidR="00312BD4" w:rsidRPr="00E12B4B" w:rsidRDefault="00312BD4" w:rsidP="00A91ADA">
            <w:pPr>
              <w:jc w:val="center"/>
              <w:rPr>
                <w:b/>
                <w:bCs/>
              </w:rPr>
            </w:pPr>
            <w:r w:rsidRPr="00E12B4B">
              <w:rPr>
                <w:b/>
                <w:bCs/>
              </w:rPr>
              <w:t>CĐR1</w:t>
            </w:r>
          </w:p>
        </w:tc>
        <w:tc>
          <w:tcPr>
            <w:tcW w:w="883" w:type="dxa"/>
            <w:shd w:val="clear" w:color="auto" w:fill="auto"/>
            <w:vAlign w:val="center"/>
            <w:hideMark/>
          </w:tcPr>
          <w:p w14:paraId="00D42594" w14:textId="77777777" w:rsidR="00312BD4" w:rsidRPr="00E12B4B" w:rsidRDefault="00312BD4" w:rsidP="00A91ADA">
            <w:pPr>
              <w:jc w:val="center"/>
              <w:rPr>
                <w:b/>
                <w:bCs/>
              </w:rPr>
            </w:pPr>
            <w:r w:rsidRPr="00E12B4B">
              <w:rPr>
                <w:b/>
                <w:bCs/>
              </w:rPr>
              <w:t>CĐR2</w:t>
            </w:r>
          </w:p>
        </w:tc>
        <w:tc>
          <w:tcPr>
            <w:tcW w:w="883" w:type="dxa"/>
            <w:shd w:val="clear" w:color="auto" w:fill="auto"/>
            <w:vAlign w:val="center"/>
            <w:hideMark/>
          </w:tcPr>
          <w:p w14:paraId="65B24F04" w14:textId="77777777" w:rsidR="00312BD4" w:rsidRPr="00E12B4B" w:rsidRDefault="00312BD4" w:rsidP="00A91ADA">
            <w:pPr>
              <w:jc w:val="center"/>
              <w:rPr>
                <w:b/>
                <w:bCs/>
              </w:rPr>
            </w:pPr>
            <w:r w:rsidRPr="00E12B4B">
              <w:rPr>
                <w:b/>
                <w:bCs/>
              </w:rPr>
              <w:t>CĐR3</w:t>
            </w:r>
          </w:p>
        </w:tc>
        <w:tc>
          <w:tcPr>
            <w:tcW w:w="883" w:type="dxa"/>
            <w:shd w:val="clear" w:color="auto" w:fill="auto"/>
            <w:vAlign w:val="center"/>
            <w:hideMark/>
          </w:tcPr>
          <w:p w14:paraId="048E4BC3" w14:textId="77777777" w:rsidR="00312BD4" w:rsidRPr="00E12B4B" w:rsidRDefault="00312BD4" w:rsidP="00A91ADA">
            <w:pPr>
              <w:jc w:val="center"/>
              <w:rPr>
                <w:b/>
                <w:bCs/>
              </w:rPr>
            </w:pPr>
            <w:r w:rsidRPr="00E12B4B">
              <w:rPr>
                <w:b/>
                <w:bCs/>
              </w:rPr>
              <w:t>CĐR4</w:t>
            </w:r>
          </w:p>
        </w:tc>
        <w:tc>
          <w:tcPr>
            <w:tcW w:w="883" w:type="dxa"/>
            <w:shd w:val="clear" w:color="auto" w:fill="auto"/>
            <w:vAlign w:val="center"/>
            <w:hideMark/>
          </w:tcPr>
          <w:p w14:paraId="61FD27B8" w14:textId="77777777" w:rsidR="00312BD4" w:rsidRPr="00E12B4B" w:rsidRDefault="00312BD4" w:rsidP="00A91ADA">
            <w:pPr>
              <w:jc w:val="center"/>
              <w:rPr>
                <w:b/>
                <w:bCs/>
              </w:rPr>
            </w:pPr>
            <w:r w:rsidRPr="00E12B4B">
              <w:rPr>
                <w:b/>
                <w:bCs/>
              </w:rPr>
              <w:t>CĐR5</w:t>
            </w:r>
          </w:p>
        </w:tc>
        <w:tc>
          <w:tcPr>
            <w:tcW w:w="884" w:type="dxa"/>
            <w:shd w:val="clear" w:color="auto" w:fill="auto"/>
            <w:vAlign w:val="center"/>
            <w:hideMark/>
          </w:tcPr>
          <w:p w14:paraId="47E99A4E" w14:textId="77777777" w:rsidR="00312BD4" w:rsidRPr="00E12B4B" w:rsidRDefault="00312BD4" w:rsidP="00A91ADA">
            <w:pPr>
              <w:jc w:val="center"/>
              <w:rPr>
                <w:b/>
                <w:bCs/>
              </w:rPr>
            </w:pPr>
            <w:r w:rsidRPr="00E12B4B">
              <w:rPr>
                <w:b/>
                <w:bCs/>
              </w:rPr>
              <w:t>CĐR6</w:t>
            </w:r>
          </w:p>
        </w:tc>
        <w:tc>
          <w:tcPr>
            <w:tcW w:w="856" w:type="dxa"/>
          </w:tcPr>
          <w:p w14:paraId="21DC63FC" w14:textId="15E6D4B7" w:rsidR="00312BD4" w:rsidRPr="00E12B4B" w:rsidRDefault="00312BD4" w:rsidP="00A91ADA">
            <w:pPr>
              <w:jc w:val="center"/>
              <w:rPr>
                <w:b/>
                <w:bCs/>
              </w:rPr>
            </w:pPr>
            <w:r w:rsidRPr="00E12B4B">
              <w:rPr>
                <w:b/>
                <w:bCs/>
                <w:lang w:val="vi-VN"/>
              </w:rPr>
              <w:t>CĐR7</w:t>
            </w:r>
          </w:p>
        </w:tc>
      </w:tr>
      <w:tr w:rsidR="004306B0" w:rsidRPr="00E12B4B" w14:paraId="68E9E11D" w14:textId="1EF481BB" w:rsidTr="00E4703D">
        <w:trPr>
          <w:trHeight w:val="300"/>
        </w:trPr>
        <w:tc>
          <w:tcPr>
            <w:tcW w:w="14567" w:type="dxa"/>
            <w:gridSpan w:val="9"/>
            <w:shd w:val="clear" w:color="auto" w:fill="auto"/>
            <w:vAlign w:val="center"/>
            <w:hideMark/>
          </w:tcPr>
          <w:p w14:paraId="2521ABD7" w14:textId="38BB4BB0" w:rsidR="00312BD4" w:rsidRPr="00E12B4B" w:rsidRDefault="00312BD4" w:rsidP="00A91ADA">
            <w:pPr>
              <w:rPr>
                <w:b/>
                <w:bCs/>
                <w:iCs/>
              </w:rPr>
            </w:pPr>
            <w:r w:rsidRPr="00E12B4B">
              <w:rPr>
                <w:b/>
                <w:bCs/>
                <w:iCs/>
              </w:rPr>
              <w:t>CHƯƠNG I:</w:t>
            </w:r>
            <w:r w:rsidRPr="00E12B4B">
              <w:rPr>
                <w:b/>
                <w:bCs/>
                <w:i/>
                <w:iCs/>
              </w:rPr>
              <w:t xml:space="preserve">  </w:t>
            </w:r>
            <w:r w:rsidRPr="00E12B4B">
              <w:rPr>
                <w:b/>
                <w:bCs/>
                <w:iCs/>
              </w:rPr>
              <w:t>KHÁI LUẬN VỀ TRIẾT HỌC</w:t>
            </w:r>
          </w:p>
        </w:tc>
      </w:tr>
      <w:tr w:rsidR="004306B0" w:rsidRPr="00E12B4B" w14:paraId="204D039D" w14:textId="17CA26D5" w:rsidTr="00312BD4">
        <w:trPr>
          <w:trHeight w:val="310"/>
        </w:trPr>
        <w:tc>
          <w:tcPr>
            <w:tcW w:w="994" w:type="dxa"/>
            <w:shd w:val="clear" w:color="auto" w:fill="auto"/>
            <w:noWrap/>
            <w:vAlign w:val="bottom"/>
            <w:hideMark/>
          </w:tcPr>
          <w:p w14:paraId="6F6DFF8E" w14:textId="77777777" w:rsidR="00312BD4" w:rsidRPr="00E12B4B" w:rsidRDefault="00312BD4" w:rsidP="00A91ADA">
            <w:pPr>
              <w:jc w:val="center"/>
            </w:pPr>
            <w:r w:rsidRPr="00E12B4B">
              <w:t>1.1</w:t>
            </w:r>
          </w:p>
        </w:tc>
        <w:tc>
          <w:tcPr>
            <w:tcW w:w="7418" w:type="dxa"/>
            <w:shd w:val="clear" w:color="auto" w:fill="auto"/>
            <w:vAlign w:val="center"/>
            <w:hideMark/>
          </w:tcPr>
          <w:p w14:paraId="69F1EB9C" w14:textId="15D7F669" w:rsidR="00312BD4" w:rsidRPr="00E12B4B" w:rsidRDefault="00312BD4" w:rsidP="00A91ADA">
            <w:r w:rsidRPr="00E12B4B">
              <w:rPr>
                <w:bCs/>
              </w:rPr>
              <w:t>1.1. Triết học là gì?</w:t>
            </w:r>
          </w:p>
        </w:tc>
        <w:tc>
          <w:tcPr>
            <w:tcW w:w="883" w:type="dxa"/>
            <w:shd w:val="clear" w:color="auto" w:fill="auto"/>
            <w:vAlign w:val="center"/>
            <w:hideMark/>
          </w:tcPr>
          <w:p w14:paraId="00E8B7C9" w14:textId="3F8446E0" w:rsidR="00312BD4" w:rsidRPr="00E12B4B" w:rsidRDefault="006F5AA2" w:rsidP="00A91ADA">
            <w:pPr>
              <w:jc w:val="center"/>
            </w:pPr>
            <w:r>
              <w:t>x</w:t>
            </w:r>
          </w:p>
        </w:tc>
        <w:tc>
          <w:tcPr>
            <w:tcW w:w="883" w:type="dxa"/>
            <w:shd w:val="clear" w:color="auto" w:fill="auto"/>
            <w:vAlign w:val="center"/>
            <w:hideMark/>
          </w:tcPr>
          <w:p w14:paraId="7ADF5403" w14:textId="77777777" w:rsidR="00312BD4" w:rsidRPr="00E12B4B" w:rsidRDefault="00312BD4" w:rsidP="00A91ADA">
            <w:pPr>
              <w:jc w:val="center"/>
            </w:pPr>
            <w:r w:rsidRPr="00E12B4B">
              <w:t> </w:t>
            </w:r>
          </w:p>
        </w:tc>
        <w:tc>
          <w:tcPr>
            <w:tcW w:w="883" w:type="dxa"/>
            <w:shd w:val="clear" w:color="auto" w:fill="auto"/>
            <w:vAlign w:val="center"/>
            <w:hideMark/>
          </w:tcPr>
          <w:p w14:paraId="64A6E78E" w14:textId="77777777" w:rsidR="00312BD4" w:rsidRPr="00E12B4B" w:rsidRDefault="00312BD4" w:rsidP="00A91ADA">
            <w:pPr>
              <w:jc w:val="center"/>
            </w:pPr>
            <w:r w:rsidRPr="00E12B4B">
              <w:t> </w:t>
            </w:r>
          </w:p>
        </w:tc>
        <w:tc>
          <w:tcPr>
            <w:tcW w:w="883" w:type="dxa"/>
            <w:shd w:val="clear" w:color="auto" w:fill="auto"/>
            <w:vAlign w:val="center"/>
            <w:hideMark/>
          </w:tcPr>
          <w:p w14:paraId="720E30B0" w14:textId="509FD34B" w:rsidR="00312BD4" w:rsidRPr="00E12B4B" w:rsidRDefault="00312BD4" w:rsidP="00701230">
            <w:pPr>
              <w:jc w:val="center"/>
            </w:pPr>
          </w:p>
        </w:tc>
        <w:tc>
          <w:tcPr>
            <w:tcW w:w="883" w:type="dxa"/>
            <w:shd w:val="clear" w:color="auto" w:fill="auto"/>
            <w:vAlign w:val="center"/>
            <w:hideMark/>
          </w:tcPr>
          <w:p w14:paraId="256EC4AE" w14:textId="0A3834FA" w:rsidR="00312BD4" w:rsidRPr="00E12B4B" w:rsidRDefault="00214938" w:rsidP="00701230">
            <w:pPr>
              <w:jc w:val="center"/>
            </w:pPr>
            <w:r w:rsidRPr="00E12B4B">
              <w:rPr>
                <w:lang w:val="vi-VN"/>
              </w:rPr>
              <w:t>x</w:t>
            </w:r>
          </w:p>
        </w:tc>
        <w:tc>
          <w:tcPr>
            <w:tcW w:w="884" w:type="dxa"/>
            <w:shd w:val="clear" w:color="auto" w:fill="auto"/>
            <w:vAlign w:val="center"/>
            <w:hideMark/>
          </w:tcPr>
          <w:p w14:paraId="257BFAB0" w14:textId="446AD9F7" w:rsidR="00312BD4" w:rsidRPr="00E12B4B" w:rsidRDefault="00312BD4" w:rsidP="00A91ADA">
            <w:pPr>
              <w:jc w:val="center"/>
            </w:pPr>
          </w:p>
        </w:tc>
        <w:tc>
          <w:tcPr>
            <w:tcW w:w="856" w:type="dxa"/>
          </w:tcPr>
          <w:p w14:paraId="4140770C" w14:textId="087D9EA0" w:rsidR="00312BD4" w:rsidRPr="00E12B4B" w:rsidRDefault="00A245A0" w:rsidP="00A91ADA">
            <w:pPr>
              <w:jc w:val="center"/>
            </w:pPr>
            <w:r w:rsidRPr="00E12B4B">
              <w:rPr>
                <w:lang w:val="vi-VN"/>
              </w:rPr>
              <w:t>x</w:t>
            </w:r>
          </w:p>
        </w:tc>
      </w:tr>
      <w:tr w:rsidR="004306B0" w:rsidRPr="00E12B4B" w14:paraId="13F22D07" w14:textId="6123CDA4" w:rsidTr="00312BD4">
        <w:trPr>
          <w:trHeight w:val="310"/>
        </w:trPr>
        <w:tc>
          <w:tcPr>
            <w:tcW w:w="994" w:type="dxa"/>
            <w:shd w:val="clear" w:color="auto" w:fill="auto"/>
            <w:noWrap/>
            <w:vAlign w:val="bottom"/>
            <w:hideMark/>
          </w:tcPr>
          <w:p w14:paraId="45905110" w14:textId="77777777" w:rsidR="00214938" w:rsidRPr="00E12B4B" w:rsidRDefault="00214938" w:rsidP="00214938">
            <w:pPr>
              <w:jc w:val="center"/>
            </w:pPr>
            <w:r w:rsidRPr="00E12B4B">
              <w:t>1.2</w:t>
            </w:r>
          </w:p>
        </w:tc>
        <w:tc>
          <w:tcPr>
            <w:tcW w:w="7418" w:type="dxa"/>
            <w:shd w:val="clear" w:color="auto" w:fill="auto"/>
            <w:vAlign w:val="center"/>
            <w:hideMark/>
          </w:tcPr>
          <w:p w14:paraId="4C82A10A" w14:textId="2DAAA6AA" w:rsidR="00214938" w:rsidRPr="00E12B4B" w:rsidRDefault="00214938" w:rsidP="00214938">
            <w:r w:rsidRPr="00E12B4B">
              <w:rPr>
                <w:iCs/>
              </w:rPr>
              <w:t>1.2. Triết học Phương Đông</w:t>
            </w:r>
          </w:p>
        </w:tc>
        <w:tc>
          <w:tcPr>
            <w:tcW w:w="883" w:type="dxa"/>
            <w:shd w:val="clear" w:color="auto" w:fill="auto"/>
            <w:vAlign w:val="center"/>
            <w:hideMark/>
          </w:tcPr>
          <w:p w14:paraId="4A68C863" w14:textId="4A9E00D3" w:rsidR="00214938" w:rsidRPr="00E12B4B" w:rsidRDefault="00214938" w:rsidP="00701230">
            <w:pPr>
              <w:jc w:val="center"/>
            </w:pPr>
            <w:r w:rsidRPr="00E12B4B">
              <w:rPr>
                <w:lang w:val="vi-VN"/>
              </w:rPr>
              <w:t>x</w:t>
            </w:r>
          </w:p>
        </w:tc>
        <w:tc>
          <w:tcPr>
            <w:tcW w:w="883" w:type="dxa"/>
            <w:shd w:val="clear" w:color="auto" w:fill="auto"/>
            <w:vAlign w:val="center"/>
            <w:hideMark/>
          </w:tcPr>
          <w:p w14:paraId="30DC49F2" w14:textId="522D9409" w:rsidR="00214938" w:rsidRPr="00E12B4B" w:rsidRDefault="00214938" w:rsidP="00701230">
            <w:pPr>
              <w:jc w:val="center"/>
            </w:pPr>
            <w:r w:rsidRPr="00E12B4B">
              <w:rPr>
                <w:lang w:val="vi-VN"/>
              </w:rPr>
              <w:t>x</w:t>
            </w:r>
          </w:p>
        </w:tc>
        <w:tc>
          <w:tcPr>
            <w:tcW w:w="883" w:type="dxa"/>
            <w:shd w:val="clear" w:color="auto" w:fill="auto"/>
            <w:vAlign w:val="center"/>
            <w:hideMark/>
          </w:tcPr>
          <w:p w14:paraId="0E0D8370" w14:textId="25FABAC4" w:rsidR="00214938" w:rsidRPr="00E12B4B" w:rsidRDefault="00214938" w:rsidP="00701230">
            <w:pPr>
              <w:jc w:val="center"/>
            </w:pPr>
            <w:r w:rsidRPr="00E12B4B">
              <w:rPr>
                <w:lang w:val="vi-VN"/>
              </w:rPr>
              <w:t>x</w:t>
            </w:r>
          </w:p>
        </w:tc>
        <w:tc>
          <w:tcPr>
            <w:tcW w:w="883" w:type="dxa"/>
            <w:shd w:val="clear" w:color="auto" w:fill="auto"/>
            <w:vAlign w:val="center"/>
            <w:hideMark/>
          </w:tcPr>
          <w:p w14:paraId="37780DD8" w14:textId="6B6357B7" w:rsidR="00214938" w:rsidRPr="00E12B4B" w:rsidRDefault="00214938" w:rsidP="00701230">
            <w:pPr>
              <w:jc w:val="center"/>
            </w:pPr>
            <w:r w:rsidRPr="00E12B4B">
              <w:rPr>
                <w:lang w:val="vi-VN"/>
              </w:rPr>
              <w:t>x</w:t>
            </w:r>
          </w:p>
        </w:tc>
        <w:tc>
          <w:tcPr>
            <w:tcW w:w="883" w:type="dxa"/>
            <w:shd w:val="clear" w:color="auto" w:fill="auto"/>
            <w:vAlign w:val="center"/>
            <w:hideMark/>
          </w:tcPr>
          <w:p w14:paraId="13B7ED1D" w14:textId="77777777" w:rsidR="00214938" w:rsidRPr="00E12B4B" w:rsidRDefault="00214938" w:rsidP="00701230">
            <w:pPr>
              <w:jc w:val="center"/>
            </w:pPr>
            <w:r w:rsidRPr="00E12B4B">
              <w:t>x</w:t>
            </w:r>
          </w:p>
        </w:tc>
        <w:tc>
          <w:tcPr>
            <w:tcW w:w="884" w:type="dxa"/>
            <w:shd w:val="clear" w:color="auto" w:fill="auto"/>
            <w:vAlign w:val="center"/>
            <w:hideMark/>
          </w:tcPr>
          <w:p w14:paraId="12103C9E" w14:textId="237F5718" w:rsidR="00214938" w:rsidRPr="00E12B4B" w:rsidRDefault="00214938" w:rsidP="00214938">
            <w:pPr>
              <w:jc w:val="center"/>
            </w:pPr>
            <w:r w:rsidRPr="00E12B4B">
              <w:t> </w:t>
            </w:r>
            <w:r w:rsidR="006F5AA2">
              <w:t>x</w:t>
            </w:r>
          </w:p>
        </w:tc>
        <w:tc>
          <w:tcPr>
            <w:tcW w:w="856" w:type="dxa"/>
          </w:tcPr>
          <w:p w14:paraId="3594F4F4" w14:textId="4D737853" w:rsidR="00214938" w:rsidRPr="00E12B4B" w:rsidRDefault="00214938" w:rsidP="00214938">
            <w:pPr>
              <w:jc w:val="center"/>
            </w:pPr>
            <w:r w:rsidRPr="00E12B4B">
              <w:rPr>
                <w:lang w:val="vi-VN"/>
              </w:rPr>
              <w:t>x</w:t>
            </w:r>
          </w:p>
        </w:tc>
      </w:tr>
      <w:tr w:rsidR="004306B0" w:rsidRPr="00E12B4B" w14:paraId="69896D7C" w14:textId="2E860F75" w:rsidTr="00312BD4">
        <w:trPr>
          <w:trHeight w:val="310"/>
        </w:trPr>
        <w:tc>
          <w:tcPr>
            <w:tcW w:w="994" w:type="dxa"/>
            <w:shd w:val="clear" w:color="auto" w:fill="auto"/>
            <w:noWrap/>
            <w:vAlign w:val="bottom"/>
            <w:hideMark/>
          </w:tcPr>
          <w:p w14:paraId="4CB61ECA" w14:textId="77777777" w:rsidR="00214938" w:rsidRPr="00E12B4B" w:rsidRDefault="00214938" w:rsidP="00214938">
            <w:pPr>
              <w:jc w:val="center"/>
            </w:pPr>
            <w:r w:rsidRPr="00E12B4B">
              <w:t>1.3</w:t>
            </w:r>
          </w:p>
        </w:tc>
        <w:tc>
          <w:tcPr>
            <w:tcW w:w="7418" w:type="dxa"/>
            <w:shd w:val="clear" w:color="auto" w:fill="auto"/>
            <w:vAlign w:val="center"/>
            <w:hideMark/>
          </w:tcPr>
          <w:p w14:paraId="01C7FC89" w14:textId="5FD02B73" w:rsidR="00214938" w:rsidRPr="00E12B4B" w:rsidRDefault="00214938" w:rsidP="00214938">
            <w:r w:rsidRPr="00E12B4B">
              <w:rPr>
                <w:bCs/>
              </w:rPr>
              <w:t>1.3. Tư tưởng triết học Việt Nam</w:t>
            </w:r>
          </w:p>
        </w:tc>
        <w:tc>
          <w:tcPr>
            <w:tcW w:w="883" w:type="dxa"/>
            <w:shd w:val="clear" w:color="auto" w:fill="auto"/>
            <w:vAlign w:val="center"/>
            <w:hideMark/>
          </w:tcPr>
          <w:p w14:paraId="702FBC61" w14:textId="2A92860E" w:rsidR="00214938" w:rsidRPr="00E12B4B" w:rsidRDefault="00214938" w:rsidP="00701230">
            <w:pPr>
              <w:jc w:val="center"/>
            </w:pPr>
            <w:r w:rsidRPr="00E12B4B">
              <w:rPr>
                <w:lang w:val="vi-VN"/>
              </w:rPr>
              <w:t>x</w:t>
            </w:r>
          </w:p>
        </w:tc>
        <w:tc>
          <w:tcPr>
            <w:tcW w:w="883" w:type="dxa"/>
            <w:shd w:val="clear" w:color="auto" w:fill="auto"/>
            <w:vAlign w:val="center"/>
            <w:hideMark/>
          </w:tcPr>
          <w:p w14:paraId="725AC04F" w14:textId="39950C04" w:rsidR="00214938" w:rsidRPr="00E12B4B" w:rsidRDefault="00214938" w:rsidP="00701230">
            <w:pPr>
              <w:jc w:val="center"/>
            </w:pPr>
            <w:r w:rsidRPr="00E12B4B">
              <w:rPr>
                <w:lang w:val="vi-VN"/>
              </w:rPr>
              <w:t>x</w:t>
            </w:r>
          </w:p>
        </w:tc>
        <w:tc>
          <w:tcPr>
            <w:tcW w:w="883" w:type="dxa"/>
            <w:shd w:val="clear" w:color="auto" w:fill="auto"/>
            <w:vAlign w:val="center"/>
            <w:hideMark/>
          </w:tcPr>
          <w:p w14:paraId="1E909D33" w14:textId="1EDBA55B" w:rsidR="00214938" w:rsidRPr="00E12B4B" w:rsidRDefault="00214938" w:rsidP="00701230">
            <w:pPr>
              <w:jc w:val="center"/>
            </w:pPr>
            <w:r w:rsidRPr="00E12B4B">
              <w:rPr>
                <w:lang w:val="vi-VN"/>
              </w:rPr>
              <w:t>x</w:t>
            </w:r>
          </w:p>
        </w:tc>
        <w:tc>
          <w:tcPr>
            <w:tcW w:w="883" w:type="dxa"/>
            <w:shd w:val="clear" w:color="auto" w:fill="auto"/>
            <w:vAlign w:val="center"/>
            <w:hideMark/>
          </w:tcPr>
          <w:p w14:paraId="2CEB62CE" w14:textId="5D290881" w:rsidR="00214938" w:rsidRPr="00E12B4B" w:rsidRDefault="00214938" w:rsidP="00701230">
            <w:pPr>
              <w:jc w:val="center"/>
            </w:pPr>
            <w:r w:rsidRPr="00E12B4B">
              <w:rPr>
                <w:lang w:val="vi-VN"/>
              </w:rPr>
              <w:t>x</w:t>
            </w:r>
          </w:p>
        </w:tc>
        <w:tc>
          <w:tcPr>
            <w:tcW w:w="883" w:type="dxa"/>
            <w:shd w:val="clear" w:color="auto" w:fill="auto"/>
            <w:vAlign w:val="center"/>
            <w:hideMark/>
          </w:tcPr>
          <w:p w14:paraId="5D3A31EE" w14:textId="295514D1" w:rsidR="00214938" w:rsidRPr="00E12B4B" w:rsidRDefault="00214938" w:rsidP="00701230">
            <w:pPr>
              <w:jc w:val="center"/>
            </w:pPr>
            <w:r w:rsidRPr="00E12B4B">
              <w:rPr>
                <w:lang w:val="vi-VN"/>
              </w:rPr>
              <w:t>x</w:t>
            </w:r>
          </w:p>
        </w:tc>
        <w:tc>
          <w:tcPr>
            <w:tcW w:w="884" w:type="dxa"/>
            <w:shd w:val="clear" w:color="auto" w:fill="auto"/>
            <w:vAlign w:val="center"/>
            <w:hideMark/>
          </w:tcPr>
          <w:p w14:paraId="1C9A610A" w14:textId="77777777" w:rsidR="00214938" w:rsidRPr="00E12B4B" w:rsidRDefault="00214938" w:rsidP="00214938">
            <w:pPr>
              <w:jc w:val="center"/>
            </w:pPr>
            <w:r w:rsidRPr="00E12B4B">
              <w:t>x</w:t>
            </w:r>
          </w:p>
        </w:tc>
        <w:tc>
          <w:tcPr>
            <w:tcW w:w="856" w:type="dxa"/>
          </w:tcPr>
          <w:p w14:paraId="680BB4AC" w14:textId="20ABCCD9" w:rsidR="00214938" w:rsidRPr="00E12B4B" w:rsidRDefault="00214938" w:rsidP="00214938">
            <w:pPr>
              <w:jc w:val="center"/>
            </w:pPr>
            <w:r w:rsidRPr="00E12B4B">
              <w:rPr>
                <w:lang w:val="vi-VN"/>
              </w:rPr>
              <w:t>x</w:t>
            </w:r>
          </w:p>
        </w:tc>
      </w:tr>
      <w:tr w:rsidR="004306B0" w:rsidRPr="00E12B4B" w14:paraId="45E82733" w14:textId="241F1B07" w:rsidTr="00312BD4">
        <w:trPr>
          <w:trHeight w:val="310"/>
        </w:trPr>
        <w:tc>
          <w:tcPr>
            <w:tcW w:w="994" w:type="dxa"/>
            <w:shd w:val="clear" w:color="auto" w:fill="auto"/>
            <w:noWrap/>
            <w:vAlign w:val="bottom"/>
          </w:tcPr>
          <w:p w14:paraId="40A8B6AB" w14:textId="3CFE0C44" w:rsidR="00214938" w:rsidRPr="00E12B4B" w:rsidRDefault="00214938" w:rsidP="00214938">
            <w:pPr>
              <w:jc w:val="center"/>
            </w:pPr>
            <w:r w:rsidRPr="00E12B4B">
              <w:rPr>
                <w:bCs/>
              </w:rPr>
              <w:t>1.4.</w:t>
            </w:r>
          </w:p>
        </w:tc>
        <w:tc>
          <w:tcPr>
            <w:tcW w:w="7418" w:type="dxa"/>
            <w:shd w:val="clear" w:color="auto" w:fill="auto"/>
            <w:vAlign w:val="center"/>
          </w:tcPr>
          <w:p w14:paraId="2374975D" w14:textId="3DA45BDD" w:rsidR="00214938" w:rsidRPr="00E12B4B" w:rsidRDefault="00214938" w:rsidP="00214938">
            <w:pPr>
              <w:rPr>
                <w:bCs/>
              </w:rPr>
            </w:pPr>
            <w:r w:rsidRPr="00E12B4B">
              <w:rPr>
                <w:bCs/>
              </w:rPr>
              <w:t>1.4. Triết học phương Tây</w:t>
            </w:r>
          </w:p>
        </w:tc>
        <w:tc>
          <w:tcPr>
            <w:tcW w:w="883" w:type="dxa"/>
            <w:shd w:val="clear" w:color="auto" w:fill="auto"/>
            <w:vAlign w:val="center"/>
          </w:tcPr>
          <w:p w14:paraId="4ADF8B13" w14:textId="7A9A9CA2" w:rsidR="00214938" w:rsidRPr="00E12B4B" w:rsidRDefault="00214938" w:rsidP="00701230">
            <w:pPr>
              <w:jc w:val="center"/>
            </w:pPr>
            <w:r w:rsidRPr="00E12B4B">
              <w:rPr>
                <w:lang w:val="vi-VN"/>
              </w:rPr>
              <w:t>x</w:t>
            </w:r>
          </w:p>
        </w:tc>
        <w:tc>
          <w:tcPr>
            <w:tcW w:w="883" w:type="dxa"/>
            <w:shd w:val="clear" w:color="auto" w:fill="auto"/>
            <w:vAlign w:val="center"/>
          </w:tcPr>
          <w:p w14:paraId="7CE72BE5" w14:textId="3EA34308" w:rsidR="00214938" w:rsidRPr="00E12B4B" w:rsidRDefault="00214938" w:rsidP="00701230">
            <w:pPr>
              <w:jc w:val="center"/>
            </w:pPr>
            <w:r w:rsidRPr="00E12B4B">
              <w:rPr>
                <w:lang w:val="vi-VN"/>
              </w:rPr>
              <w:t>x</w:t>
            </w:r>
          </w:p>
        </w:tc>
        <w:tc>
          <w:tcPr>
            <w:tcW w:w="883" w:type="dxa"/>
            <w:shd w:val="clear" w:color="auto" w:fill="auto"/>
            <w:vAlign w:val="center"/>
          </w:tcPr>
          <w:p w14:paraId="4B8BE1C8" w14:textId="3FB81240" w:rsidR="00214938" w:rsidRPr="00E12B4B" w:rsidRDefault="00214938" w:rsidP="00701230">
            <w:pPr>
              <w:jc w:val="center"/>
            </w:pPr>
            <w:r w:rsidRPr="00E12B4B">
              <w:rPr>
                <w:lang w:val="vi-VN"/>
              </w:rPr>
              <w:t>x</w:t>
            </w:r>
          </w:p>
        </w:tc>
        <w:tc>
          <w:tcPr>
            <w:tcW w:w="883" w:type="dxa"/>
            <w:shd w:val="clear" w:color="auto" w:fill="auto"/>
            <w:vAlign w:val="center"/>
          </w:tcPr>
          <w:p w14:paraId="50619D95" w14:textId="48E7C6F9" w:rsidR="00214938" w:rsidRPr="00E12B4B" w:rsidRDefault="00214938" w:rsidP="00701230">
            <w:pPr>
              <w:jc w:val="center"/>
            </w:pPr>
            <w:r w:rsidRPr="00E12B4B">
              <w:rPr>
                <w:lang w:val="vi-VN"/>
              </w:rPr>
              <w:t>x</w:t>
            </w:r>
          </w:p>
        </w:tc>
        <w:tc>
          <w:tcPr>
            <w:tcW w:w="883" w:type="dxa"/>
            <w:shd w:val="clear" w:color="auto" w:fill="auto"/>
            <w:vAlign w:val="center"/>
          </w:tcPr>
          <w:p w14:paraId="4BE7347F" w14:textId="760C3C9B" w:rsidR="00214938" w:rsidRPr="00E12B4B" w:rsidRDefault="00214938" w:rsidP="00701230">
            <w:pPr>
              <w:jc w:val="center"/>
            </w:pPr>
            <w:r w:rsidRPr="00E12B4B">
              <w:rPr>
                <w:lang w:val="vi-VN"/>
              </w:rPr>
              <w:t>x</w:t>
            </w:r>
          </w:p>
        </w:tc>
        <w:tc>
          <w:tcPr>
            <w:tcW w:w="884" w:type="dxa"/>
            <w:shd w:val="clear" w:color="auto" w:fill="auto"/>
            <w:vAlign w:val="center"/>
          </w:tcPr>
          <w:p w14:paraId="7FD5BE08" w14:textId="0A1C11FE" w:rsidR="00214938" w:rsidRPr="00E12B4B" w:rsidRDefault="006F5AA2" w:rsidP="00214938">
            <w:pPr>
              <w:jc w:val="center"/>
            </w:pPr>
            <w:r>
              <w:t>x</w:t>
            </w:r>
          </w:p>
        </w:tc>
        <w:tc>
          <w:tcPr>
            <w:tcW w:w="856" w:type="dxa"/>
          </w:tcPr>
          <w:p w14:paraId="585CAEA3" w14:textId="32B39F7C" w:rsidR="00214938" w:rsidRPr="00E12B4B" w:rsidRDefault="00214938" w:rsidP="00214938">
            <w:pPr>
              <w:jc w:val="center"/>
            </w:pPr>
            <w:r w:rsidRPr="00E12B4B">
              <w:rPr>
                <w:lang w:val="vi-VN"/>
              </w:rPr>
              <w:t>x</w:t>
            </w:r>
          </w:p>
        </w:tc>
      </w:tr>
      <w:tr w:rsidR="004306B0" w:rsidRPr="00E12B4B" w14:paraId="47C5C4AF" w14:textId="76A48DE9" w:rsidTr="00E4703D">
        <w:trPr>
          <w:trHeight w:val="300"/>
        </w:trPr>
        <w:tc>
          <w:tcPr>
            <w:tcW w:w="14567" w:type="dxa"/>
            <w:gridSpan w:val="9"/>
            <w:shd w:val="clear" w:color="auto" w:fill="auto"/>
            <w:vAlign w:val="center"/>
            <w:hideMark/>
          </w:tcPr>
          <w:p w14:paraId="21E516A9" w14:textId="77E930CD" w:rsidR="00214938" w:rsidRPr="00E12B4B" w:rsidRDefault="00214938" w:rsidP="00214938">
            <w:pPr>
              <w:rPr>
                <w:b/>
                <w:bCs/>
              </w:rPr>
            </w:pPr>
            <w:r w:rsidRPr="00E12B4B">
              <w:rPr>
                <w:b/>
                <w:bCs/>
              </w:rPr>
              <w:t>CHƯƠNG 2. TRIẾT HỌC MÁC- LÊNIN</w:t>
            </w:r>
          </w:p>
        </w:tc>
      </w:tr>
      <w:tr w:rsidR="004306B0" w:rsidRPr="00E12B4B" w14:paraId="45D57D4B" w14:textId="6CA32456" w:rsidTr="00312BD4">
        <w:trPr>
          <w:trHeight w:val="310"/>
        </w:trPr>
        <w:tc>
          <w:tcPr>
            <w:tcW w:w="994" w:type="dxa"/>
            <w:shd w:val="clear" w:color="auto" w:fill="auto"/>
            <w:noWrap/>
            <w:vAlign w:val="bottom"/>
            <w:hideMark/>
          </w:tcPr>
          <w:p w14:paraId="0917550E" w14:textId="77777777" w:rsidR="00214938" w:rsidRPr="00E12B4B" w:rsidRDefault="00214938" w:rsidP="00214938">
            <w:pPr>
              <w:jc w:val="center"/>
            </w:pPr>
            <w:r w:rsidRPr="00E12B4B">
              <w:t>2.1</w:t>
            </w:r>
          </w:p>
        </w:tc>
        <w:tc>
          <w:tcPr>
            <w:tcW w:w="7418" w:type="dxa"/>
            <w:shd w:val="clear" w:color="auto" w:fill="auto"/>
            <w:vAlign w:val="center"/>
            <w:hideMark/>
          </w:tcPr>
          <w:p w14:paraId="5F26A7A4" w14:textId="5E9FB87A" w:rsidR="00214938" w:rsidRPr="00E12B4B" w:rsidRDefault="00214938" w:rsidP="00214938">
            <w:r w:rsidRPr="00E12B4B">
              <w:rPr>
                <w:bCs/>
              </w:rPr>
              <w:t>2.1</w:t>
            </w:r>
            <w:r w:rsidR="00A54E0F" w:rsidRPr="00E12B4B">
              <w:rPr>
                <w:bCs/>
              </w:rPr>
              <w:t>.</w:t>
            </w:r>
            <w:r w:rsidRPr="00E12B4B">
              <w:rPr>
                <w:bCs/>
              </w:rPr>
              <w:t xml:space="preserve"> Sự ra đời của triết học Mác Lênin</w:t>
            </w:r>
          </w:p>
        </w:tc>
        <w:tc>
          <w:tcPr>
            <w:tcW w:w="883" w:type="dxa"/>
            <w:shd w:val="clear" w:color="auto" w:fill="auto"/>
            <w:vAlign w:val="center"/>
            <w:hideMark/>
          </w:tcPr>
          <w:p w14:paraId="68FA2933" w14:textId="2190C9E4" w:rsidR="00214938" w:rsidRPr="00E12B4B" w:rsidRDefault="00214938" w:rsidP="00701230">
            <w:pPr>
              <w:jc w:val="center"/>
            </w:pPr>
            <w:r w:rsidRPr="00E12B4B">
              <w:rPr>
                <w:lang w:val="vi-VN"/>
              </w:rPr>
              <w:t>x</w:t>
            </w:r>
          </w:p>
        </w:tc>
        <w:tc>
          <w:tcPr>
            <w:tcW w:w="883" w:type="dxa"/>
            <w:shd w:val="clear" w:color="auto" w:fill="auto"/>
            <w:vAlign w:val="center"/>
            <w:hideMark/>
          </w:tcPr>
          <w:p w14:paraId="600B7593" w14:textId="375F4E53" w:rsidR="00214938" w:rsidRPr="00E12B4B" w:rsidRDefault="00214938" w:rsidP="00214938">
            <w:pPr>
              <w:jc w:val="center"/>
            </w:pPr>
            <w:r w:rsidRPr="00E12B4B">
              <w:rPr>
                <w:lang w:val="vi-VN"/>
              </w:rPr>
              <w:t>x</w:t>
            </w:r>
            <w:r w:rsidRPr="00E12B4B">
              <w:t> </w:t>
            </w:r>
          </w:p>
        </w:tc>
        <w:tc>
          <w:tcPr>
            <w:tcW w:w="883" w:type="dxa"/>
            <w:shd w:val="clear" w:color="auto" w:fill="auto"/>
            <w:vAlign w:val="center"/>
            <w:hideMark/>
          </w:tcPr>
          <w:p w14:paraId="32AA5F65" w14:textId="1E9A37E3" w:rsidR="00214938" w:rsidRPr="00E12B4B" w:rsidRDefault="00214938" w:rsidP="00214938">
            <w:pPr>
              <w:jc w:val="center"/>
            </w:pPr>
            <w:r w:rsidRPr="00E12B4B">
              <w:rPr>
                <w:lang w:val="vi-VN"/>
              </w:rPr>
              <w:t>x</w:t>
            </w:r>
            <w:r w:rsidRPr="00E12B4B">
              <w:t> </w:t>
            </w:r>
          </w:p>
        </w:tc>
        <w:tc>
          <w:tcPr>
            <w:tcW w:w="883" w:type="dxa"/>
            <w:shd w:val="clear" w:color="auto" w:fill="auto"/>
            <w:vAlign w:val="center"/>
            <w:hideMark/>
          </w:tcPr>
          <w:p w14:paraId="4D1A7B1C" w14:textId="0314F487" w:rsidR="00214938" w:rsidRPr="00E12B4B" w:rsidRDefault="00214938" w:rsidP="00214938">
            <w:pPr>
              <w:jc w:val="center"/>
            </w:pPr>
            <w:r w:rsidRPr="00E12B4B">
              <w:rPr>
                <w:lang w:val="vi-VN"/>
              </w:rPr>
              <w:t>x</w:t>
            </w:r>
            <w:r w:rsidRPr="00E12B4B">
              <w:t> </w:t>
            </w:r>
          </w:p>
        </w:tc>
        <w:tc>
          <w:tcPr>
            <w:tcW w:w="883" w:type="dxa"/>
            <w:shd w:val="clear" w:color="auto" w:fill="auto"/>
            <w:vAlign w:val="center"/>
            <w:hideMark/>
          </w:tcPr>
          <w:p w14:paraId="0BF1BDB6" w14:textId="19900DA4" w:rsidR="00214938" w:rsidRPr="00E12B4B" w:rsidRDefault="00214938" w:rsidP="00214938">
            <w:pPr>
              <w:jc w:val="center"/>
            </w:pPr>
            <w:r w:rsidRPr="00E12B4B">
              <w:rPr>
                <w:lang w:val="vi-VN"/>
              </w:rPr>
              <w:t>x</w:t>
            </w:r>
            <w:r w:rsidRPr="00E12B4B">
              <w:t> </w:t>
            </w:r>
          </w:p>
        </w:tc>
        <w:tc>
          <w:tcPr>
            <w:tcW w:w="884" w:type="dxa"/>
            <w:shd w:val="clear" w:color="auto" w:fill="auto"/>
            <w:vAlign w:val="center"/>
            <w:hideMark/>
          </w:tcPr>
          <w:p w14:paraId="5407AF1B" w14:textId="2A4C0B24" w:rsidR="00214938" w:rsidRPr="00E12B4B" w:rsidRDefault="00B0394C" w:rsidP="00214938">
            <w:pPr>
              <w:jc w:val="center"/>
            </w:pPr>
            <w:r w:rsidRPr="00E12B4B">
              <w:rPr>
                <w:lang w:val="vi-VN"/>
              </w:rPr>
              <w:t>x</w:t>
            </w:r>
            <w:r w:rsidR="00214938" w:rsidRPr="00E12B4B">
              <w:t> </w:t>
            </w:r>
          </w:p>
        </w:tc>
        <w:tc>
          <w:tcPr>
            <w:tcW w:w="856" w:type="dxa"/>
          </w:tcPr>
          <w:p w14:paraId="49B5FA5E" w14:textId="7F828DDD" w:rsidR="00214938" w:rsidRPr="00E12B4B" w:rsidRDefault="00214938" w:rsidP="00214938">
            <w:pPr>
              <w:jc w:val="center"/>
            </w:pPr>
            <w:r w:rsidRPr="00E12B4B">
              <w:rPr>
                <w:lang w:val="vi-VN"/>
              </w:rPr>
              <w:t>x</w:t>
            </w:r>
          </w:p>
        </w:tc>
      </w:tr>
      <w:tr w:rsidR="004306B0" w:rsidRPr="00E12B4B" w14:paraId="5E7B2AB9" w14:textId="6552BD31" w:rsidTr="00312BD4">
        <w:trPr>
          <w:trHeight w:val="310"/>
        </w:trPr>
        <w:tc>
          <w:tcPr>
            <w:tcW w:w="994" w:type="dxa"/>
            <w:shd w:val="clear" w:color="auto" w:fill="auto"/>
            <w:noWrap/>
            <w:vAlign w:val="bottom"/>
            <w:hideMark/>
          </w:tcPr>
          <w:p w14:paraId="2A3481F6" w14:textId="77777777" w:rsidR="00214938" w:rsidRPr="00E12B4B" w:rsidRDefault="00214938" w:rsidP="00214938">
            <w:pPr>
              <w:jc w:val="center"/>
            </w:pPr>
            <w:r w:rsidRPr="00E12B4B">
              <w:t>2.2</w:t>
            </w:r>
          </w:p>
        </w:tc>
        <w:tc>
          <w:tcPr>
            <w:tcW w:w="7418" w:type="dxa"/>
            <w:shd w:val="clear" w:color="auto" w:fill="auto"/>
            <w:vAlign w:val="center"/>
            <w:hideMark/>
          </w:tcPr>
          <w:p w14:paraId="3B6A7A6E" w14:textId="2F1C0FC1" w:rsidR="00214938" w:rsidRPr="00E12B4B" w:rsidRDefault="00214938" w:rsidP="00214938">
            <w:r w:rsidRPr="00E12B4B">
              <w:rPr>
                <w:iCs/>
              </w:rPr>
              <w:t>2.2. Chủ nghĩa duy vật biện chứng</w:t>
            </w:r>
          </w:p>
        </w:tc>
        <w:tc>
          <w:tcPr>
            <w:tcW w:w="883" w:type="dxa"/>
            <w:shd w:val="clear" w:color="auto" w:fill="auto"/>
            <w:vAlign w:val="center"/>
            <w:hideMark/>
          </w:tcPr>
          <w:p w14:paraId="7EE7B369" w14:textId="0A719F54" w:rsidR="00214938" w:rsidRPr="00E12B4B" w:rsidRDefault="00214938" w:rsidP="00214938">
            <w:pPr>
              <w:jc w:val="center"/>
            </w:pPr>
            <w:r w:rsidRPr="00E12B4B">
              <w:rPr>
                <w:lang w:val="vi-VN"/>
              </w:rPr>
              <w:t>x</w:t>
            </w:r>
          </w:p>
        </w:tc>
        <w:tc>
          <w:tcPr>
            <w:tcW w:w="883" w:type="dxa"/>
            <w:shd w:val="clear" w:color="auto" w:fill="auto"/>
            <w:vAlign w:val="center"/>
            <w:hideMark/>
          </w:tcPr>
          <w:p w14:paraId="19DAC11A" w14:textId="39586AD7" w:rsidR="00214938" w:rsidRPr="00E12B4B" w:rsidRDefault="00214938" w:rsidP="00214938">
            <w:pPr>
              <w:jc w:val="center"/>
            </w:pPr>
            <w:r w:rsidRPr="00E12B4B">
              <w:rPr>
                <w:lang w:val="vi-VN"/>
              </w:rPr>
              <w:t>x</w:t>
            </w:r>
          </w:p>
        </w:tc>
        <w:tc>
          <w:tcPr>
            <w:tcW w:w="883" w:type="dxa"/>
            <w:shd w:val="clear" w:color="auto" w:fill="auto"/>
            <w:vAlign w:val="center"/>
            <w:hideMark/>
          </w:tcPr>
          <w:p w14:paraId="782EC2F5" w14:textId="587BD142" w:rsidR="00214938" w:rsidRPr="00E12B4B" w:rsidRDefault="00214938" w:rsidP="00214938">
            <w:pPr>
              <w:jc w:val="center"/>
            </w:pPr>
            <w:r w:rsidRPr="00E12B4B">
              <w:rPr>
                <w:lang w:val="vi-VN"/>
              </w:rPr>
              <w:t>x</w:t>
            </w:r>
          </w:p>
        </w:tc>
        <w:tc>
          <w:tcPr>
            <w:tcW w:w="883" w:type="dxa"/>
            <w:shd w:val="clear" w:color="auto" w:fill="auto"/>
            <w:vAlign w:val="center"/>
            <w:hideMark/>
          </w:tcPr>
          <w:p w14:paraId="34FA19E8" w14:textId="490E4979" w:rsidR="00214938" w:rsidRPr="00E12B4B" w:rsidRDefault="00214938" w:rsidP="00214938">
            <w:pPr>
              <w:jc w:val="center"/>
            </w:pPr>
            <w:r w:rsidRPr="00E12B4B">
              <w:rPr>
                <w:lang w:val="vi-VN"/>
              </w:rPr>
              <w:t>x</w:t>
            </w:r>
          </w:p>
        </w:tc>
        <w:tc>
          <w:tcPr>
            <w:tcW w:w="883" w:type="dxa"/>
            <w:shd w:val="clear" w:color="auto" w:fill="auto"/>
            <w:vAlign w:val="center"/>
            <w:hideMark/>
          </w:tcPr>
          <w:p w14:paraId="79C09825" w14:textId="5E4DF560" w:rsidR="00214938" w:rsidRPr="00E12B4B" w:rsidRDefault="00214938" w:rsidP="00214938">
            <w:pPr>
              <w:jc w:val="center"/>
            </w:pPr>
            <w:r w:rsidRPr="00E12B4B">
              <w:rPr>
                <w:lang w:val="vi-VN"/>
              </w:rPr>
              <w:t>x</w:t>
            </w:r>
            <w:r w:rsidRPr="00E12B4B">
              <w:t> </w:t>
            </w:r>
          </w:p>
        </w:tc>
        <w:tc>
          <w:tcPr>
            <w:tcW w:w="884" w:type="dxa"/>
            <w:shd w:val="clear" w:color="auto" w:fill="auto"/>
            <w:vAlign w:val="center"/>
            <w:hideMark/>
          </w:tcPr>
          <w:p w14:paraId="6C99AC7D" w14:textId="18D03F70" w:rsidR="00214938" w:rsidRPr="00E12B4B" w:rsidRDefault="00214938" w:rsidP="00214938">
            <w:pPr>
              <w:jc w:val="center"/>
            </w:pPr>
            <w:r w:rsidRPr="00E12B4B">
              <w:t> </w:t>
            </w:r>
            <w:r w:rsidR="00B0394C" w:rsidRPr="00E12B4B">
              <w:rPr>
                <w:lang w:val="vi-VN"/>
              </w:rPr>
              <w:t>x</w:t>
            </w:r>
          </w:p>
        </w:tc>
        <w:tc>
          <w:tcPr>
            <w:tcW w:w="856" w:type="dxa"/>
          </w:tcPr>
          <w:p w14:paraId="3230E0DC" w14:textId="30DFD9B4" w:rsidR="00214938" w:rsidRPr="00E12B4B" w:rsidRDefault="00214938" w:rsidP="00214938">
            <w:pPr>
              <w:jc w:val="center"/>
            </w:pPr>
            <w:r w:rsidRPr="00E12B4B">
              <w:rPr>
                <w:lang w:val="vi-VN"/>
              </w:rPr>
              <w:t>x</w:t>
            </w:r>
          </w:p>
        </w:tc>
      </w:tr>
      <w:tr w:rsidR="004306B0" w:rsidRPr="00E12B4B" w14:paraId="0F474C37" w14:textId="182F2C85" w:rsidTr="00312BD4">
        <w:trPr>
          <w:trHeight w:val="310"/>
        </w:trPr>
        <w:tc>
          <w:tcPr>
            <w:tcW w:w="994" w:type="dxa"/>
            <w:shd w:val="clear" w:color="auto" w:fill="auto"/>
            <w:noWrap/>
            <w:vAlign w:val="bottom"/>
          </w:tcPr>
          <w:p w14:paraId="2AEAE214" w14:textId="1213E5D3" w:rsidR="00214938" w:rsidRPr="00E12B4B" w:rsidRDefault="00214938" w:rsidP="00214938">
            <w:pPr>
              <w:jc w:val="center"/>
            </w:pPr>
            <w:r w:rsidRPr="00E12B4B">
              <w:rPr>
                <w:iCs/>
              </w:rPr>
              <w:t>2.3</w:t>
            </w:r>
          </w:p>
        </w:tc>
        <w:tc>
          <w:tcPr>
            <w:tcW w:w="7418" w:type="dxa"/>
            <w:shd w:val="clear" w:color="auto" w:fill="auto"/>
            <w:vAlign w:val="center"/>
          </w:tcPr>
          <w:p w14:paraId="0FEFDC7B" w14:textId="59EF07B4" w:rsidR="00214938" w:rsidRPr="00E12B4B" w:rsidRDefault="00214938" w:rsidP="00214938">
            <w:pPr>
              <w:rPr>
                <w:iCs/>
              </w:rPr>
            </w:pPr>
            <w:r w:rsidRPr="00E12B4B">
              <w:rPr>
                <w:iCs/>
              </w:rPr>
              <w:t>2.3. Chủ nghĩa duy vật lịch sử</w:t>
            </w:r>
          </w:p>
        </w:tc>
        <w:tc>
          <w:tcPr>
            <w:tcW w:w="883" w:type="dxa"/>
            <w:shd w:val="clear" w:color="auto" w:fill="auto"/>
            <w:vAlign w:val="center"/>
          </w:tcPr>
          <w:p w14:paraId="7FEA0B89" w14:textId="33CBA956" w:rsidR="00214938" w:rsidRPr="00E12B4B" w:rsidRDefault="00214938" w:rsidP="00214938">
            <w:pPr>
              <w:jc w:val="center"/>
            </w:pPr>
            <w:r w:rsidRPr="00E12B4B">
              <w:rPr>
                <w:lang w:val="vi-VN"/>
              </w:rPr>
              <w:t>x</w:t>
            </w:r>
          </w:p>
        </w:tc>
        <w:tc>
          <w:tcPr>
            <w:tcW w:w="883" w:type="dxa"/>
            <w:shd w:val="clear" w:color="auto" w:fill="auto"/>
            <w:vAlign w:val="center"/>
          </w:tcPr>
          <w:p w14:paraId="50C97118" w14:textId="10077F58" w:rsidR="00214938" w:rsidRPr="00E12B4B" w:rsidRDefault="00214938" w:rsidP="00214938">
            <w:pPr>
              <w:jc w:val="center"/>
            </w:pPr>
            <w:r w:rsidRPr="00E12B4B">
              <w:rPr>
                <w:lang w:val="vi-VN"/>
              </w:rPr>
              <w:t>x</w:t>
            </w:r>
          </w:p>
        </w:tc>
        <w:tc>
          <w:tcPr>
            <w:tcW w:w="883" w:type="dxa"/>
            <w:shd w:val="clear" w:color="auto" w:fill="auto"/>
            <w:vAlign w:val="center"/>
          </w:tcPr>
          <w:p w14:paraId="5B0475F7" w14:textId="2117C950" w:rsidR="00214938" w:rsidRPr="00E12B4B" w:rsidRDefault="00214938" w:rsidP="00214938">
            <w:pPr>
              <w:jc w:val="center"/>
            </w:pPr>
            <w:r w:rsidRPr="00E12B4B">
              <w:rPr>
                <w:lang w:val="vi-VN"/>
              </w:rPr>
              <w:t>x</w:t>
            </w:r>
          </w:p>
        </w:tc>
        <w:tc>
          <w:tcPr>
            <w:tcW w:w="883" w:type="dxa"/>
            <w:shd w:val="clear" w:color="auto" w:fill="auto"/>
            <w:vAlign w:val="center"/>
          </w:tcPr>
          <w:p w14:paraId="552E732C" w14:textId="442586DE" w:rsidR="00214938" w:rsidRPr="00E12B4B" w:rsidRDefault="00214938" w:rsidP="00214938">
            <w:pPr>
              <w:jc w:val="center"/>
            </w:pPr>
            <w:r w:rsidRPr="00E12B4B">
              <w:rPr>
                <w:lang w:val="vi-VN"/>
              </w:rPr>
              <w:t>x</w:t>
            </w:r>
          </w:p>
        </w:tc>
        <w:tc>
          <w:tcPr>
            <w:tcW w:w="883" w:type="dxa"/>
            <w:shd w:val="clear" w:color="auto" w:fill="auto"/>
            <w:vAlign w:val="center"/>
          </w:tcPr>
          <w:p w14:paraId="72055525" w14:textId="4E462D35" w:rsidR="00214938" w:rsidRPr="00E12B4B" w:rsidRDefault="00214938" w:rsidP="00214938">
            <w:pPr>
              <w:jc w:val="center"/>
            </w:pPr>
            <w:r w:rsidRPr="00E12B4B">
              <w:rPr>
                <w:lang w:val="vi-VN"/>
              </w:rPr>
              <w:t>x</w:t>
            </w:r>
          </w:p>
        </w:tc>
        <w:tc>
          <w:tcPr>
            <w:tcW w:w="884" w:type="dxa"/>
            <w:shd w:val="clear" w:color="auto" w:fill="auto"/>
            <w:vAlign w:val="center"/>
          </w:tcPr>
          <w:p w14:paraId="51A05770" w14:textId="68D0F916" w:rsidR="00214938" w:rsidRPr="00E12B4B" w:rsidRDefault="00B0394C" w:rsidP="00214938">
            <w:pPr>
              <w:jc w:val="center"/>
            </w:pPr>
            <w:r w:rsidRPr="00E12B4B">
              <w:rPr>
                <w:lang w:val="vi-VN"/>
              </w:rPr>
              <w:t>x</w:t>
            </w:r>
          </w:p>
        </w:tc>
        <w:tc>
          <w:tcPr>
            <w:tcW w:w="856" w:type="dxa"/>
          </w:tcPr>
          <w:p w14:paraId="64CBA090" w14:textId="0FC1D6D2" w:rsidR="00214938" w:rsidRPr="00E12B4B" w:rsidRDefault="00214938" w:rsidP="00214938">
            <w:pPr>
              <w:jc w:val="center"/>
            </w:pPr>
            <w:r w:rsidRPr="00E12B4B">
              <w:rPr>
                <w:lang w:val="vi-VN"/>
              </w:rPr>
              <w:t>x</w:t>
            </w:r>
          </w:p>
        </w:tc>
      </w:tr>
      <w:tr w:rsidR="004306B0" w:rsidRPr="00E12B4B" w14:paraId="61EB35AC" w14:textId="72DBA1A1" w:rsidTr="00312BD4">
        <w:trPr>
          <w:trHeight w:val="310"/>
        </w:trPr>
        <w:tc>
          <w:tcPr>
            <w:tcW w:w="994" w:type="dxa"/>
            <w:shd w:val="clear" w:color="auto" w:fill="auto"/>
            <w:noWrap/>
            <w:vAlign w:val="bottom"/>
          </w:tcPr>
          <w:p w14:paraId="64C8B77F" w14:textId="4179649D" w:rsidR="00214938" w:rsidRPr="00E12B4B" w:rsidRDefault="00214938" w:rsidP="00214938">
            <w:pPr>
              <w:jc w:val="center"/>
            </w:pPr>
            <w:r w:rsidRPr="00E12B4B">
              <w:rPr>
                <w:iCs/>
              </w:rPr>
              <w:t>2.4</w:t>
            </w:r>
          </w:p>
        </w:tc>
        <w:tc>
          <w:tcPr>
            <w:tcW w:w="7418" w:type="dxa"/>
            <w:shd w:val="clear" w:color="auto" w:fill="auto"/>
            <w:vAlign w:val="center"/>
          </w:tcPr>
          <w:p w14:paraId="03346286" w14:textId="763815FF" w:rsidR="00214938" w:rsidRPr="00E12B4B" w:rsidRDefault="00214938" w:rsidP="00214938">
            <w:pPr>
              <w:rPr>
                <w:iCs/>
              </w:rPr>
            </w:pPr>
            <w:r w:rsidRPr="00E12B4B">
              <w:rPr>
                <w:iCs/>
              </w:rPr>
              <w:t>2.4. Triết học Mác – Lênin trong giai đoạn hiện nay</w:t>
            </w:r>
          </w:p>
        </w:tc>
        <w:tc>
          <w:tcPr>
            <w:tcW w:w="883" w:type="dxa"/>
            <w:shd w:val="clear" w:color="auto" w:fill="auto"/>
            <w:vAlign w:val="center"/>
          </w:tcPr>
          <w:p w14:paraId="0BB46AED" w14:textId="6B955C4A" w:rsidR="00214938" w:rsidRPr="00E12B4B" w:rsidRDefault="00214938" w:rsidP="00214938">
            <w:pPr>
              <w:jc w:val="center"/>
            </w:pPr>
            <w:r w:rsidRPr="00E12B4B">
              <w:rPr>
                <w:lang w:val="vi-VN"/>
              </w:rPr>
              <w:t>x</w:t>
            </w:r>
          </w:p>
        </w:tc>
        <w:tc>
          <w:tcPr>
            <w:tcW w:w="883" w:type="dxa"/>
            <w:shd w:val="clear" w:color="auto" w:fill="auto"/>
            <w:vAlign w:val="center"/>
          </w:tcPr>
          <w:p w14:paraId="2376BB14" w14:textId="0AAD0027" w:rsidR="00214938" w:rsidRPr="00E12B4B" w:rsidRDefault="00214938" w:rsidP="00214938">
            <w:pPr>
              <w:jc w:val="center"/>
            </w:pPr>
            <w:r w:rsidRPr="00E12B4B">
              <w:rPr>
                <w:lang w:val="vi-VN"/>
              </w:rPr>
              <w:t>x</w:t>
            </w:r>
          </w:p>
        </w:tc>
        <w:tc>
          <w:tcPr>
            <w:tcW w:w="883" w:type="dxa"/>
            <w:shd w:val="clear" w:color="auto" w:fill="auto"/>
            <w:vAlign w:val="center"/>
          </w:tcPr>
          <w:p w14:paraId="1CF3A27C" w14:textId="2892D0F7" w:rsidR="00214938" w:rsidRPr="00E12B4B" w:rsidRDefault="00214938" w:rsidP="00214938">
            <w:pPr>
              <w:jc w:val="center"/>
            </w:pPr>
            <w:r w:rsidRPr="00E12B4B">
              <w:rPr>
                <w:lang w:val="vi-VN"/>
              </w:rPr>
              <w:t>x</w:t>
            </w:r>
          </w:p>
        </w:tc>
        <w:tc>
          <w:tcPr>
            <w:tcW w:w="883" w:type="dxa"/>
            <w:shd w:val="clear" w:color="auto" w:fill="auto"/>
            <w:vAlign w:val="center"/>
          </w:tcPr>
          <w:p w14:paraId="49AD2A6D" w14:textId="6EB3B94E" w:rsidR="00214938" w:rsidRPr="00E12B4B" w:rsidRDefault="00214938" w:rsidP="00214938">
            <w:pPr>
              <w:jc w:val="center"/>
            </w:pPr>
            <w:r w:rsidRPr="00E12B4B">
              <w:rPr>
                <w:lang w:val="vi-VN"/>
              </w:rPr>
              <w:t>x</w:t>
            </w:r>
          </w:p>
        </w:tc>
        <w:tc>
          <w:tcPr>
            <w:tcW w:w="883" w:type="dxa"/>
            <w:shd w:val="clear" w:color="auto" w:fill="auto"/>
            <w:vAlign w:val="center"/>
          </w:tcPr>
          <w:p w14:paraId="134182B6" w14:textId="1BF0130E" w:rsidR="00214938" w:rsidRPr="00E12B4B" w:rsidRDefault="00214938" w:rsidP="00214938">
            <w:pPr>
              <w:jc w:val="center"/>
            </w:pPr>
            <w:r w:rsidRPr="00E12B4B">
              <w:rPr>
                <w:lang w:val="vi-VN"/>
              </w:rPr>
              <w:t>x</w:t>
            </w:r>
          </w:p>
        </w:tc>
        <w:tc>
          <w:tcPr>
            <w:tcW w:w="884" w:type="dxa"/>
            <w:shd w:val="clear" w:color="auto" w:fill="auto"/>
            <w:vAlign w:val="center"/>
          </w:tcPr>
          <w:p w14:paraId="53403983" w14:textId="505FBD1A" w:rsidR="00214938" w:rsidRPr="00E12B4B" w:rsidRDefault="00B0394C" w:rsidP="00214938">
            <w:pPr>
              <w:jc w:val="center"/>
            </w:pPr>
            <w:r w:rsidRPr="00E12B4B">
              <w:rPr>
                <w:lang w:val="vi-VN"/>
              </w:rPr>
              <w:t>x</w:t>
            </w:r>
          </w:p>
        </w:tc>
        <w:tc>
          <w:tcPr>
            <w:tcW w:w="856" w:type="dxa"/>
          </w:tcPr>
          <w:p w14:paraId="6ED49E36" w14:textId="4983C72E" w:rsidR="00214938" w:rsidRPr="00E12B4B" w:rsidRDefault="00214938" w:rsidP="00214938">
            <w:pPr>
              <w:jc w:val="center"/>
            </w:pPr>
            <w:r w:rsidRPr="00E12B4B">
              <w:rPr>
                <w:lang w:val="vi-VN"/>
              </w:rPr>
              <w:t>x</w:t>
            </w:r>
          </w:p>
        </w:tc>
      </w:tr>
      <w:tr w:rsidR="004306B0" w:rsidRPr="00E12B4B" w14:paraId="7478DAD1" w14:textId="6DC68037" w:rsidTr="00E4703D">
        <w:trPr>
          <w:trHeight w:val="300"/>
        </w:trPr>
        <w:tc>
          <w:tcPr>
            <w:tcW w:w="14567" w:type="dxa"/>
            <w:gridSpan w:val="9"/>
            <w:shd w:val="clear" w:color="auto" w:fill="auto"/>
            <w:vAlign w:val="center"/>
            <w:hideMark/>
          </w:tcPr>
          <w:p w14:paraId="7331AEE5" w14:textId="276A8937" w:rsidR="00214938" w:rsidRPr="00E12B4B" w:rsidRDefault="00214938" w:rsidP="00214938">
            <w:pPr>
              <w:rPr>
                <w:b/>
                <w:bCs/>
              </w:rPr>
            </w:pPr>
            <w:r w:rsidRPr="00E12B4B">
              <w:rPr>
                <w:b/>
                <w:bCs/>
              </w:rPr>
              <w:t xml:space="preserve">CHƯƠNG 3.  </w:t>
            </w:r>
            <w:r w:rsidRPr="00E12B4B">
              <w:rPr>
                <w:b/>
                <w:bCs/>
                <w:iCs/>
              </w:rPr>
              <w:t xml:space="preserve">MỐI QUAN HỆ GIỮA TRIẾT HỌC VÀ KHOA HỌC TỰ </w:t>
            </w:r>
            <w:r w:rsidRPr="00E12B4B">
              <w:rPr>
                <w:b/>
                <w:bCs/>
                <w:iCs/>
                <w:lang w:val="vi-VN"/>
              </w:rPr>
              <w:t>NHIỄN</w:t>
            </w:r>
          </w:p>
        </w:tc>
      </w:tr>
      <w:tr w:rsidR="004306B0" w:rsidRPr="00E12B4B" w14:paraId="5F801766" w14:textId="540F7D34" w:rsidTr="00312BD4">
        <w:trPr>
          <w:trHeight w:val="310"/>
        </w:trPr>
        <w:tc>
          <w:tcPr>
            <w:tcW w:w="994" w:type="dxa"/>
            <w:shd w:val="clear" w:color="auto" w:fill="auto"/>
            <w:noWrap/>
            <w:vAlign w:val="bottom"/>
            <w:hideMark/>
          </w:tcPr>
          <w:p w14:paraId="5B6F80AE" w14:textId="77777777" w:rsidR="00214938" w:rsidRPr="00E12B4B" w:rsidRDefault="00214938" w:rsidP="00214938">
            <w:pPr>
              <w:jc w:val="center"/>
            </w:pPr>
            <w:r w:rsidRPr="00E12B4B">
              <w:t>3.1</w:t>
            </w:r>
          </w:p>
        </w:tc>
        <w:tc>
          <w:tcPr>
            <w:tcW w:w="7418" w:type="dxa"/>
            <w:shd w:val="clear" w:color="auto" w:fill="auto"/>
            <w:vAlign w:val="center"/>
            <w:hideMark/>
          </w:tcPr>
          <w:p w14:paraId="5FA87DAF" w14:textId="656C0280" w:rsidR="00214938" w:rsidRPr="00E12B4B" w:rsidRDefault="00214938" w:rsidP="00214938">
            <w:r w:rsidRPr="00E12B4B">
              <w:rPr>
                <w:bCs/>
                <w:iCs/>
              </w:rPr>
              <w:t>3.1 Mối quan hệ giữa khoa học với triết học</w:t>
            </w:r>
          </w:p>
        </w:tc>
        <w:tc>
          <w:tcPr>
            <w:tcW w:w="883" w:type="dxa"/>
            <w:shd w:val="clear" w:color="auto" w:fill="auto"/>
            <w:vAlign w:val="center"/>
            <w:hideMark/>
          </w:tcPr>
          <w:p w14:paraId="5DEA80AF" w14:textId="0E74E474" w:rsidR="00214938" w:rsidRPr="00E12B4B" w:rsidRDefault="00214938" w:rsidP="00214938">
            <w:pPr>
              <w:jc w:val="center"/>
              <w:rPr>
                <w:bCs/>
              </w:rPr>
            </w:pPr>
            <w:r w:rsidRPr="00E12B4B">
              <w:rPr>
                <w:bCs/>
                <w:lang w:val="vi-VN"/>
              </w:rPr>
              <w:t>x</w:t>
            </w:r>
            <w:r w:rsidRPr="00E12B4B">
              <w:rPr>
                <w:bCs/>
              </w:rPr>
              <w:t> </w:t>
            </w:r>
          </w:p>
        </w:tc>
        <w:tc>
          <w:tcPr>
            <w:tcW w:w="883" w:type="dxa"/>
            <w:shd w:val="clear" w:color="auto" w:fill="auto"/>
            <w:vAlign w:val="center"/>
            <w:hideMark/>
          </w:tcPr>
          <w:p w14:paraId="085798D0" w14:textId="4F640791" w:rsidR="00214938" w:rsidRPr="00E12B4B" w:rsidRDefault="00214938" w:rsidP="00214938">
            <w:pPr>
              <w:jc w:val="center"/>
              <w:rPr>
                <w:bCs/>
              </w:rPr>
            </w:pPr>
            <w:r w:rsidRPr="00E12B4B">
              <w:rPr>
                <w:bCs/>
                <w:lang w:val="vi-VN"/>
              </w:rPr>
              <w:t>x</w:t>
            </w:r>
            <w:r w:rsidRPr="00E12B4B">
              <w:rPr>
                <w:bCs/>
              </w:rPr>
              <w:t> </w:t>
            </w:r>
          </w:p>
        </w:tc>
        <w:tc>
          <w:tcPr>
            <w:tcW w:w="883" w:type="dxa"/>
            <w:shd w:val="clear" w:color="auto" w:fill="auto"/>
            <w:vAlign w:val="center"/>
            <w:hideMark/>
          </w:tcPr>
          <w:p w14:paraId="238E11DF" w14:textId="4DAD5C35" w:rsidR="00214938" w:rsidRPr="00E12B4B" w:rsidRDefault="00214938" w:rsidP="00214938">
            <w:pPr>
              <w:jc w:val="center"/>
              <w:rPr>
                <w:bCs/>
              </w:rPr>
            </w:pPr>
            <w:r w:rsidRPr="00E12B4B">
              <w:rPr>
                <w:bCs/>
                <w:lang w:val="vi-VN"/>
              </w:rPr>
              <w:t>x</w:t>
            </w:r>
            <w:r w:rsidRPr="00E12B4B">
              <w:rPr>
                <w:bCs/>
              </w:rPr>
              <w:t> </w:t>
            </w:r>
          </w:p>
        </w:tc>
        <w:tc>
          <w:tcPr>
            <w:tcW w:w="883" w:type="dxa"/>
            <w:shd w:val="clear" w:color="auto" w:fill="auto"/>
            <w:vAlign w:val="center"/>
            <w:hideMark/>
          </w:tcPr>
          <w:p w14:paraId="1C50553B" w14:textId="3AD18029" w:rsidR="00214938" w:rsidRPr="00E12B4B" w:rsidRDefault="00214938" w:rsidP="00214938">
            <w:pPr>
              <w:jc w:val="center"/>
              <w:rPr>
                <w:bCs/>
              </w:rPr>
            </w:pPr>
            <w:r w:rsidRPr="00E12B4B">
              <w:rPr>
                <w:bCs/>
                <w:lang w:val="vi-VN"/>
              </w:rPr>
              <w:t>x</w:t>
            </w:r>
            <w:r w:rsidRPr="00E12B4B">
              <w:rPr>
                <w:bCs/>
              </w:rPr>
              <w:t> </w:t>
            </w:r>
          </w:p>
        </w:tc>
        <w:tc>
          <w:tcPr>
            <w:tcW w:w="883" w:type="dxa"/>
            <w:shd w:val="clear" w:color="auto" w:fill="auto"/>
            <w:vAlign w:val="center"/>
            <w:hideMark/>
          </w:tcPr>
          <w:p w14:paraId="50E27B45" w14:textId="682C1BF4" w:rsidR="00214938" w:rsidRPr="00E12B4B" w:rsidRDefault="00214938" w:rsidP="00214938">
            <w:pPr>
              <w:jc w:val="center"/>
              <w:rPr>
                <w:bCs/>
              </w:rPr>
            </w:pPr>
            <w:r w:rsidRPr="00E12B4B">
              <w:rPr>
                <w:bCs/>
              </w:rPr>
              <w:t> </w:t>
            </w:r>
            <w:r w:rsidRPr="00E12B4B">
              <w:rPr>
                <w:bCs/>
                <w:lang w:val="vi-VN"/>
              </w:rPr>
              <w:t>x</w:t>
            </w:r>
          </w:p>
        </w:tc>
        <w:tc>
          <w:tcPr>
            <w:tcW w:w="884" w:type="dxa"/>
            <w:shd w:val="clear" w:color="auto" w:fill="auto"/>
            <w:vAlign w:val="center"/>
            <w:hideMark/>
          </w:tcPr>
          <w:p w14:paraId="1B9FE0CF" w14:textId="48F42C4F" w:rsidR="00214938" w:rsidRPr="00E12B4B" w:rsidRDefault="00B0394C" w:rsidP="00214938">
            <w:pPr>
              <w:jc w:val="center"/>
              <w:rPr>
                <w:bCs/>
              </w:rPr>
            </w:pPr>
            <w:r w:rsidRPr="00E12B4B">
              <w:rPr>
                <w:bCs/>
                <w:lang w:val="vi-VN"/>
              </w:rPr>
              <w:t>x</w:t>
            </w:r>
            <w:r w:rsidR="00214938" w:rsidRPr="00E12B4B">
              <w:rPr>
                <w:bCs/>
              </w:rPr>
              <w:t> </w:t>
            </w:r>
          </w:p>
        </w:tc>
        <w:tc>
          <w:tcPr>
            <w:tcW w:w="856" w:type="dxa"/>
          </w:tcPr>
          <w:p w14:paraId="71431106" w14:textId="29C5C752" w:rsidR="00214938" w:rsidRPr="00E12B4B" w:rsidRDefault="00AF1E17" w:rsidP="00214938">
            <w:pPr>
              <w:jc w:val="center"/>
              <w:rPr>
                <w:bCs/>
              </w:rPr>
            </w:pPr>
            <w:r>
              <w:rPr>
                <w:bCs/>
              </w:rPr>
              <w:t>x</w:t>
            </w:r>
          </w:p>
        </w:tc>
      </w:tr>
      <w:tr w:rsidR="004306B0" w:rsidRPr="00E12B4B" w14:paraId="0B837418" w14:textId="34F10AEB" w:rsidTr="00312BD4">
        <w:trPr>
          <w:trHeight w:val="310"/>
        </w:trPr>
        <w:tc>
          <w:tcPr>
            <w:tcW w:w="994" w:type="dxa"/>
            <w:shd w:val="clear" w:color="auto" w:fill="auto"/>
            <w:noWrap/>
            <w:vAlign w:val="bottom"/>
            <w:hideMark/>
          </w:tcPr>
          <w:p w14:paraId="500E98B8" w14:textId="77777777" w:rsidR="00214938" w:rsidRPr="00E12B4B" w:rsidRDefault="00214938" w:rsidP="00214938">
            <w:pPr>
              <w:jc w:val="center"/>
            </w:pPr>
            <w:r w:rsidRPr="00E12B4B">
              <w:lastRenderedPageBreak/>
              <w:t>3.2</w:t>
            </w:r>
          </w:p>
        </w:tc>
        <w:tc>
          <w:tcPr>
            <w:tcW w:w="7418" w:type="dxa"/>
            <w:shd w:val="clear" w:color="auto" w:fill="auto"/>
            <w:vAlign w:val="center"/>
            <w:hideMark/>
          </w:tcPr>
          <w:p w14:paraId="5B059D90" w14:textId="496667BA" w:rsidR="00214938" w:rsidRPr="00E12B4B" w:rsidRDefault="00214938" w:rsidP="00214938">
            <w:r w:rsidRPr="00E12B4B">
              <w:t xml:space="preserve">3.2 </w:t>
            </w:r>
            <w:r w:rsidRPr="00E12B4B">
              <w:rPr>
                <w:lang w:val="vi-VN"/>
              </w:rPr>
              <w:t>Vai trò thế giới quan và phương pháp luận của triết học đối với sự phát triển khoa học</w:t>
            </w:r>
          </w:p>
        </w:tc>
        <w:tc>
          <w:tcPr>
            <w:tcW w:w="883" w:type="dxa"/>
            <w:shd w:val="clear" w:color="auto" w:fill="auto"/>
            <w:vAlign w:val="center"/>
            <w:hideMark/>
          </w:tcPr>
          <w:p w14:paraId="017A8B89" w14:textId="70EC9CB9" w:rsidR="00214938" w:rsidRPr="00E12B4B" w:rsidRDefault="00214938" w:rsidP="00214938">
            <w:pPr>
              <w:jc w:val="center"/>
              <w:rPr>
                <w:bCs/>
              </w:rPr>
            </w:pPr>
            <w:r w:rsidRPr="00E12B4B">
              <w:rPr>
                <w:bCs/>
                <w:lang w:val="vi-VN"/>
              </w:rPr>
              <w:t>x</w:t>
            </w:r>
            <w:r w:rsidRPr="00E12B4B">
              <w:rPr>
                <w:bCs/>
              </w:rPr>
              <w:t> </w:t>
            </w:r>
          </w:p>
        </w:tc>
        <w:tc>
          <w:tcPr>
            <w:tcW w:w="883" w:type="dxa"/>
            <w:shd w:val="clear" w:color="auto" w:fill="auto"/>
            <w:vAlign w:val="center"/>
            <w:hideMark/>
          </w:tcPr>
          <w:p w14:paraId="5547C1AA" w14:textId="7FA7C4C5" w:rsidR="00214938" w:rsidRPr="00E12B4B" w:rsidRDefault="00214938" w:rsidP="00214938">
            <w:pPr>
              <w:jc w:val="center"/>
              <w:rPr>
                <w:bCs/>
              </w:rPr>
            </w:pPr>
            <w:r w:rsidRPr="00E12B4B">
              <w:rPr>
                <w:bCs/>
                <w:lang w:val="vi-VN"/>
              </w:rPr>
              <w:t>x</w:t>
            </w:r>
            <w:r w:rsidRPr="00E12B4B">
              <w:rPr>
                <w:bCs/>
              </w:rPr>
              <w:t> </w:t>
            </w:r>
          </w:p>
        </w:tc>
        <w:tc>
          <w:tcPr>
            <w:tcW w:w="883" w:type="dxa"/>
            <w:shd w:val="clear" w:color="auto" w:fill="auto"/>
            <w:vAlign w:val="center"/>
            <w:hideMark/>
          </w:tcPr>
          <w:p w14:paraId="3CDD67C2" w14:textId="2758F36B" w:rsidR="00214938" w:rsidRPr="00E12B4B" w:rsidRDefault="00214938" w:rsidP="00214938">
            <w:pPr>
              <w:jc w:val="center"/>
              <w:rPr>
                <w:bCs/>
              </w:rPr>
            </w:pPr>
            <w:r w:rsidRPr="00E12B4B">
              <w:rPr>
                <w:bCs/>
                <w:lang w:val="vi-VN"/>
              </w:rPr>
              <w:t>x</w:t>
            </w:r>
            <w:r w:rsidRPr="00E12B4B">
              <w:rPr>
                <w:bCs/>
              </w:rPr>
              <w:t> </w:t>
            </w:r>
          </w:p>
        </w:tc>
        <w:tc>
          <w:tcPr>
            <w:tcW w:w="883" w:type="dxa"/>
            <w:shd w:val="clear" w:color="auto" w:fill="auto"/>
            <w:vAlign w:val="center"/>
            <w:hideMark/>
          </w:tcPr>
          <w:p w14:paraId="14E249FB" w14:textId="1A3CE0F1" w:rsidR="00214938" w:rsidRPr="00E12B4B" w:rsidRDefault="00214938" w:rsidP="00214938">
            <w:pPr>
              <w:jc w:val="center"/>
              <w:rPr>
                <w:bCs/>
              </w:rPr>
            </w:pPr>
            <w:r w:rsidRPr="00E12B4B">
              <w:rPr>
                <w:bCs/>
                <w:lang w:val="vi-VN"/>
              </w:rPr>
              <w:t>x</w:t>
            </w:r>
            <w:r w:rsidRPr="00E12B4B">
              <w:rPr>
                <w:bCs/>
              </w:rPr>
              <w:t> </w:t>
            </w:r>
          </w:p>
        </w:tc>
        <w:tc>
          <w:tcPr>
            <w:tcW w:w="883" w:type="dxa"/>
            <w:shd w:val="clear" w:color="auto" w:fill="auto"/>
            <w:vAlign w:val="center"/>
            <w:hideMark/>
          </w:tcPr>
          <w:p w14:paraId="483CE71E" w14:textId="2755E879" w:rsidR="00214938" w:rsidRPr="00E12B4B" w:rsidRDefault="00214938" w:rsidP="00214938">
            <w:pPr>
              <w:jc w:val="center"/>
              <w:rPr>
                <w:bCs/>
              </w:rPr>
            </w:pPr>
            <w:r w:rsidRPr="00E12B4B">
              <w:rPr>
                <w:bCs/>
                <w:lang w:val="vi-VN"/>
              </w:rPr>
              <w:t>x</w:t>
            </w:r>
            <w:r w:rsidRPr="00E12B4B">
              <w:rPr>
                <w:bCs/>
              </w:rPr>
              <w:t> </w:t>
            </w:r>
          </w:p>
        </w:tc>
        <w:tc>
          <w:tcPr>
            <w:tcW w:w="884" w:type="dxa"/>
            <w:shd w:val="clear" w:color="auto" w:fill="auto"/>
            <w:vAlign w:val="center"/>
            <w:hideMark/>
          </w:tcPr>
          <w:p w14:paraId="637B47EE" w14:textId="61ECF2F9" w:rsidR="00214938" w:rsidRPr="00E12B4B" w:rsidRDefault="00AF1E17" w:rsidP="00214938">
            <w:pPr>
              <w:jc w:val="center"/>
              <w:rPr>
                <w:bCs/>
              </w:rPr>
            </w:pPr>
            <w:r>
              <w:rPr>
                <w:bCs/>
              </w:rPr>
              <w:t>x</w:t>
            </w:r>
            <w:r w:rsidR="00214938" w:rsidRPr="00E12B4B">
              <w:rPr>
                <w:bCs/>
              </w:rPr>
              <w:t> </w:t>
            </w:r>
          </w:p>
        </w:tc>
        <w:tc>
          <w:tcPr>
            <w:tcW w:w="856" w:type="dxa"/>
          </w:tcPr>
          <w:p w14:paraId="1E3C970A" w14:textId="6051C168" w:rsidR="00214938" w:rsidRPr="00E12B4B" w:rsidRDefault="00214938" w:rsidP="00214938">
            <w:pPr>
              <w:jc w:val="center"/>
              <w:rPr>
                <w:bCs/>
              </w:rPr>
            </w:pPr>
            <w:r w:rsidRPr="00E12B4B">
              <w:rPr>
                <w:bCs/>
                <w:lang w:val="vi-VN"/>
              </w:rPr>
              <w:t>x</w:t>
            </w:r>
          </w:p>
        </w:tc>
      </w:tr>
      <w:tr w:rsidR="004306B0" w:rsidRPr="00E12B4B" w14:paraId="64FB9AAD" w14:textId="157B20EB" w:rsidTr="00E4703D">
        <w:trPr>
          <w:trHeight w:val="310"/>
        </w:trPr>
        <w:tc>
          <w:tcPr>
            <w:tcW w:w="14567" w:type="dxa"/>
            <w:gridSpan w:val="9"/>
            <w:shd w:val="clear" w:color="auto" w:fill="auto"/>
            <w:noWrap/>
            <w:vAlign w:val="bottom"/>
          </w:tcPr>
          <w:p w14:paraId="2FAA9962" w14:textId="6BD74AAD" w:rsidR="00214938" w:rsidRPr="00E12B4B" w:rsidRDefault="00214938" w:rsidP="00D82941">
            <w:pPr>
              <w:rPr>
                <w:b/>
                <w:bCs/>
              </w:rPr>
            </w:pPr>
            <w:r w:rsidRPr="00E12B4B">
              <w:rPr>
                <w:b/>
                <w:bCs/>
              </w:rPr>
              <w:t xml:space="preserve">CHƯƠNG </w:t>
            </w:r>
            <w:r w:rsidRPr="00E12B4B">
              <w:rPr>
                <w:b/>
                <w:bCs/>
                <w:lang w:val="vi-VN"/>
              </w:rPr>
              <w:t>4</w:t>
            </w:r>
            <w:r w:rsidRPr="00E12B4B">
              <w:rPr>
                <w:b/>
                <w:bCs/>
              </w:rPr>
              <w:t xml:space="preserve">.  </w:t>
            </w:r>
            <w:r w:rsidRPr="00E12B4B">
              <w:rPr>
                <w:b/>
                <w:lang w:val="vi-VN"/>
              </w:rPr>
              <w:t xml:space="preserve">VAI TRÒ CỦA KHOA HỌC </w:t>
            </w:r>
            <w:r w:rsidR="00D82941" w:rsidRPr="00E12B4B">
              <w:rPr>
                <w:b/>
                <w:lang w:val="vi-VN"/>
              </w:rPr>
              <w:t xml:space="preserve">VÀ </w:t>
            </w:r>
            <w:r w:rsidR="00EA2296" w:rsidRPr="00E12B4B">
              <w:rPr>
                <w:b/>
                <w:lang w:val="vi-VN"/>
              </w:rPr>
              <w:t>CÔNG NGHỆ TRONG SỰ PHÁT TRIỂ</w:t>
            </w:r>
            <w:r w:rsidRPr="00E12B4B">
              <w:rPr>
                <w:b/>
                <w:lang w:val="vi-VN"/>
              </w:rPr>
              <w:t>N XÃ HỘI</w:t>
            </w:r>
          </w:p>
        </w:tc>
      </w:tr>
      <w:tr w:rsidR="004306B0" w:rsidRPr="00E12B4B" w14:paraId="2F62F8AD" w14:textId="3ECB1F6A" w:rsidTr="00312BD4">
        <w:trPr>
          <w:trHeight w:val="310"/>
        </w:trPr>
        <w:tc>
          <w:tcPr>
            <w:tcW w:w="994" w:type="dxa"/>
            <w:shd w:val="clear" w:color="auto" w:fill="auto"/>
            <w:noWrap/>
            <w:vAlign w:val="bottom"/>
          </w:tcPr>
          <w:p w14:paraId="58D48BD0" w14:textId="0BD3B2F0" w:rsidR="00214938" w:rsidRPr="00E12B4B" w:rsidRDefault="00214938" w:rsidP="00214938">
            <w:pPr>
              <w:jc w:val="center"/>
            </w:pPr>
            <w:r w:rsidRPr="00E12B4B">
              <w:rPr>
                <w:bCs/>
                <w:iCs/>
              </w:rPr>
              <w:t>4.1</w:t>
            </w:r>
          </w:p>
        </w:tc>
        <w:tc>
          <w:tcPr>
            <w:tcW w:w="7418" w:type="dxa"/>
            <w:shd w:val="clear" w:color="auto" w:fill="auto"/>
            <w:vAlign w:val="center"/>
          </w:tcPr>
          <w:p w14:paraId="6D0497E1" w14:textId="7024D674" w:rsidR="00214938" w:rsidRPr="00E12B4B" w:rsidRDefault="00214938" w:rsidP="00214938">
            <w:r w:rsidRPr="00E12B4B">
              <w:rPr>
                <w:bCs/>
                <w:iCs/>
              </w:rPr>
              <w:t>4.1</w:t>
            </w:r>
            <w:r w:rsidR="00A54E0F" w:rsidRPr="00E12B4B">
              <w:rPr>
                <w:bCs/>
                <w:iCs/>
              </w:rPr>
              <w:t>.</w:t>
            </w:r>
            <w:r w:rsidRPr="00E12B4B">
              <w:rPr>
                <w:bCs/>
                <w:iCs/>
              </w:rPr>
              <w:t xml:space="preserve"> Khoa học và công nghệ</w:t>
            </w:r>
          </w:p>
        </w:tc>
        <w:tc>
          <w:tcPr>
            <w:tcW w:w="883" w:type="dxa"/>
            <w:shd w:val="clear" w:color="auto" w:fill="auto"/>
            <w:vAlign w:val="center"/>
          </w:tcPr>
          <w:p w14:paraId="64439377" w14:textId="3BA446C5" w:rsidR="00214938" w:rsidRPr="00E12B4B" w:rsidRDefault="00214938" w:rsidP="00214938">
            <w:pPr>
              <w:jc w:val="center"/>
              <w:rPr>
                <w:bCs/>
              </w:rPr>
            </w:pPr>
            <w:r w:rsidRPr="00E12B4B">
              <w:rPr>
                <w:bCs/>
                <w:lang w:val="vi-VN"/>
              </w:rPr>
              <w:t>x</w:t>
            </w:r>
          </w:p>
        </w:tc>
        <w:tc>
          <w:tcPr>
            <w:tcW w:w="883" w:type="dxa"/>
            <w:shd w:val="clear" w:color="auto" w:fill="auto"/>
            <w:vAlign w:val="center"/>
          </w:tcPr>
          <w:p w14:paraId="0F7D1878" w14:textId="6234B067" w:rsidR="00214938" w:rsidRPr="00E12B4B" w:rsidRDefault="00214938" w:rsidP="00214938">
            <w:pPr>
              <w:jc w:val="center"/>
              <w:rPr>
                <w:bCs/>
              </w:rPr>
            </w:pPr>
            <w:r w:rsidRPr="00E12B4B">
              <w:rPr>
                <w:bCs/>
                <w:lang w:val="vi-VN"/>
              </w:rPr>
              <w:t>x</w:t>
            </w:r>
          </w:p>
        </w:tc>
        <w:tc>
          <w:tcPr>
            <w:tcW w:w="883" w:type="dxa"/>
            <w:shd w:val="clear" w:color="auto" w:fill="auto"/>
            <w:vAlign w:val="center"/>
          </w:tcPr>
          <w:p w14:paraId="4D207E12" w14:textId="1A7F0586" w:rsidR="00214938" w:rsidRPr="00E12B4B" w:rsidRDefault="00214938" w:rsidP="00214938">
            <w:pPr>
              <w:jc w:val="center"/>
              <w:rPr>
                <w:bCs/>
              </w:rPr>
            </w:pPr>
            <w:r w:rsidRPr="00E12B4B">
              <w:rPr>
                <w:bCs/>
                <w:lang w:val="vi-VN"/>
              </w:rPr>
              <w:t>x</w:t>
            </w:r>
          </w:p>
        </w:tc>
        <w:tc>
          <w:tcPr>
            <w:tcW w:w="883" w:type="dxa"/>
            <w:shd w:val="clear" w:color="auto" w:fill="auto"/>
            <w:vAlign w:val="center"/>
          </w:tcPr>
          <w:p w14:paraId="72916781" w14:textId="2C8E32FA" w:rsidR="00214938" w:rsidRPr="00E12B4B" w:rsidRDefault="00214938" w:rsidP="00214938">
            <w:pPr>
              <w:jc w:val="center"/>
              <w:rPr>
                <w:bCs/>
              </w:rPr>
            </w:pPr>
            <w:r w:rsidRPr="00E12B4B">
              <w:rPr>
                <w:bCs/>
                <w:lang w:val="vi-VN"/>
              </w:rPr>
              <w:t>x</w:t>
            </w:r>
          </w:p>
        </w:tc>
        <w:tc>
          <w:tcPr>
            <w:tcW w:w="883" w:type="dxa"/>
            <w:shd w:val="clear" w:color="auto" w:fill="auto"/>
            <w:vAlign w:val="center"/>
          </w:tcPr>
          <w:p w14:paraId="4F3CC071" w14:textId="19ABD941" w:rsidR="00214938" w:rsidRPr="00E12B4B" w:rsidRDefault="00214938" w:rsidP="00214938">
            <w:pPr>
              <w:jc w:val="center"/>
              <w:rPr>
                <w:bCs/>
              </w:rPr>
            </w:pPr>
            <w:r w:rsidRPr="00E12B4B">
              <w:rPr>
                <w:bCs/>
                <w:lang w:val="vi-VN"/>
              </w:rPr>
              <w:t>x</w:t>
            </w:r>
          </w:p>
        </w:tc>
        <w:tc>
          <w:tcPr>
            <w:tcW w:w="884" w:type="dxa"/>
            <w:shd w:val="clear" w:color="auto" w:fill="auto"/>
            <w:vAlign w:val="center"/>
          </w:tcPr>
          <w:p w14:paraId="68AF7D33" w14:textId="123311DE" w:rsidR="00214938" w:rsidRPr="00E12B4B" w:rsidRDefault="00AF1E17" w:rsidP="00214938">
            <w:pPr>
              <w:jc w:val="center"/>
              <w:rPr>
                <w:bCs/>
              </w:rPr>
            </w:pPr>
            <w:r>
              <w:rPr>
                <w:bCs/>
              </w:rPr>
              <w:t>x</w:t>
            </w:r>
          </w:p>
        </w:tc>
        <w:tc>
          <w:tcPr>
            <w:tcW w:w="856" w:type="dxa"/>
          </w:tcPr>
          <w:p w14:paraId="1181050B" w14:textId="5F9B78E8" w:rsidR="00214938" w:rsidRPr="00E12B4B" w:rsidRDefault="00214938" w:rsidP="00214938">
            <w:pPr>
              <w:jc w:val="center"/>
              <w:rPr>
                <w:bCs/>
              </w:rPr>
            </w:pPr>
            <w:r w:rsidRPr="00E12B4B">
              <w:rPr>
                <w:bCs/>
                <w:lang w:val="vi-VN"/>
              </w:rPr>
              <w:t>x</w:t>
            </w:r>
          </w:p>
        </w:tc>
      </w:tr>
      <w:tr w:rsidR="004306B0" w:rsidRPr="00E12B4B" w14:paraId="4494B800" w14:textId="1DAB412D" w:rsidTr="00312BD4">
        <w:trPr>
          <w:trHeight w:val="310"/>
        </w:trPr>
        <w:tc>
          <w:tcPr>
            <w:tcW w:w="994" w:type="dxa"/>
            <w:shd w:val="clear" w:color="auto" w:fill="auto"/>
            <w:noWrap/>
            <w:vAlign w:val="bottom"/>
          </w:tcPr>
          <w:p w14:paraId="3BA7D4C4" w14:textId="32DC18B4" w:rsidR="00214938" w:rsidRPr="00E12B4B" w:rsidRDefault="00214938" w:rsidP="00214938">
            <w:pPr>
              <w:jc w:val="center"/>
            </w:pPr>
            <w:r w:rsidRPr="00E12B4B">
              <w:t>4.2</w:t>
            </w:r>
          </w:p>
        </w:tc>
        <w:tc>
          <w:tcPr>
            <w:tcW w:w="7418" w:type="dxa"/>
            <w:shd w:val="clear" w:color="auto" w:fill="auto"/>
            <w:vAlign w:val="center"/>
          </w:tcPr>
          <w:p w14:paraId="309A3B65" w14:textId="39408EE1" w:rsidR="00214938" w:rsidRPr="00E12B4B" w:rsidRDefault="00214938" w:rsidP="00214938">
            <w:r w:rsidRPr="00E12B4B">
              <w:t>4.2. Cách mạng khoa học và công nghệ</w:t>
            </w:r>
          </w:p>
        </w:tc>
        <w:tc>
          <w:tcPr>
            <w:tcW w:w="883" w:type="dxa"/>
            <w:shd w:val="clear" w:color="auto" w:fill="auto"/>
            <w:vAlign w:val="center"/>
          </w:tcPr>
          <w:p w14:paraId="27E56384" w14:textId="2C0E9213" w:rsidR="00214938" w:rsidRPr="00E12B4B" w:rsidRDefault="00214938" w:rsidP="00214938">
            <w:pPr>
              <w:jc w:val="center"/>
              <w:rPr>
                <w:bCs/>
              </w:rPr>
            </w:pPr>
            <w:r w:rsidRPr="00E12B4B">
              <w:rPr>
                <w:bCs/>
                <w:lang w:val="vi-VN"/>
              </w:rPr>
              <w:t>x</w:t>
            </w:r>
          </w:p>
        </w:tc>
        <w:tc>
          <w:tcPr>
            <w:tcW w:w="883" w:type="dxa"/>
            <w:shd w:val="clear" w:color="auto" w:fill="auto"/>
            <w:vAlign w:val="center"/>
          </w:tcPr>
          <w:p w14:paraId="26277FEB" w14:textId="1A603C8E" w:rsidR="00214938" w:rsidRPr="00E12B4B" w:rsidRDefault="00214938" w:rsidP="00214938">
            <w:pPr>
              <w:jc w:val="center"/>
              <w:rPr>
                <w:bCs/>
              </w:rPr>
            </w:pPr>
            <w:r w:rsidRPr="00E12B4B">
              <w:rPr>
                <w:bCs/>
                <w:lang w:val="vi-VN"/>
              </w:rPr>
              <w:t>x</w:t>
            </w:r>
          </w:p>
        </w:tc>
        <w:tc>
          <w:tcPr>
            <w:tcW w:w="883" w:type="dxa"/>
            <w:shd w:val="clear" w:color="auto" w:fill="auto"/>
            <w:vAlign w:val="center"/>
          </w:tcPr>
          <w:p w14:paraId="5463205A" w14:textId="16039B42" w:rsidR="00214938" w:rsidRPr="00E12B4B" w:rsidRDefault="00214938" w:rsidP="00214938">
            <w:pPr>
              <w:jc w:val="center"/>
              <w:rPr>
                <w:bCs/>
              </w:rPr>
            </w:pPr>
            <w:r w:rsidRPr="00E12B4B">
              <w:rPr>
                <w:bCs/>
                <w:lang w:val="vi-VN"/>
              </w:rPr>
              <w:t>x</w:t>
            </w:r>
          </w:p>
        </w:tc>
        <w:tc>
          <w:tcPr>
            <w:tcW w:w="883" w:type="dxa"/>
            <w:shd w:val="clear" w:color="auto" w:fill="auto"/>
            <w:vAlign w:val="center"/>
          </w:tcPr>
          <w:p w14:paraId="79DD0F8F" w14:textId="664667DA" w:rsidR="00214938" w:rsidRPr="00E12B4B" w:rsidRDefault="00214938" w:rsidP="00214938">
            <w:pPr>
              <w:jc w:val="center"/>
              <w:rPr>
                <w:bCs/>
              </w:rPr>
            </w:pPr>
            <w:r w:rsidRPr="00E12B4B">
              <w:rPr>
                <w:bCs/>
                <w:lang w:val="vi-VN"/>
              </w:rPr>
              <w:t>x</w:t>
            </w:r>
          </w:p>
        </w:tc>
        <w:tc>
          <w:tcPr>
            <w:tcW w:w="883" w:type="dxa"/>
            <w:shd w:val="clear" w:color="auto" w:fill="auto"/>
            <w:vAlign w:val="center"/>
          </w:tcPr>
          <w:p w14:paraId="30AACC3F" w14:textId="22DE90E4" w:rsidR="00214938" w:rsidRPr="00E12B4B" w:rsidRDefault="00214938" w:rsidP="00214938">
            <w:pPr>
              <w:jc w:val="center"/>
              <w:rPr>
                <w:bCs/>
              </w:rPr>
            </w:pPr>
            <w:r w:rsidRPr="00E12B4B">
              <w:rPr>
                <w:bCs/>
                <w:lang w:val="vi-VN"/>
              </w:rPr>
              <w:t>x</w:t>
            </w:r>
          </w:p>
        </w:tc>
        <w:tc>
          <w:tcPr>
            <w:tcW w:w="884" w:type="dxa"/>
            <w:shd w:val="clear" w:color="auto" w:fill="auto"/>
            <w:vAlign w:val="center"/>
          </w:tcPr>
          <w:p w14:paraId="236A6AEC" w14:textId="0578B59A" w:rsidR="00214938" w:rsidRPr="00E12B4B" w:rsidRDefault="00AF1E17" w:rsidP="00214938">
            <w:pPr>
              <w:jc w:val="center"/>
              <w:rPr>
                <w:bCs/>
              </w:rPr>
            </w:pPr>
            <w:r>
              <w:rPr>
                <w:bCs/>
              </w:rPr>
              <w:t>x</w:t>
            </w:r>
          </w:p>
        </w:tc>
        <w:tc>
          <w:tcPr>
            <w:tcW w:w="856" w:type="dxa"/>
          </w:tcPr>
          <w:p w14:paraId="4DF02E71" w14:textId="2DD035FD" w:rsidR="00214938" w:rsidRPr="00E12B4B" w:rsidRDefault="00214938" w:rsidP="00214938">
            <w:pPr>
              <w:jc w:val="center"/>
              <w:rPr>
                <w:bCs/>
              </w:rPr>
            </w:pPr>
            <w:r w:rsidRPr="00E12B4B">
              <w:rPr>
                <w:bCs/>
                <w:lang w:val="vi-VN"/>
              </w:rPr>
              <w:t>x</w:t>
            </w:r>
          </w:p>
        </w:tc>
      </w:tr>
      <w:tr w:rsidR="004306B0" w:rsidRPr="00E12B4B" w14:paraId="4279D8B0" w14:textId="12328FC0" w:rsidTr="00312BD4">
        <w:trPr>
          <w:trHeight w:val="310"/>
        </w:trPr>
        <w:tc>
          <w:tcPr>
            <w:tcW w:w="994" w:type="dxa"/>
            <w:shd w:val="clear" w:color="auto" w:fill="auto"/>
            <w:noWrap/>
            <w:vAlign w:val="bottom"/>
          </w:tcPr>
          <w:p w14:paraId="4AB088E2" w14:textId="3666E67C" w:rsidR="00214938" w:rsidRPr="00E12B4B" w:rsidRDefault="00214938" w:rsidP="00214938">
            <w:pPr>
              <w:jc w:val="center"/>
            </w:pPr>
            <w:r w:rsidRPr="00E12B4B">
              <w:t xml:space="preserve">4.3  </w:t>
            </w:r>
          </w:p>
        </w:tc>
        <w:tc>
          <w:tcPr>
            <w:tcW w:w="7418" w:type="dxa"/>
            <w:shd w:val="clear" w:color="auto" w:fill="auto"/>
            <w:vAlign w:val="center"/>
          </w:tcPr>
          <w:p w14:paraId="71801A9E" w14:textId="50441328" w:rsidR="00214938" w:rsidRPr="00E12B4B" w:rsidRDefault="00214938" w:rsidP="00214938">
            <w:r w:rsidRPr="00E12B4B">
              <w:t>4.3</w:t>
            </w:r>
            <w:r w:rsidR="00A54E0F" w:rsidRPr="00E12B4B">
              <w:t>.</w:t>
            </w:r>
            <w:r w:rsidRPr="00E12B4B">
              <w:t xml:space="preserve">  Khoa học công nghệ Việt Nam</w:t>
            </w:r>
          </w:p>
        </w:tc>
        <w:tc>
          <w:tcPr>
            <w:tcW w:w="883" w:type="dxa"/>
            <w:shd w:val="clear" w:color="auto" w:fill="auto"/>
            <w:vAlign w:val="center"/>
          </w:tcPr>
          <w:p w14:paraId="5A8A1B67" w14:textId="249ABED4" w:rsidR="00214938" w:rsidRPr="00E12B4B" w:rsidRDefault="00214938" w:rsidP="00214938">
            <w:pPr>
              <w:jc w:val="center"/>
              <w:rPr>
                <w:bCs/>
              </w:rPr>
            </w:pPr>
            <w:r w:rsidRPr="00E12B4B">
              <w:rPr>
                <w:bCs/>
                <w:lang w:val="vi-VN"/>
              </w:rPr>
              <w:t>x</w:t>
            </w:r>
          </w:p>
        </w:tc>
        <w:tc>
          <w:tcPr>
            <w:tcW w:w="883" w:type="dxa"/>
            <w:shd w:val="clear" w:color="auto" w:fill="auto"/>
            <w:vAlign w:val="center"/>
          </w:tcPr>
          <w:p w14:paraId="7F4A2FEE" w14:textId="78FFE4F4" w:rsidR="00214938" w:rsidRPr="00E12B4B" w:rsidRDefault="00214938" w:rsidP="00214938">
            <w:pPr>
              <w:jc w:val="center"/>
              <w:rPr>
                <w:bCs/>
              </w:rPr>
            </w:pPr>
            <w:r w:rsidRPr="00E12B4B">
              <w:rPr>
                <w:bCs/>
                <w:lang w:val="vi-VN"/>
              </w:rPr>
              <w:t>x</w:t>
            </w:r>
          </w:p>
        </w:tc>
        <w:tc>
          <w:tcPr>
            <w:tcW w:w="883" w:type="dxa"/>
            <w:shd w:val="clear" w:color="auto" w:fill="auto"/>
            <w:vAlign w:val="center"/>
          </w:tcPr>
          <w:p w14:paraId="5C1DC4C8" w14:textId="2367E196" w:rsidR="00214938" w:rsidRPr="00E12B4B" w:rsidRDefault="00214938" w:rsidP="00214938">
            <w:pPr>
              <w:jc w:val="center"/>
              <w:rPr>
                <w:bCs/>
              </w:rPr>
            </w:pPr>
            <w:r w:rsidRPr="00E12B4B">
              <w:rPr>
                <w:bCs/>
                <w:lang w:val="vi-VN"/>
              </w:rPr>
              <w:t>x</w:t>
            </w:r>
          </w:p>
        </w:tc>
        <w:tc>
          <w:tcPr>
            <w:tcW w:w="883" w:type="dxa"/>
            <w:shd w:val="clear" w:color="auto" w:fill="auto"/>
            <w:vAlign w:val="center"/>
          </w:tcPr>
          <w:p w14:paraId="7D13084A" w14:textId="360AF787" w:rsidR="00214938" w:rsidRPr="00E12B4B" w:rsidRDefault="00214938" w:rsidP="00214938">
            <w:pPr>
              <w:jc w:val="center"/>
              <w:rPr>
                <w:bCs/>
              </w:rPr>
            </w:pPr>
            <w:r w:rsidRPr="00E12B4B">
              <w:rPr>
                <w:bCs/>
                <w:lang w:val="vi-VN"/>
              </w:rPr>
              <w:t>x</w:t>
            </w:r>
          </w:p>
        </w:tc>
        <w:tc>
          <w:tcPr>
            <w:tcW w:w="883" w:type="dxa"/>
            <w:shd w:val="clear" w:color="auto" w:fill="auto"/>
            <w:vAlign w:val="center"/>
          </w:tcPr>
          <w:p w14:paraId="5E3204B4" w14:textId="4D41675E" w:rsidR="00214938" w:rsidRPr="00E12B4B" w:rsidRDefault="00214938" w:rsidP="00214938">
            <w:pPr>
              <w:jc w:val="center"/>
              <w:rPr>
                <w:bCs/>
              </w:rPr>
            </w:pPr>
            <w:r w:rsidRPr="00E12B4B">
              <w:rPr>
                <w:bCs/>
                <w:lang w:val="vi-VN"/>
              </w:rPr>
              <w:t>x</w:t>
            </w:r>
          </w:p>
        </w:tc>
        <w:tc>
          <w:tcPr>
            <w:tcW w:w="884" w:type="dxa"/>
            <w:shd w:val="clear" w:color="auto" w:fill="auto"/>
            <w:vAlign w:val="center"/>
          </w:tcPr>
          <w:p w14:paraId="3FEB571D" w14:textId="73E0EDC4" w:rsidR="00214938" w:rsidRPr="00E12B4B" w:rsidRDefault="00B0394C" w:rsidP="00214938">
            <w:pPr>
              <w:jc w:val="center"/>
              <w:rPr>
                <w:bCs/>
              </w:rPr>
            </w:pPr>
            <w:r w:rsidRPr="00E12B4B">
              <w:rPr>
                <w:bCs/>
                <w:lang w:val="vi-VN"/>
              </w:rPr>
              <w:t>x</w:t>
            </w:r>
          </w:p>
        </w:tc>
        <w:tc>
          <w:tcPr>
            <w:tcW w:w="856" w:type="dxa"/>
          </w:tcPr>
          <w:p w14:paraId="38C18567" w14:textId="61B38E32" w:rsidR="00214938" w:rsidRPr="00E12B4B" w:rsidRDefault="00214938" w:rsidP="00214938">
            <w:pPr>
              <w:jc w:val="center"/>
              <w:rPr>
                <w:bCs/>
              </w:rPr>
            </w:pPr>
            <w:r w:rsidRPr="00E12B4B">
              <w:rPr>
                <w:bCs/>
                <w:lang w:val="vi-VN"/>
              </w:rPr>
              <w:t>x</w:t>
            </w:r>
          </w:p>
        </w:tc>
      </w:tr>
    </w:tbl>
    <w:p w14:paraId="20E0DDEB" w14:textId="5329AF51" w:rsidR="00165631" w:rsidRPr="00E12B4B" w:rsidRDefault="00162C6B" w:rsidP="00E90F45">
      <w:pPr>
        <w:spacing w:before="120" w:line="288" w:lineRule="auto"/>
        <w:jc w:val="both"/>
        <w:rPr>
          <w:b/>
          <w:sz w:val="26"/>
          <w:szCs w:val="26"/>
        </w:rPr>
      </w:pPr>
      <w:r w:rsidRPr="00E12B4B">
        <w:rPr>
          <w:b/>
          <w:sz w:val="26"/>
          <w:szCs w:val="26"/>
        </w:rPr>
        <w:t xml:space="preserve">8. </w:t>
      </w:r>
      <w:r w:rsidR="002C75CB" w:rsidRPr="00E12B4B">
        <w:rPr>
          <w:b/>
          <w:sz w:val="26"/>
          <w:szCs w:val="26"/>
        </w:rPr>
        <w:t>Nhiệm vụ của sinh viên</w:t>
      </w:r>
    </w:p>
    <w:p w14:paraId="024ED790" w14:textId="2B749230" w:rsidR="004306B0" w:rsidRPr="00E12B4B" w:rsidRDefault="004306B0" w:rsidP="00E90F45">
      <w:pPr>
        <w:spacing w:line="288" w:lineRule="auto"/>
        <w:jc w:val="both"/>
        <w:rPr>
          <w:sz w:val="26"/>
          <w:szCs w:val="26"/>
          <w:lang w:val="vi-VN"/>
        </w:rPr>
      </w:pPr>
      <w:r w:rsidRPr="00E12B4B">
        <w:rPr>
          <w:sz w:val="26"/>
          <w:szCs w:val="26"/>
          <w:lang w:val="nb-NO"/>
        </w:rPr>
        <w:t xml:space="preserve">- Dự lớp: </w:t>
      </w:r>
      <w:r w:rsidR="00EA2296" w:rsidRPr="00E12B4B">
        <w:rPr>
          <w:sz w:val="26"/>
          <w:szCs w:val="26"/>
          <w:lang w:val="vi-VN"/>
        </w:rPr>
        <w:t>t</w:t>
      </w:r>
      <w:r w:rsidR="00D627E4">
        <w:rPr>
          <w:bCs/>
          <w:iCs/>
          <w:sz w:val="26"/>
          <w:szCs w:val="26"/>
        </w:rPr>
        <w:t xml:space="preserve">ối thiểu đạt </w:t>
      </w:r>
      <w:r w:rsidR="00D627E4">
        <w:rPr>
          <w:bCs/>
          <w:iCs/>
          <w:sz w:val="26"/>
          <w:szCs w:val="26"/>
          <w:lang w:val="vi-VN"/>
        </w:rPr>
        <w:t>8</w:t>
      </w:r>
      <w:bookmarkStart w:id="4" w:name="_GoBack"/>
      <w:bookmarkEnd w:id="4"/>
      <w:r w:rsidR="00EA2296" w:rsidRPr="00E12B4B">
        <w:rPr>
          <w:bCs/>
          <w:iCs/>
          <w:sz w:val="26"/>
          <w:szCs w:val="26"/>
        </w:rPr>
        <w:t>0% tổng số thời lượng của học phần</w:t>
      </w:r>
    </w:p>
    <w:p w14:paraId="25B0687C" w14:textId="2A9F5D9F" w:rsidR="004306B0" w:rsidRPr="00E12B4B" w:rsidRDefault="004306B0" w:rsidP="00E90F45">
      <w:pPr>
        <w:spacing w:line="288" w:lineRule="auto"/>
        <w:jc w:val="both"/>
        <w:rPr>
          <w:sz w:val="26"/>
          <w:szCs w:val="26"/>
          <w:lang w:val="nb-NO"/>
        </w:rPr>
      </w:pPr>
      <w:r w:rsidRPr="00E12B4B">
        <w:rPr>
          <w:sz w:val="26"/>
          <w:szCs w:val="26"/>
          <w:lang w:val="nb-NO"/>
        </w:rPr>
        <w:t xml:space="preserve">- Bài tập: </w:t>
      </w:r>
      <w:r w:rsidR="00923C6C" w:rsidRPr="00E12B4B">
        <w:rPr>
          <w:sz w:val="26"/>
          <w:szCs w:val="26"/>
          <w:lang w:val="vi-VN"/>
        </w:rPr>
        <w:t xml:space="preserve">Hoàn thành các bài tập </w:t>
      </w:r>
      <w:r w:rsidRPr="00E12B4B">
        <w:rPr>
          <w:sz w:val="26"/>
          <w:szCs w:val="26"/>
          <w:lang w:val="nb-NO"/>
        </w:rPr>
        <w:t xml:space="preserve">theo yêu cầu của giảng viên </w:t>
      </w:r>
    </w:p>
    <w:p w14:paraId="7BA5273A" w14:textId="3ED75748" w:rsidR="004306B0" w:rsidRPr="00E12B4B" w:rsidRDefault="004306B0" w:rsidP="00E90F45">
      <w:pPr>
        <w:spacing w:line="288" w:lineRule="auto"/>
        <w:jc w:val="both"/>
        <w:rPr>
          <w:sz w:val="26"/>
          <w:szCs w:val="26"/>
          <w:lang w:val="nb-NO"/>
        </w:rPr>
      </w:pPr>
      <w:r w:rsidRPr="00E12B4B">
        <w:rPr>
          <w:sz w:val="26"/>
          <w:szCs w:val="26"/>
          <w:lang w:val="nb-NO"/>
        </w:rPr>
        <w:t>- Tự học: Đọc giáo trình, đọc tài liệu tham khảo theo hướng dẫn của giảng viên</w:t>
      </w:r>
    </w:p>
    <w:p w14:paraId="76185CA2" w14:textId="1E9FF9EC" w:rsidR="00EA2296" w:rsidRPr="00E12B4B" w:rsidRDefault="00EA2296" w:rsidP="00E90F45">
      <w:pPr>
        <w:spacing w:line="288" w:lineRule="auto"/>
        <w:jc w:val="both"/>
        <w:rPr>
          <w:sz w:val="26"/>
          <w:szCs w:val="26"/>
          <w:lang w:val="nb-NO"/>
        </w:rPr>
      </w:pPr>
      <w:r w:rsidRPr="00E12B4B">
        <w:rPr>
          <w:sz w:val="26"/>
          <w:szCs w:val="26"/>
          <w:lang w:val="vi-VN"/>
        </w:rPr>
        <w:t xml:space="preserve">- Tham gia </w:t>
      </w:r>
      <w:r w:rsidRPr="00E12B4B">
        <w:rPr>
          <w:sz w:val="26"/>
          <w:szCs w:val="26"/>
          <w:lang w:val="nb-NO"/>
        </w:rPr>
        <w:t xml:space="preserve">thảo luận </w:t>
      </w:r>
      <w:r w:rsidRPr="00E12B4B">
        <w:rPr>
          <w:sz w:val="26"/>
          <w:szCs w:val="26"/>
          <w:lang w:val="vi-VN"/>
        </w:rPr>
        <w:t xml:space="preserve">và hoạt động </w:t>
      </w:r>
      <w:r w:rsidRPr="00E12B4B">
        <w:rPr>
          <w:sz w:val="26"/>
          <w:szCs w:val="26"/>
          <w:lang w:val="nb-NO"/>
        </w:rPr>
        <w:t>nhóm</w:t>
      </w:r>
    </w:p>
    <w:p w14:paraId="09DEC62C" w14:textId="77777777" w:rsidR="004306B0" w:rsidRPr="00E12B4B" w:rsidRDefault="004306B0" w:rsidP="00E90F45">
      <w:pPr>
        <w:spacing w:line="288" w:lineRule="auto"/>
        <w:jc w:val="both"/>
        <w:rPr>
          <w:sz w:val="26"/>
          <w:szCs w:val="26"/>
          <w:lang w:val="nb-NO"/>
        </w:rPr>
      </w:pPr>
      <w:r w:rsidRPr="00E12B4B">
        <w:rPr>
          <w:sz w:val="26"/>
          <w:szCs w:val="26"/>
          <w:lang w:val="nb-NO"/>
        </w:rPr>
        <w:t>- Thực hiện các bài kiểm tra thường xuyên, thi kết thúc học phần</w:t>
      </w:r>
    </w:p>
    <w:p w14:paraId="466143AD" w14:textId="77777777" w:rsidR="000E0DA6" w:rsidRPr="00E12B4B" w:rsidRDefault="00EA581F" w:rsidP="00E90F45">
      <w:pPr>
        <w:spacing w:line="288" w:lineRule="auto"/>
        <w:jc w:val="both"/>
        <w:rPr>
          <w:b/>
          <w:bCs/>
          <w:sz w:val="26"/>
          <w:szCs w:val="26"/>
          <w:lang w:val="nl-NL"/>
        </w:rPr>
      </w:pPr>
      <w:r w:rsidRPr="00E12B4B">
        <w:rPr>
          <w:b/>
          <w:bCs/>
          <w:sz w:val="26"/>
          <w:szCs w:val="26"/>
        </w:rPr>
        <w:t>9</w:t>
      </w:r>
      <w:r w:rsidR="000E0DA6" w:rsidRPr="00E12B4B">
        <w:rPr>
          <w:b/>
          <w:bCs/>
          <w:sz w:val="26"/>
          <w:szCs w:val="26"/>
          <w:lang w:val="nl-NL"/>
        </w:rPr>
        <w:t xml:space="preserve">. </w:t>
      </w:r>
      <w:r w:rsidRPr="00E12B4B">
        <w:rPr>
          <w:b/>
          <w:bCs/>
          <w:sz w:val="26"/>
          <w:szCs w:val="26"/>
          <w:lang w:val="nl-NL"/>
        </w:rPr>
        <w:t>Đ</w:t>
      </w:r>
      <w:r w:rsidR="000E0DA6" w:rsidRPr="00E12B4B">
        <w:rPr>
          <w:b/>
          <w:bCs/>
          <w:sz w:val="26"/>
          <w:szCs w:val="26"/>
          <w:lang w:val="nl-NL"/>
        </w:rPr>
        <w:t>ánh giá kết quả học tập</w:t>
      </w:r>
      <w:r w:rsidRPr="00E12B4B">
        <w:rPr>
          <w:b/>
          <w:bCs/>
          <w:sz w:val="26"/>
          <w:szCs w:val="26"/>
          <w:lang w:val="nl-NL"/>
        </w:rPr>
        <w:t xml:space="preserve"> </w:t>
      </w:r>
      <w:r w:rsidR="00404124" w:rsidRPr="00E12B4B">
        <w:rPr>
          <w:b/>
          <w:bCs/>
          <w:sz w:val="26"/>
          <w:szCs w:val="26"/>
          <w:lang w:val="nl-NL"/>
        </w:rPr>
        <w:t xml:space="preserve">và </w:t>
      </w:r>
      <w:r w:rsidR="00BE5EE9" w:rsidRPr="00E12B4B">
        <w:rPr>
          <w:b/>
          <w:bCs/>
          <w:sz w:val="26"/>
          <w:szCs w:val="26"/>
          <w:lang w:val="nl-NL"/>
        </w:rPr>
        <w:t>cho điểm</w:t>
      </w:r>
    </w:p>
    <w:p w14:paraId="1C6E2FBF" w14:textId="77777777" w:rsidR="000E0DA6" w:rsidRPr="00E12B4B" w:rsidRDefault="00EA581F" w:rsidP="00FB234C">
      <w:pPr>
        <w:spacing w:line="288" w:lineRule="auto"/>
        <w:jc w:val="both"/>
        <w:rPr>
          <w:b/>
          <w:sz w:val="26"/>
          <w:szCs w:val="26"/>
          <w:lang w:val="nl-NL"/>
        </w:rPr>
      </w:pPr>
      <w:r w:rsidRPr="00E12B4B">
        <w:rPr>
          <w:b/>
          <w:sz w:val="26"/>
          <w:szCs w:val="26"/>
          <w:lang w:val="nl-NL"/>
        </w:rPr>
        <w:t>9</w:t>
      </w:r>
      <w:r w:rsidR="000E0DA6" w:rsidRPr="00E12B4B">
        <w:rPr>
          <w:b/>
          <w:sz w:val="26"/>
          <w:szCs w:val="26"/>
          <w:lang w:val="nl-NL"/>
        </w:rPr>
        <w:t xml:space="preserve">.1. </w:t>
      </w:r>
      <w:r w:rsidRPr="00E12B4B">
        <w:rPr>
          <w:b/>
          <w:sz w:val="26"/>
          <w:szCs w:val="26"/>
          <w:lang w:val="nl-NL"/>
        </w:rPr>
        <w:t>Thang điểm đánh giá</w:t>
      </w:r>
    </w:p>
    <w:p w14:paraId="4A9DC82F" w14:textId="4AB5A487" w:rsidR="00FB234C" w:rsidRPr="00443A50" w:rsidRDefault="00FB234C" w:rsidP="00FB234C">
      <w:pPr>
        <w:spacing w:line="288" w:lineRule="auto"/>
        <w:ind w:firstLine="720"/>
        <w:jc w:val="both"/>
        <w:rPr>
          <w:color w:val="001A33"/>
          <w:sz w:val="26"/>
          <w:szCs w:val="26"/>
          <w:shd w:val="clear" w:color="auto" w:fill="FFFFFF"/>
          <w:lang w:val="vi-VN"/>
        </w:rPr>
      </w:pPr>
      <w:r w:rsidRPr="00712332">
        <w:rPr>
          <w:color w:val="001A33"/>
          <w:sz w:val="26"/>
          <w:szCs w:val="26"/>
          <w:shd w:val="clear" w:color="auto" w:fill="FFFFFF"/>
        </w:rPr>
        <w:t xml:space="preserve">Đánh giá theo thang điểm 10, sau đó được quy đổi sang thang điểm chữ và thang điểm 4 theo </w:t>
      </w:r>
      <w:r w:rsidR="00443A50">
        <w:rPr>
          <w:color w:val="001A33"/>
          <w:sz w:val="26"/>
          <w:szCs w:val="26"/>
          <w:shd w:val="clear" w:color="auto" w:fill="FFFFFF"/>
        </w:rPr>
        <w:t>Quy</w:t>
      </w:r>
      <w:r w:rsidR="00443A50">
        <w:rPr>
          <w:color w:val="001A33"/>
          <w:sz w:val="26"/>
          <w:szCs w:val="26"/>
          <w:shd w:val="clear" w:color="auto" w:fill="FFFFFF"/>
          <w:lang w:val="vi-VN"/>
        </w:rPr>
        <w:t xml:space="preserve"> chế đào tạo học chế tín chỉ hiện hành</w:t>
      </w:r>
    </w:p>
    <w:p w14:paraId="5ACE7BB6" w14:textId="64B9E547" w:rsidR="00EA581F" w:rsidRPr="00E12B4B" w:rsidRDefault="00EA581F" w:rsidP="00FB234C">
      <w:pPr>
        <w:spacing w:line="288" w:lineRule="auto"/>
        <w:jc w:val="both"/>
        <w:rPr>
          <w:bCs/>
          <w:sz w:val="26"/>
          <w:szCs w:val="26"/>
          <w:vertAlign w:val="superscript"/>
        </w:rPr>
      </w:pPr>
      <w:r w:rsidRPr="00E12B4B">
        <w:rPr>
          <w:b/>
          <w:sz w:val="26"/>
          <w:szCs w:val="26"/>
          <w:lang w:val="nl-NL"/>
        </w:rPr>
        <w:t xml:space="preserve">9.2. </w:t>
      </w:r>
      <w:r w:rsidR="00BE5EE9" w:rsidRPr="00E12B4B">
        <w:rPr>
          <w:b/>
          <w:sz w:val="26"/>
          <w:szCs w:val="26"/>
          <w:lang w:val="nl-NL"/>
        </w:rPr>
        <w:t>Phương thức đánh giá</w:t>
      </w:r>
      <w:r w:rsidR="008779B2" w:rsidRPr="00E12B4B">
        <w:rPr>
          <w:b/>
          <w:sz w:val="26"/>
          <w:szCs w:val="26"/>
          <w:lang w:val="nl-NL"/>
        </w:rPr>
        <w:t xml:space="preserve"> </w:t>
      </w:r>
    </w:p>
    <w:tbl>
      <w:tblPr>
        <w:tblW w:w="13376" w:type="dxa"/>
        <w:tblLook w:val="04A0" w:firstRow="1" w:lastRow="0" w:firstColumn="1" w:lastColumn="0" w:noHBand="0" w:noVBand="1"/>
      </w:tblPr>
      <w:tblGrid>
        <w:gridCol w:w="3652"/>
        <w:gridCol w:w="1735"/>
        <w:gridCol w:w="729"/>
        <w:gridCol w:w="1794"/>
        <w:gridCol w:w="1138"/>
        <w:gridCol w:w="1910"/>
        <w:gridCol w:w="2418"/>
      </w:tblGrid>
      <w:tr w:rsidR="00E4703D" w:rsidRPr="00E12B4B" w14:paraId="68574444" w14:textId="77777777" w:rsidTr="00E4703D">
        <w:trPr>
          <w:trHeight w:val="315"/>
        </w:trPr>
        <w:tc>
          <w:tcPr>
            <w:tcW w:w="36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8BE2D0D" w14:textId="77777777" w:rsidR="00E4703D" w:rsidRPr="00E12B4B" w:rsidRDefault="00E4703D" w:rsidP="00E4703D">
            <w:pPr>
              <w:jc w:val="center"/>
              <w:rPr>
                <w:b/>
                <w:bCs/>
              </w:rPr>
            </w:pPr>
            <w:r w:rsidRPr="00E12B4B">
              <w:rPr>
                <w:rFonts w:eastAsia="MS Mincho"/>
                <w:b/>
                <w:bCs/>
              </w:rPr>
              <w:t>Thành phần đánh giá</w:t>
            </w:r>
          </w:p>
        </w:tc>
        <w:tc>
          <w:tcPr>
            <w:tcW w:w="174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2D31F32" w14:textId="77777777" w:rsidR="00E4703D" w:rsidRPr="00E12B4B" w:rsidRDefault="00E4703D" w:rsidP="00E4703D">
            <w:pPr>
              <w:jc w:val="center"/>
              <w:rPr>
                <w:b/>
                <w:bCs/>
              </w:rPr>
            </w:pPr>
            <w:r w:rsidRPr="00E12B4B">
              <w:rPr>
                <w:b/>
                <w:bCs/>
              </w:rPr>
              <w:t>Điểm đánh giá</w:t>
            </w:r>
          </w:p>
        </w:tc>
        <w:tc>
          <w:tcPr>
            <w:tcW w:w="3670" w:type="dxa"/>
            <w:gridSpan w:val="3"/>
            <w:tcBorders>
              <w:top w:val="single" w:sz="4" w:space="0" w:color="auto"/>
              <w:left w:val="nil"/>
              <w:bottom w:val="single" w:sz="4" w:space="0" w:color="auto"/>
              <w:right w:val="single" w:sz="4" w:space="0" w:color="auto"/>
            </w:tcBorders>
            <w:shd w:val="clear" w:color="auto" w:fill="auto"/>
            <w:vAlign w:val="center"/>
            <w:hideMark/>
          </w:tcPr>
          <w:p w14:paraId="486081FA" w14:textId="77777777" w:rsidR="00E4703D" w:rsidRPr="00E12B4B" w:rsidRDefault="00E4703D" w:rsidP="00E4703D">
            <w:pPr>
              <w:jc w:val="center"/>
              <w:rPr>
                <w:b/>
                <w:bCs/>
              </w:rPr>
            </w:pPr>
            <w:r w:rsidRPr="00E12B4B">
              <w:rPr>
                <w:rFonts w:eastAsia="MS Mincho"/>
                <w:b/>
                <w:bCs/>
              </w:rPr>
              <w:t>Bài đánh giá</w:t>
            </w:r>
          </w:p>
        </w:tc>
        <w:tc>
          <w:tcPr>
            <w:tcW w:w="18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67323B" w14:textId="23A42BB6" w:rsidR="00E4703D" w:rsidRPr="00E12B4B" w:rsidRDefault="00E4703D" w:rsidP="00E4703D">
            <w:pPr>
              <w:jc w:val="center"/>
              <w:rPr>
                <w:b/>
                <w:bCs/>
              </w:rPr>
            </w:pPr>
            <w:r w:rsidRPr="00E12B4B">
              <w:rPr>
                <w:rFonts w:eastAsia="MS Mincho"/>
                <w:b/>
                <w:bCs/>
              </w:rPr>
              <w:t>CĐR học phần</w:t>
            </w:r>
          </w:p>
        </w:tc>
        <w:tc>
          <w:tcPr>
            <w:tcW w:w="2431" w:type="dxa"/>
            <w:tcBorders>
              <w:top w:val="single" w:sz="4" w:space="0" w:color="auto"/>
              <w:left w:val="nil"/>
              <w:bottom w:val="single" w:sz="4" w:space="0" w:color="auto"/>
              <w:right w:val="single" w:sz="4" w:space="0" w:color="000000"/>
            </w:tcBorders>
            <w:shd w:val="clear" w:color="auto" w:fill="auto"/>
            <w:vAlign w:val="center"/>
            <w:hideMark/>
          </w:tcPr>
          <w:p w14:paraId="46FED62D" w14:textId="77777777" w:rsidR="00E4703D" w:rsidRPr="00E12B4B" w:rsidRDefault="00E4703D" w:rsidP="00E4703D">
            <w:pPr>
              <w:jc w:val="center"/>
              <w:rPr>
                <w:rFonts w:eastAsia="MS Mincho"/>
                <w:b/>
                <w:bCs/>
              </w:rPr>
            </w:pPr>
            <w:r w:rsidRPr="00E12B4B">
              <w:rPr>
                <w:rFonts w:eastAsia="MS Mincho"/>
                <w:b/>
                <w:bCs/>
              </w:rPr>
              <w:t>Trọng số của điểm</w:t>
            </w:r>
          </w:p>
          <w:p w14:paraId="396B66E5" w14:textId="77777777" w:rsidR="00E4703D" w:rsidRPr="00E12B4B" w:rsidRDefault="00E4703D" w:rsidP="00E4703D">
            <w:pPr>
              <w:jc w:val="center"/>
              <w:rPr>
                <w:b/>
                <w:bCs/>
              </w:rPr>
            </w:pPr>
            <w:r w:rsidRPr="00E12B4B">
              <w:rPr>
                <w:rFonts w:eastAsia="MS Mincho"/>
                <w:b/>
                <w:bCs/>
              </w:rPr>
              <w:t>đánh giá (%)</w:t>
            </w:r>
          </w:p>
        </w:tc>
      </w:tr>
      <w:tr w:rsidR="00E4703D" w:rsidRPr="00E12B4B" w14:paraId="06422269" w14:textId="77777777" w:rsidTr="00E4703D">
        <w:trPr>
          <w:trHeight w:val="390"/>
        </w:trPr>
        <w:tc>
          <w:tcPr>
            <w:tcW w:w="3676" w:type="dxa"/>
            <w:vMerge/>
            <w:tcBorders>
              <w:top w:val="single" w:sz="4" w:space="0" w:color="auto"/>
              <w:left w:val="single" w:sz="4" w:space="0" w:color="auto"/>
              <w:bottom w:val="single" w:sz="4" w:space="0" w:color="auto"/>
              <w:right w:val="single" w:sz="4" w:space="0" w:color="auto"/>
            </w:tcBorders>
            <w:vAlign w:val="center"/>
            <w:hideMark/>
          </w:tcPr>
          <w:p w14:paraId="76E2E62D" w14:textId="77777777" w:rsidR="00E4703D" w:rsidRPr="00E12B4B" w:rsidRDefault="00E4703D" w:rsidP="00E4703D">
            <w:pPr>
              <w:rPr>
                <w:b/>
                <w:bCs/>
              </w:rPr>
            </w:pPr>
          </w:p>
        </w:tc>
        <w:tc>
          <w:tcPr>
            <w:tcW w:w="1743" w:type="dxa"/>
            <w:vMerge/>
            <w:tcBorders>
              <w:top w:val="single" w:sz="4" w:space="0" w:color="auto"/>
              <w:left w:val="single" w:sz="4" w:space="0" w:color="auto"/>
              <w:bottom w:val="single" w:sz="4" w:space="0" w:color="000000"/>
              <w:right w:val="single" w:sz="4" w:space="0" w:color="auto"/>
            </w:tcBorders>
            <w:vAlign w:val="center"/>
            <w:hideMark/>
          </w:tcPr>
          <w:p w14:paraId="79A547C0" w14:textId="77777777" w:rsidR="00E4703D" w:rsidRPr="00E12B4B" w:rsidRDefault="00E4703D" w:rsidP="00E4703D">
            <w:pPr>
              <w:rPr>
                <w:b/>
                <w:bCs/>
              </w:rPr>
            </w:pPr>
          </w:p>
        </w:tc>
        <w:tc>
          <w:tcPr>
            <w:tcW w:w="729" w:type="dxa"/>
            <w:tcBorders>
              <w:top w:val="nil"/>
              <w:left w:val="nil"/>
              <w:bottom w:val="single" w:sz="4" w:space="0" w:color="auto"/>
              <w:right w:val="single" w:sz="4" w:space="0" w:color="auto"/>
            </w:tcBorders>
            <w:shd w:val="clear" w:color="auto" w:fill="auto"/>
            <w:vAlign w:val="center"/>
            <w:hideMark/>
          </w:tcPr>
          <w:p w14:paraId="54BE973F" w14:textId="77777777" w:rsidR="00E4703D" w:rsidRPr="00E12B4B" w:rsidRDefault="00E4703D" w:rsidP="00E4703D">
            <w:pPr>
              <w:jc w:val="center"/>
              <w:rPr>
                <w:b/>
                <w:bCs/>
              </w:rPr>
            </w:pPr>
            <w:r w:rsidRPr="00E12B4B">
              <w:rPr>
                <w:rFonts w:eastAsia="MS Mincho"/>
                <w:b/>
                <w:bCs/>
              </w:rPr>
              <w:t>Ký hiệu</w:t>
            </w:r>
          </w:p>
        </w:tc>
        <w:tc>
          <w:tcPr>
            <w:tcW w:w="1801" w:type="dxa"/>
            <w:tcBorders>
              <w:top w:val="nil"/>
              <w:left w:val="nil"/>
              <w:bottom w:val="single" w:sz="4" w:space="0" w:color="auto"/>
              <w:right w:val="single" w:sz="4" w:space="0" w:color="auto"/>
            </w:tcBorders>
            <w:shd w:val="clear" w:color="auto" w:fill="auto"/>
            <w:vAlign w:val="center"/>
            <w:hideMark/>
          </w:tcPr>
          <w:p w14:paraId="2EBD2787" w14:textId="77777777" w:rsidR="00E4703D" w:rsidRPr="00E12B4B" w:rsidRDefault="00E4703D" w:rsidP="00E4703D">
            <w:pPr>
              <w:jc w:val="center"/>
              <w:rPr>
                <w:b/>
                <w:bCs/>
              </w:rPr>
            </w:pPr>
            <w:r w:rsidRPr="00E12B4B">
              <w:rPr>
                <w:rFonts w:eastAsia="MS Mincho"/>
                <w:b/>
                <w:bCs/>
              </w:rPr>
              <w:t xml:space="preserve">Tên bài </w:t>
            </w:r>
            <w:r w:rsidRPr="00E12B4B">
              <w:rPr>
                <w:rFonts w:eastAsia="MS Mincho"/>
                <w:vertAlign w:val="superscript"/>
              </w:rPr>
              <w:t>[20]</w:t>
            </w:r>
          </w:p>
        </w:tc>
        <w:tc>
          <w:tcPr>
            <w:tcW w:w="1140" w:type="dxa"/>
            <w:tcBorders>
              <w:top w:val="nil"/>
              <w:left w:val="nil"/>
              <w:bottom w:val="single" w:sz="4" w:space="0" w:color="auto"/>
              <w:right w:val="single" w:sz="4" w:space="0" w:color="auto"/>
            </w:tcBorders>
            <w:shd w:val="clear" w:color="auto" w:fill="auto"/>
            <w:vAlign w:val="center"/>
          </w:tcPr>
          <w:p w14:paraId="29A21F24" w14:textId="77777777" w:rsidR="00E4703D" w:rsidRPr="00E12B4B" w:rsidRDefault="00E4703D" w:rsidP="00E4703D">
            <w:pPr>
              <w:jc w:val="center"/>
              <w:rPr>
                <w:b/>
                <w:bCs/>
              </w:rPr>
            </w:pPr>
            <w:r w:rsidRPr="00E12B4B">
              <w:rPr>
                <w:b/>
                <w:bCs/>
              </w:rPr>
              <w:t>Trọng số của bài đánh giá (%)</w:t>
            </w:r>
          </w:p>
        </w:tc>
        <w:tc>
          <w:tcPr>
            <w:tcW w:w="1856" w:type="dxa"/>
            <w:tcBorders>
              <w:top w:val="single" w:sz="4" w:space="0" w:color="auto"/>
              <w:left w:val="single" w:sz="4" w:space="0" w:color="auto"/>
              <w:bottom w:val="single" w:sz="4" w:space="0" w:color="auto"/>
              <w:right w:val="single" w:sz="4" w:space="0" w:color="auto"/>
            </w:tcBorders>
            <w:vAlign w:val="center"/>
            <w:hideMark/>
          </w:tcPr>
          <w:p w14:paraId="4B916B4A" w14:textId="77777777" w:rsidR="00E4703D" w:rsidRPr="00E12B4B" w:rsidRDefault="00E4703D" w:rsidP="00E4703D">
            <w:pPr>
              <w:rPr>
                <w:b/>
                <w:bCs/>
              </w:rPr>
            </w:pPr>
          </w:p>
        </w:tc>
        <w:tc>
          <w:tcPr>
            <w:tcW w:w="2431" w:type="dxa"/>
            <w:tcBorders>
              <w:top w:val="nil"/>
              <w:left w:val="nil"/>
              <w:bottom w:val="single" w:sz="4" w:space="0" w:color="auto"/>
              <w:right w:val="single" w:sz="4" w:space="0" w:color="auto"/>
            </w:tcBorders>
            <w:shd w:val="clear" w:color="auto" w:fill="auto"/>
            <w:vAlign w:val="center"/>
            <w:hideMark/>
          </w:tcPr>
          <w:p w14:paraId="24CDCD1A" w14:textId="77777777" w:rsidR="00E4703D" w:rsidRPr="00E12B4B" w:rsidRDefault="00E4703D" w:rsidP="00E4703D">
            <w:pPr>
              <w:jc w:val="center"/>
              <w:rPr>
                <w:b/>
                <w:bCs/>
              </w:rPr>
            </w:pPr>
          </w:p>
        </w:tc>
      </w:tr>
      <w:tr w:rsidR="00E4703D" w:rsidRPr="00E12B4B" w14:paraId="5B9B853D" w14:textId="77777777" w:rsidTr="00E4703D">
        <w:trPr>
          <w:trHeight w:val="315"/>
        </w:trPr>
        <w:tc>
          <w:tcPr>
            <w:tcW w:w="3676" w:type="dxa"/>
            <w:vMerge w:val="restart"/>
            <w:tcBorders>
              <w:top w:val="single" w:sz="4" w:space="0" w:color="auto"/>
              <w:left w:val="single" w:sz="4" w:space="0" w:color="auto"/>
              <w:right w:val="single" w:sz="4" w:space="0" w:color="auto"/>
            </w:tcBorders>
            <w:shd w:val="clear" w:color="auto" w:fill="auto"/>
            <w:vAlign w:val="center"/>
            <w:hideMark/>
          </w:tcPr>
          <w:p w14:paraId="322EBFF5" w14:textId="77777777" w:rsidR="00E4703D" w:rsidRPr="00E12B4B" w:rsidRDefault="00E4703D" w:rsidP="00E4703D">
            <w:r w:rsidRPr="00E12B4B">
              <w:rPr>
                <w:rFonts w:eastAsia="MS Mincho"/>
              </w:rPr>
              <w:t>A1. Đánh giá quá trình</w:t>
            </w:r>
          </w:p>
        </w:tc>
        <w:tc>
          <w:tcPr>
            <w:tcW w:w="1743" w:type="dxa"/>
            <w:vMerge w:val="restart"/>
            <w:tcBorders>
              <w:top w:val="nil"/>
              <w:left w:val="single" w:sz="4" w:space="0" w:color="auto"/>
              <w:right w:val="single" w:sz="4" w:space="0" w:color="auto"/>
            </w:tcBorders>
            <w:shd w:val="clear" w:color="auto" w:fill="auto"/>
            <w:vAlign w:val="center"/>
            <w:hideMark/>
          </w:tcPr>
          <w:p w14:paraId="4686DB1E" w14:textId="77777777" w:rsidR="00E4703D" w:rsidRPr="00E12B4B" w:rsidRDefault="00E4703D" w:rsidP="00E4703D">
            <w:pPr>
              <w:jc w:val="center"/>
            </w:pPr>
            <w:r w:rsidRPr="00E12B4B">
              <w:t>Điểm số 1</w:t>
            </w:r>
          </w:p>
        </w:tc>
        <w:tc>
          <w:tcPr>
            <w:tcW w:w="729" w:type="dxa"/>
            <w:tcBorders>
              <w:top w:val="nil"/>
              <w:left w:val="nil"/>
              <w:bottom w:val="single" w:sz="4" w:space="0" w:color="auto"/>
              <w:right w:val="single" w:sz="4" w:space="0" w:color="auto"/>
            </w:tcBorders>
            <w:shd w:val="clear" w:color="auto" w:fill="auto"/>
            <w:vAlign w:val="center"/>
            <w:hideMark/>
          </w:tcPr>
          <w:p w14:paraId="3E90E1D2" w14:textId="77777777" w:rsidR="00E4703D" w:rsidRPr="00E12B4B" w:rsidRDefault="00E4703D" w:rsidP="00E4703D">
            <w:pPr>
              <w:jc w:val="center"/>
            </w:pPr>
            <w:r w:rsidRPr="00E12B4B">
              <w:rPr>
                <w:rFonts w:eastAsia="MS Mincho"/>
                <w:iCs/>
              </w:rPr>
              <w:t>A1.1</w:t>
            </w:r>
          </w:p>
        </w:tc>
        <w:tc>
          <w:tcPr>
            <w:tcW w:w="1801" w:type="dxa"/>
            <w:tcBorders>
              <w:top w:val="nil"/>
              <w:left w:val="nil"/>
              <w:bottom w:val="single" w:sz="4" w:space="0" w:color="auto"/>
              <w:right w:val="single" w:sz="4" w:space="0" w:color="auto"/>
            </w:tcBorders>
            <w:shd w:val="clear" w:color="auto" w:fill="auto"/>
            <w:vAlign w:val="center"/>
            <w:hideMark/>
          </w:tcPr>
          <w:p w14:paraId="5733F98C" w14:textId="77777777" w:rsidR="00E4703D" w:rsidRPr="00E12B4B" w:rsidRDefault="00E4703D" w:rsidP="00E4703D">
            <w:pPr>
              <w:jc w:val="center"/>
            </w:pPr>
            <w:r w:rsidRPr="00E12B4B">
              <w:rPr>
                <w:rFonts w:eastAsia="MS Mincho"/>
              </w:rPr>
              <w:t>Bài kiểm tra</w:t>
            </w:r>
          </w:p>
        </w:tc>
        <w:tc>
          <w:tcPr>
            <w:tcW w:w="1140" w:type="dxa"/>
            <w:tcBorders>
              <w:top w:val="nil"/>
              <w:left w:val="nil"/>
              <w:bottom w:val="single" w:sz="4" w:space="0" w:color="auto"/>
              <w:right w:val="single" w:sz="4" w:space="0" w:color="auto"/>
            </w:tcBorders>
            <w:shd w:val="clear" w:color="auto" w:fill="auto"/>
            <w:vAlign w:val="center"/>
          </w:tcPr>
          <w:p w14:paraId="7FF95BE7" w14:textId="77777777" w:rsidR="00E4703D" w:rsidRPr="00E12B4B" w:rsidRDefault="00E4703D" w:rsidP="00E4703D">
            <w:pPr>
              <w:jc w:val="center"/>
            </w:pPr>
            <w:r w:rsidRPr="00E12B4B">
              <w:t>60</w:t>
            </w:r>
          </w:p>
        </w:tc>
        <w:tc>
          <w:tcPr>
            <w:tcW w:w="1856" w:type="dxa"/>
            <w:tcBorders>
              <w:top w:val="single" w:sz="4" w:space="0" w:color="auto"/>
              <w:left w:val="nil"/>
              <w:bottom w:val="single" w:sz="4" w:space="0" w:color="auto"/>
              <w:right w:val="single" w:sz="4" w:space="0" w:color="auto"/>
            </w:tcBorders>
            <w:shd w:val="clear" w:color="auto" w:fill="auto"/>
            <w:vAlign w:val="center"/>
            <w:hideMark/>
          </w:tcPr>
          <w:p w14:paraId="1C47AA47" w14:textId="7AE7DBCF" w:rsidR="00E4703D" w:rsidRPr="00E12B4B" w:rsidRDefault="00E4703D" w:rsidP="00E4703D">
            <w:pPr>
              <w:jc w:val="center"/>
              <w:rPr>
                <w:bCs/>
                <w:lang w:val="vi-VN"/>
              </w:rPr>
            </w:pPr>
            <w:r w:rsidRPr="00E12B4B">
              <w:rPr>
                <w:bCs/>
              </w:rPr>
              <w:t>CĐR1,2,3,4</w:t>
            </w:r>
          </w:p>
        </w:tc>
        <w:tc>
          <w:tcPr>
            <w:tcW w:w="2431" w:type="dxa"/>
            <w:vMerge w:val="restart"/>
            <w:tcBorders>
              <w:top w:val="nil"/>
              <w:left w:val="single" w:sz="4" w:space="0" w:color="auto"/>
              <w:right w:val="single" w:sz="4" w:space="0" w:color="auto"/>
            </w:tcBorders>
            <w:shd w:val="clear" w:color="auto" w:fill="auto"/>
            <w:vAlign w:val="center"/>
            <w:hideMark/>
          </w:tcPr>
          <w:p w14:paraId="045C14ED" w14:textId="7907A028" w:rsidR="00E4703D" w:rsidRPr="00E12B4B" w:rsidRDefault="00713237" w:rsidP="00E4703D">
            <w:pPr>
              <w:jc w:val="center"/>
              <w:rPr>
                <w:b/>
                <w:bCs/>
              </w:rPr>
            </w:pPr>
            <w:r>
              <w:rPr>
                <w:rFonts w:eastAsia="MS Mincho"/>
                <w:b/>
                <w:bCs/>
              </w:rPr>
              <w:t>15</w:t>
            </w:r>
            <w:r w:rsidR="00E4703D" w:rsidRPr="00E12B4B">
              <w:rPr>
                <w:rFonts w:eastAsia="MS Mincho"/>
                <w:b/>
                <w:bCs/>
              </w:rPr>
              <w:t>%</w:t>
            </w:r>
          </w:p>
        </w:tc>
      </w:tr>
      <w:tr w:rsidR="00E4703D" w:rsidRPr="00E12B4B" w14:paraId="0A9E409E" w14:textId="77777777" w:rsidTr="00E4703D">
        <w:trPr>
          <w:trHeight w:val="315"/>
        </w:trPr>
        <w:tc>
          <w:tcPr>
            <w:tcW w:w="3676" w:type="dxa"/>
            <w:vMerge/>
            <w:tcBorders>
              <w:left w:val="single" w:sz="4" w:space="0" w:color="auto"/>
              <w:right w:val="single" w:sz="4" w:space="0" w:color="auto"/>
            </w:tcBorders>
            <w:shd w:val="clear" w:color="auto" w:fill="auto"/>
            <w:vAlign w:val="center"/>
            <w:hideMark/>
          </w:tcPr>
          <w:p w14:paraId="78535763" w14:textId="77777777" w:rsidR="00E4703D" w:rsidRPr="00E12B4B" w:rsidRDefault="00E4703D" w:rsidP="00E4703D"/>
        </w:tc>
        <w:tc>
          <w:tcPr>
            <w:tcW w:w="1743" w:type="dxa"/>
            <w:vMerge/>
            <w:tcBorders>
              <w:left w:val="single" w:sz="4" w:space="0" w:color="auto"/>
              <w:right w:val="single" w:sz="4" w:space="0" w:color="auto"/>
            </w:tcBorders>
            <w:vAlign w:val="center"/>
            <w:hideMark/>
          </w:tcPr>
          <w:p w14:paraId="304C7630" w14:textId="77777777" w:rsidR="00E4703D" w:rsidRPr="00E12B4B" w:rsidRDefault="00E4703D" w:rsidP="00E4703D"/>
        </w:tc>
        <w:tc>
          <w:tcPr>
            <w:tcW w:w="729" w:type="dxa"/>
            <w:tcBorders>
              <w:top w:val="nil"/>
              <w:left w:val="nil"/>
              <w:bottom w:val="single" w:sz="4" w:space="0" w:color="auto"/>
              <w:right w:val="single" w:sz="4" w:space="0" w:color="auto"/>
            </w:tcBorders>
            <w:shd w:val="clear" w:color="auto" w:fill="auto"/>
            <w:vAlign w:val="center"/>
            <w:hideMark/>
          </w:tcPr>
          <w:p w14:paraId="005EE7C8" w14:textId="77777777" w:rsidR="00E4703D" w:rsidRPr="00E12B4B" w:rsidRDefault="00E4703D" w:rsidP="00E4703D">
            <w:pPr>
              <w:jc w:val="center"/>
            </w:pPr>
            <w:r w:rsidRPr="00E12B4B">
              <w:rPr>
                <w:rFonts w:eastAsia="MS Mincho"/>
              </w:rPr>
              <w:t>A1.2</w:t>
            </w:r>
          </w:p>
        </w:tc>
        <w:tc>
          <w:tcPr>
            <w:tcW w:w="1801" w:type="dxa"/>
            <w:tcBorders>
              <w:top w:val="nil"/>
              <w:left w:val="nil"/>
              <w:bottom w:val="single" w:sz="4" w:space="0" w:color="auto"/>
              <w:right w:val="single" w:sz="4" w:space="0" w:color="auto"/>
            </w:tcBorders>
            <w:shd w:val="clear" w:color="auto" w:fill="auto"/>
            <w:vAlign w:val="center"/>
            <w:hideMark/>
          </w:tcPr>
          <w:p w14:paraId="53EE9D0D" w14:textId="77777777" w:rsidR="00E4703D" w:rsidRPr="00E12B4B" w:rsidRDefault="00E4703D" w:rsidP="00E4703D">
            <w:pPr>
              <w:jc w:val="center"/>
            </w:pPr>
            <w:r w:rsidRPr="00E12B4B">
              <w:t>Bài tập cá nhân</w:t>
            </w:r>
          </w:p>
        </w:tc>
        <w:tc>
          <w:tcPr>
            <w:tcW w:w="1140" w:type="dxa"/>
            <w:tcBorders>
              <w:top w:val="nil"/>
              <w:left w:val="nil"/>
              <w:bottom w:val="single" w:sz="4" w:space="0" w:color="auto"/>
              <w:right w:val="single" w:sz="4" w:space="0" w:color="auto"/>
            </w:tcBorders>
            <w:shd w:val="clear" w:color="auto" w:fill="auto"/>
            <w:vAlign w:val="center"/>
          </w:tcPr>
          <w:p w14:paraId="040BDAD0" w14:textId="77777777" w:rsidR="00E4703D" w:rsidRPr="00E12B4B" w:rsidRDefault="00E4703D" w:rsidP="00E4703D">
            <w:pPr>
              <w:jc w:val="center"/>
            </w:pPr>
            <w:r w:rsidRPr="00E12B4B">
              <w:t>20</w:t>
            </w:r>
          </w:p>
        </w:tc>
        <w:tc>
          <w:tcPr>
            <w:tcW w:w="1856" w:type="dxa"/>
            <w:tcBorders>
              <w:top w:val="single" w:sz="4" w:space="0" w:color="auto"/>
              <w:left w:val="nil"/>
              <w:bottom w:val="single" w:sz="4" w:space="0" w:color="auto"/>
              <w:right w:val="single" w:sz="4" w:space="0" w:color="auto"/>
            </w:tcBorders>
            <w:shd w:val="clear" w:color="auto" w:fill="auto"/>
            <w:vAlign w:val="center"/>
            <w:hideMark/>
          </w:tcPr>
          <w:p w14:paraId="55D60C51" w14:textId="134E816B" w:rsidR="00E4703D" w:rsidRPr="00E12B4B" w:rsidRDefault="00E4703D" w:rsidP="00E4703D">
            <w:pPr>
              <w:jc w:val="center"/>
              <w:rPr>
                <w:iCs/>
                <w:lang w:val="vi-VN"/>
              </w:rPr>
            </w:pPr>
            <w:r w:rsidRPr="00E12B4B">
              <w:rPr>
                <w:bCs/>
              </w:rPr>
              <w:t>CĐR1,2,3,4,</w:t>
            </w:r>
            <w:r w:rsidRPr="00E12B4B">
              <w:rPr>
                <w:bCs/>
                <w:lang w:val="vi-VN"/>
              </w:rPr>
              <w:t>5,</w:t>
            </w:r>
            <w:r w:rsidR="00197C6F">
              <w:rPr>
                <w:bCs/>
                <w:lang w:val="vi-VN"/>
              </w:rPr>
              <w:t>6,7</w:t>
            </w:r>
          </w:p>
        </w:tc>
        <w:tc>
          <w:tcPr>
            <w:tcW w:w="2431" w:type="dxa"/>
            <w:vMerge/>
            <w:tcBorders>
              <w:left w:val="single" w:sz="4" w:space="0" w:color="auto"/>
              <w:right w:val="single" w:sz="4" w:space="0" w:color="auto"/>
            </w:tcBorders>
            <w:vAlign w:val="center"/>
            <w:hideMark/>
          </w:tcPr>
          <w:p w14:paraId="0FA36675" w14:textId="77777777" w:rsidR="00E4703D" w:rsidRPr="00E12B4B" w:rsidRDefault="00E4703D" w:rsidP="00E4703D">
            <w:pPr>
              <w:jc w:val="center"/>
              <w:rPr>
                <w:b/>
                <w:bCs/>
              </w:rPr>
            </w:pPr>
          </w:p>
        </w:tc>
      </w:tr>
      <w:tr w:rsidR="00E4703D" w:rsidRPr="00E12B4B" w14:paraId="61E9DE8D" w14:textId="77777777" w:rsidTr="00E4703D">
        <w:trPr>
          <w:trHeight w:val="315"/>
        </w:trPr>
        <w:tc>
          <w:tcPr>
            <w:tcW w:w="3676" w:type="dxa"/>
            <w:vMerge/>
            <w:tcBorders>
              <w:left w:val="single" w:sz="4" w:space="0" w:color="auto"/>
              <w:right w:val="single" w:sz="4" w:space="0" w:color="auto"/>
            </w:tcBorders>
            <w:shd w:val="clear" w:color="auto" w:fill="auto"/>
            <w:vAlign w:val="center"/>
            <w:hideMark/>
          </w:tcPr>
          <w:p w14:paraId="7421A405" w14:textId="77777777" w:rsidR="00E4703D" w:rsidRPr="00E12B4B" w:rsidRDefault="00E4703D" w:rsidP="00E4703D"/>
        </w:tc>
        <w:tc>
          <w:tcPr>
            <w:tcW w:w="1743" w:type="dxa"/>
            <w:vMerge/>
            <w:tcBorders>
              <w:left w:val="single" w:sz="4" w:space="0" w:color="auto"/>
              <w:right w:val="single" w:sz="4" w:space="0" w:color="auto"/>
            </w:tcBorders>
            <w:vAlign w:val="center"/>
            <w:hideMark/>
          </w:tcPr>
          <w:p w14:paraId="499E3D9D" w14:textId="77777777" w:rsidR="00E4703D" w:rsidRPr="00E12B4B" w:rsidRDefault="00E4703D" w:rsidP="00E4703D"/>
        </w:tc>
        <w:tc>
          <w:tcPr>
            <w:tcW w:w="729" w:type="dxa"/>
            <w:tcBorders>
              <w:top w:val="nil"/>
              <w:left w:val="nil"/>
              <w:bottom w:val="single" w:sz="4" w:space="0" w:color="auto"/>
              <w:right w:val="single" w:sz="4" w:space="0" w:color="auto"/>
            </w:tcBorders>
            <w:shd w:val="clear" w:color="auto" w:fill="auto"/>
            <w:vAlign w:val="center"/>
            <w:hideMark/>
          </w:tcPr>
          <w:p w14:paraId="56AE9C28" w14:textId="77777777" w:rsidR="00E4703D" w:rsidRPr="00E12B4B" w:rsidRDefault="00E4703D" w:rsidP="00E4703D">
            <w:pPr>
              <w:jc w:val="center"/>
            </w:pPr>
            <w:r w:rsidRPr="00E12B4B">
              <w:t>A1.3</w:t>
            </w:r>
          </w:p>
        </w:tc>
        <w:tc>
          <w:tcPr>
            <w:tcW w:w="1801" w:type="dxa"/>
            <w:tcBorders>
              <w:top w:val="nil"/>
              <w:left w:val="nil"/>
              <w:bottom w:val="single" w:sz="4" w:space="0" w:color="auto"/>
              <w:right w:val="single" w:sz="4" w:space="0" w:color="auto"/>
            </w:tcBorders>
            <w:shd w:val="clear" w:color="auto" w:fill="auto"/>
            <w:vAlign w:val="center"/>
            <w:hideMark/>
          </w:tcPr>
          <w:p w14:paraId="03A9887F" w14:textId="77777777" w:rsidR="00E4703D" w:rsidRPr="00E12B4B" w:rsidRDefault="00E4703D" w:rsidP="00E4703D">
            <w:pPr>
              <w:jc w:val="center"/>
            </w:pPr>
            <w:r w:rsidRPr="00E12B4B">
              <w:rPr>
                <w:rFonts w:eastAsia="MS Mincho"/>
              </w:rPr>
              <w:t>Bài tập nhóm</w:t>
            </w:r>
          </w:p>
        </w:tc>
        <w:tc>
          <w:tcPr>
            <w:tcW w:w="1140" w:type="dxa"/>
            <w:tcBorders>
              <w:top w:val="nil"/>
              <w:left w:val="nil"/>
              <w:bottom w:val="single" w:sz="4" w:space="0" w:color="auto"/>
              <w:right w:val="single" w:sz="4" w:space="0" w:color="auto"/>
            </w:tcBorders>
            <w:shd w:val="clear" w:color="auto" w:fill="auto"/>
            <w:vAlign w:val="center"/>
          </w:tcPr>
          <w:p w14:paraId="19E61B13" w14:textId="77777777" w:rsidR="00E4703D" w:rsidRPr="00E12B4B" w:rsidRDefault="00E4703D" w:rsidP="00E4703D">
            <w:pPr>
              <w:jc w:val="center"/>
            </w:pPr>
            <w:r w:rsidRPr="00E12B4B">
              <w:t>20</w:t>
            </w:r>
          </w:p>
        </w:tc>
        <w:tc>
          <w:tcPr>
            <w:tcW w:w="1856" w:type="dxa"/>
            <w:tcBorders>
              <w:top w:val="single" w:sz="4" w:space="0" w:color="auto"/>
              <w:left w:val="nil"/>
              <w:bottom w:val="single" w:sz="4" w:space="0" w:color="auto"/>
              <w:right w:val="single" w:sz="4" w:space="0" w:color="auto"/>
            </w:tcBorders>
            <w:shd w:val="clear" w:color="auto" w:fill="auto"/>
            <w:vAlign w:val="center"/>
            <w:hideMark/>
          </w:tcPr>
          <w:p w14:paraId="2BA95E74" w14:textId="7F814A21" w:rsidR="00E4703D" w:rsidRPr="00E12B4B" w:rsidRDefault="00E4703D" w:rsidP="00E4703D">
            <w:pPr>
              <w:jc w:val="center"/>
              <w:rPr>
                <w:lang w:val="vi-VN"/>
              </w:rPr>
            </w:pPr>
            <w:r w:rsidRPr="00E12B4B">
              <w:rPr>
                <w:bCs/>
              </w:rPr>
              <w:t>CĐR1,2,3,4,</w:t>
            </w:r>
            <w:r w:rsidRPr="00E12B4B">
              <w:rPr>
                <w:bCs/>
                <w:lang w:val="vi-VN"/>
              </w:rPr>
              <w:t>5,</w:t>
            </w:r>
            <w:r w:rsidR="00197C6F">
              <w:rPr>
                <w:bCs/>
                <w:lang w:val="vi-VN"/>
              </w:rPr>
              <w:t>6,</w:t>
            </w:r>
            <w:r w:rsidR="00E03809">
              <w:rPr>
                <w:bCs/>
                <w:lang w:val="vi-VN"/>
              </w:rPr>
              <w:t>7</w:t>
            </w:r>
          </w:p>
        </w:tc>
        <w:tc>
          <w:tcPr>
            <w:tcW w:w="2431" w:type="dxa"/>
            <w:vMerge/>
            <w:tcBorders>
              <w:left w:val="single" w:sz="4" w:space="0" w:color="auto"/>
              <w:right w:val="single" w:sz="4" w:space="0" w:color="auto"/>
            </w:tcBorders>
            <w:vAlign w:val="center"/>
            <w:hideMark/>
          </w:tcPr>
          <w:p w14:paraId="1B99449C" w14:textId="77777777" w:rsidR="00E4703D" w:rsidRPr="00E12B4B" w:rsidRDefault="00E4703D" w:rsidP="00E4703D">
            <w:pPr>
              <w:jc w:val="center"/>
              <w:rPr>
                <w:b/>
                <w:bCs/>
              </w:rPr>
            </w:pPr>
          </w:p>
        </w:tc>
      </w:tr>
      <w:tr w:rsidR="00E4703D" w:rsidRPr="00E12B4B" w14:paraId="6D467A05" w14:textId="77777777" w:rsidTr="00E4703D">
        <w:trPr>
          <w:trHeight w:val="315"/>
        </w:trPr>
        <w:tc>
          <w:tcPr>
            <w:tcW w:w="3676" w:type="dxa"/>
            <w:vMerge/>
            <w:tcBorders>
              <w:left w:val="single" w:sz="4" w:space="0" w:color="auto"/>
              <w:right w:val="single" w:sz="4" w:space="0" w:color="auto"/>
            </w:tcBorders>
            <w:shd w:val="clear" w:color="auto" w:fill="auto"/>
            <w:vAlign w:val="center"/>
          </w:tcPr>
          <w:p w14:paraId="640BA4CE" w14:textId="77777777" w:rsidR="00E4703D" w:rsidRPr="00E12B4B" w:rsidRDefault="00E4703D" w:rsidP="00E4703D"/>
        </w:tc>
        <w:tc>
          <w:tcPr>
            <w:tcW w:w="1743" w:type="dxa"/>
            <w:vMerge/>
            <w:tcBorders>
              <w:left w:val="single" w:sz="4" w:space="0" w:color="auto"/>
              <w:bottom w:val="single" w:sz="4" w:space="0" w:color="auto"/>
              <w:right w:val="single" w:sz="4" w:space="0" w:color="auto"/>
            </w:tcBorders>
            <w:vAlign w:val="center"/>
          </w:tcPr>
          <w:p w14:paraId="2DBE6E05" w14:textId="77777777" w:rsidR="00E4703D" w:rsidRPr="00E12B4B" w:rsidRDefault="00E4703D" w:rsidP="00E4703D"/>
        </w:tc>
        <w:tc>
          <w:tcPr>
            <w:tcW w:w="729" w:type="dxa"/>
            <w:tcBorders>
              <w:top w:val="nil"/>
              <w:left w:val="nil"/>
              <w:bottom w:val="single" w:sz="4" w:space="0" w:color="auto"/>
              <w:right w:val="single" w:sz="4" w:space="0" w:color="auto"/>
            </w:tcBorders>
            <w:shd w:val="clear" w:color="auto" w:fill="auto"/>
            <w:vAlign w:val="center"/>
          </w:tcPr>
          <w:p w14:paraId="7D8F80F7" w14:textId="77777777" w:rsidR="00E4703D" w:rsidRPr="00E12B4B" w:rsidRDefault="00E4703D" w:rsidP="00E4703D">
            <w:pPr>
              <w:jc w:val="center"/>
            </w:pPr>
          </w:p>
        </w:tc>
        <w:tc>
          <w:tcPr>
            <w:tcW w:w="1801" w:type="dxa"/>
            <w:tcBorders>
              <w:top w:val="nil"/>
              <w:left w:val="nil"/>
              <w:bottom w:val="single" w:sz="4" w:space="0" w:color="auto"/>
              <w:right w:val="single" w:sz="4" w:space="0" w:color="auto"/>
            </w:tcBorders>
            <w:shd w:val="clear" w:color="auto" w:fill="auto"/>
            <w:vAlign w:val="center"/>
          </w:tcPr>
          <w:p w14:paraId="05538B0E" w14:textId="77777777" w:rsidR="00E4703D" w:rsidRPr="00E12B4B" w:rsidRDefault="00E4703D" w:rsidP="00E4703D">
            <w:pPr>
              <w:jc w:val="center"/>
              <w:rPr>
                <w:rFonts w:eastAsia="MS Mincho"/>
                <w:b/>
              </w:rPr>
            </w:pPr>
            <w:r w:rsidRPr="00E12B4B">
              <w:rPr>
                <w:rFonts w:eastAsia="MS Mincho"/>
                <w:b/>
              </w:rPr>
              <w:t>Tổng</w:t>
            </w:r>
          </w:p>
        </w:tc>
        <w:tc>
          <w:tcPr>
            <w:tcW w:w="1140" w:type="dxa"/>
            <w:tcBorders>
              <w:top w:val="nil"/>
              <w:left w:val="nil"/>
              <w:bottom w:val="single" w:sz="4" w:space="0" w:color="auto"/>
              <w:right w:val="single" w:sz="4" w:space="0" w:color="auto"/>
            </w:tcBorders>
            <w:shd w:val="clear" w:color="auto" w:fill="auto"/>
            <w:vAlign w:val="center"/>
          </w:tcPr>
          <w:p w14:paraId="710A4D5B" w14:textId="77777777" w:rsidR="00E4703D" w:rsidRPr="00E12B4B" w:rsidRDefault="00E4703D" w:rsidP="00E4703D">
            <w:pPr>
              <w:jc w:val="center"/>
              <w:rPr>
                <w:b/>
              </w:rPr>
            </w:pPr>
            <w:r w:rsidRPr="00E12B4B">
              <w:rPr>
                <w:b/>
              </w:rPr>
              <w:t>100%</w:t>
            </w:r>
          </w:p>
        </w:tc>
        <w:tc>
          <w:tcPr>
            <w:tcW w:w="1856" w:type="dxa"/>
            <w:tcBorders>
              <w:left w:val="nil"/>
              <w:bottom w:val="single" w:sz="4" w:space="0" w:color="auto"/>
              <w:right w:val="single" w:sz="4" w:space="0" w:color="auto"/>
            </w:tcBorders>
            <w:shd w:val="clear" w:color="auto" w:fill="auto"/>
            <w:vAlign w:val="center"/>
          </w:tcPr>
          <w:p w14:paraId="3346A1E2" w14:textId="77777777" w:rsidR="00E4703D" w:rsidRPr="00E12B4B" w:rsidRDefault="00E4703D" w:rsidP="00E4703D">
            <w:pPr>
              <w:jc w:val="center"/>
            </w:pPr>
          </w:p>
        </w:tc>
        <w:tc>
          <w:tcPr>
            <w:tcW w:w="2431" w:type="dxa"/>
            <w:vMerge/>
            <w:tcBorders>
              <w:left w:val="single" w:sz="4" w:space="0" w:color="auto"/>
              <w:bottom w:val="single" w:sz="4" w:space="0" w:color="auto"/>
              <w:right w:val="single" w:sz="4" w:space="0" w:color="auto"/>
            </w:tcBorders>
            <w:vAlign w:val="center"/>
          </w:tcPr>
          <w:p w14:paraId="37BD1E77" w14:textId="77777777" w:rsidR="00E4703D" w:rsidRPr="00E12B4B" w:rsidRDefault="00E4703D" w:rsidP="00E4703D">
            <w:pPr>
              <w:jc w:val="center"/>
              <w:rPr>
                <w:b/>
                <w:bCs/>
              </w:rPr>
            </w:pPr>
          </w:p>
        </w:tc>
      </w:tr>
      <w:tr w:rsidR="00E4703D" w:rsidRPr="00E12B4B" w14:paraId="568C67E2" w14:textId="77777777" w:rsidTr="00E4703D">
        <w:trPr>
          <w:trHeight w:val="315"/>
        </w:trPr>
        <w:tc>
          <w:tcPr>
            <w:tcW w:w="3676" w:type="dxa"/>
            <w:vMerge/>
            <w:tcBorders>
              <w:left w:val="single" w:sz="4" w:space="0" w:color="auto"/>
              <w:right w:val="single" w:sz="4" w:space="0" w:color="auto"/>
            </w:tcBorders>
            <w:shd w:val="clear" w:color="auto" w:fill="auto"/>
            <w:vAlign w:val="center"/>
            <w:hideMark/>
          </w:tcPr>
          <w:p w14:paraId="43C3F3E6" w14:textId="77777777" w:rsidR="00E4703D" w:rsidRPr="00E12B4B" w:rsidRDefault="00E4703D" w:rsidP="00E4703D"/>
        </w:tc>
        <w:tc>
          <w:tcPr>
            <w:tcW w:w="1743" w:type="dxa"/>
            <w:vMerge w:val="restart"/>
            <w:tcBorders>
              <w:top w:val="single" w:sz="4" w:space="0" w:color="auto"/>
              <w:left w:val="single" w:sz="4" w:space="0" w:color="auto"/>
              <w:right w:val="single" w:sz="4" w:space="0" w:color="auto"/>
            </w:tcBorders>
            <w:shd w:val="clear" w:color="auto" w:fill="auto"/>
            <w:vAlign w:val="center"/>
            <w:hideMark/>
          </w:tcPr>
          <w:p w14:paraId="4F708F8D" w14:textId="77777777" w:rsidR="00E4703D" w:rsidRPr="00E12B4B" w:rsidRDefault="00E4703D" w:rsidP="00E4703D">
            <w:pPr>
              <w:jc w:val="center"/>
            </w:pPr>
            <w:r w:rsidRPr="00E12B4B">
              <w:t>Điểm số 2</w:t>
            </w:r>
          </w:p>
        </w:tc>
        <w:tc>
          <w:tcPr>
            <w:tcW w:w="729" w:type="dxa"/>
            <w:tcBorders>
              <w:top w:val="nil"/>
              <w:left w:val="nil"/>
              <w:bottom w:val="single" w:sz="4" w:space="0" w:color="auto"/>
              <w:right w:val="single" w:sz="4" w:space="0" w:color="auto"/>
            </w:tcBorders>
            <w:shd w:val="clear" w:color="auto" w:fill="auto"/>
            <w:vAlign w:val="center"/>
            <w:hideMark/>
          </w:tcPr>
          <w:p w14:paraId="2C3FFBA0" w14:textId="77777777" w:rsidR="00E4703D" w:rsidRPr="00E12B4B" w:rsidRDefault="00E4703D" w:rsidP="00E4703D">
            <w:pPr>
              <w:jc w:val="center"/>
            </w:pPr>
            <w:r w:rsidRPr="00E12B4B">
              <w:rPr>
                <w:rFonts w:eastAsia="MS Mincho"/>
              </w:rPr>
              <w:t>A1.4</w:t>
            </w:r>
          </w:p>
        </w:tc>
        <w:tc>
          <w:tcPr>
            <w:tcW w:w="1801" w:type="dxa"/>
            <w:tcBorders>
              <w:top w:val="nil"/>
              <w:left w:val="nil"/>
              <w:bottom w:val="single" w:sz="4" w:space="0" w:color="auto"/>
              <w:right w:val="single" w:sz="4" w:space="0" w:color="auto"/>
            </w:tcBorders>
            <w:shd w:val="clear" w:color="auto" w:fill="auto"/>
            <w:vAlign w:val="center"/>
            <w:hideMark/>
          </w:tcPr>
          <w:p w14:paraId="2DA4F614" w14:textId="77777777" w:rsidR="00E4703D" w:rsidRPr="00E12B4B" w:rsidRDefault="00E4703D" w:rsidP="00E4703D">
            <w:pPr>
              <w:jc w:val="center"/>
            </w:pPr>
            <w:r w:rsidRPr="00E12B4B">
              <w:rPr>
                <w:rFonts w:eastAsia="MS Mincho"/>
              </w:rPr>
              <w:t>Chuyên cần</w:t>
            </w:r>
          </w:p>
        </w:tc>
        <w:tc>
          <w:tcPr>
            <w:tcW w:w="1140" w:type="dxa"/>
            <w:tcBorders>
              <w:top w:val="nil"/>
              <w:left w:val="nil"/>
              <w:bottom w:val="single" w:sz="4" w:space="0" w:color="auto"/>
              <w:right w:val="single" w:sz="4" w:space="0" w:color="auto"/>
            </w:tcBorders>
            <w:shd w:val="clear" w:color="auto" w:fill="auto"/>
            <w:vAlign w:val="center"/>
          </w:tcPr>
          <w:p w14:paraId="2C8125A6" w14:textId="77777777" w:rsidR="00E4703D" w:rsidRPr="00E12B4B" w:rsidRDefault="00E4703D" w:rsidP="00E4703D">
            <w:pPr>
              <w:jc w:val="center"/>
            </w:pPr>
            <w:r w:rsidRPr="00E12B4B">
              <w:t>30</w:t>
            </w:r>
          </w:p>
        </w:tc>
        <w:tc>
          <w:tcPr>
            <w:tcW w:w="1856" w:type="dxa"/>
            <w:tcBorders>
              <w:top w:val="single" w:sz="4" w:space="0" w:color="auto"/>
              <w:left w:val="nil"/>
              <w:bottom w:val="single" w:sz="4" w:space="0" w:color="auto"/>
              <w:right w:val="single" w:sz="4" w:space="0" w:color="auto"/>
            </w:tcBorders>
            <w:shd w:val="clear" w:color="auto" w:fill="auto"/>
            <w:vAlign w:val="center"/>
            <w:hideMark/>
          </w:tcPr>
          <w:p w14:paraId="718E169C" w14:textId="6AE15745" w:rsidR="00E4703D" w:rsidRPr="00E12B4B" w:rsidRDefault="00E4703D" w:rsidP="00E4703D">
            <w:pPr>
              <w:jc w:val="center"/>
              <w:rPr>
                <w:lang w:val="vi-VN"/>
              </w:rPr>
            </w:pPr>
            <w:r w:rsidRPr="00E12B4B">
              <w:rPr>
                <w:bCs/>
              </w:rPr>
              <w:t>CĐR5,</w:t>
            </w:r>
            <w:r w:rsidR="003B436C" w:rsidRPr="00E12B4B">
              <w:rPr>
                <w:bCs/>
                <w:lang w:val="vi-VN"/>
              </w:rPr>
              <w:t>6,7</w:t>
            </w:r>
          </w:p>
        </w:tc>
        <w:tc>
          <w:tcPr>
            <w:tcW w:w="2431" w:type="dxa"/>
            <w:vMerge w:val="restart"/>
            <w:tcBorders>
              <w:top w:val="single" w:sz="4" w:space="0" w:color="auto"/>
              <w:left w:val="single" w:sz="4" w:space="0" w:color="auto"/>
              <w:right w:val="single" w:sz="4" w:space="0" w:color="auto"/>
            </w:tcBorders>
            <w:shd w:val="clear" w:color="auto" w:fill="auto"/>
            <w:vAlign w:val="center"/>
            <w:hideMark/>
          </w:tcPr>
          <w:p w14:paraId="73065F8C" w14:textId="79C09E61" w:rsidR="00E4703D" w:rsidRPr="00E12B4B" w:rsidRDefault="00713237" w:rsidP="00E4703D">
            <w:pPr>
              <w:jc w:val="center"/>
              <w:rPr>
                <w:b/>
                <w:bCs/>
              </w:rPr>
            </w:pPr>
            <w:r>
              <w:rPr>
                <w:rFonts w:eastAsia="MS Mincho"/>
                <w:b/>
                <w:bCs/>
              </w:rPr>
              <w:t>15</w:t>
            </w:r>
            <w:r w:rsidR="00E4703D" w:rsidRPr="00E12B4B">
              <w:rPr>
                <w:rFonts w:eastAsia="MS Mincho"/>
                <w:b/>
                <w:bCs/>
              </w:rPr>
              <w:t>%</w:t>
            </w:r>
          </w:p>
        </w:tc>
      </w:tr>
      <w:tr w:rsidR="00E4703D" w:rsidRPr="00E12B4B" w14:paraId="383FEF4B" w14:textId="77777777" w:rsidTr="00E4703D">
        <w:trPr>
          <w:trHeight w:val="315"/>
        </w:trPr>
        <w:tc>
          <w:tcPr>
            <w:tcW w:w="3676" w:type="dxa"/>
            <w:vMerge/>
            <w:tcBorders>
              <w:left w:val="single" w:sz="4" w:space="0" w:color="auto"/>
              <w:right w:val="single" w:sz="4" w:space="0" w:color="auto"/>
            </w:tcBorders>
            <w:shd w:val="clear" w:color="auto" w:fill="auto"/>
            <w:vAlign w:val="center"/>
            <w:hideMark/>
          </w:tcPr>
          <w:p w14:paraId="637A23D6" w14:textId="77777777" w:rsidR="00E4703D" w:rsidRPr="00E12B4B" w:rsidRDefault="00E4703D" w:rsidP="00E4703D"/>
        </w:tc>
        <w:tc>
          <w:tcPr>
            <w:tcW w:w="1743" w:type="dxa"/>
            <w:vMerge/>
            <w:tcBorders>
              <w:left w:val="single" w:sz="4" w:space="0" w:color="auto"/>
              <w:right w:val="single" w:sz="4" w:space="0" w:color="auto"/>
            </w:tcBorders>
            <w:shd w:val="clear" w:color="auto" w:fill="auto"/>
            <w:vAlign w:val="center"/>
            <w:hideMark/>
          </w:tcPr>
          <w:p w14:paraId="5FBDC7AB" w14:textId="77777777" w:rsidR="00E4703D" w:rsidRPr="00E12B4B" w:rsidRDefault="00E4703D" w:rsidP="00E4703D"/>
        </w:tc>
        <w:tc>
          <w:tcPr>
            <w:tcW w:w="729" w:type="dxa"/>
            <w:tcBorders>
              <w:top w:val="nil"/>
              <w:left w:val="nil"/>
              <w:bottom w:val="single" w:sz="4" w:space="0" w:color="auto"/>
              <w:right w:val="single" w:sz="4" w:space="0" w:color="auto"/>
            </w:tcBorders>
            <w:shd w:val="clear" w:color="auto" w:fill="auto"/>
            <w:vAlign w:val="center"/>
            <w:hideMark/>
          </w:tcPr>
          <w:p w14:paraId="0EA1DFCA" w14:textId="77777777" w:rsidR="00E4703D" w:rsidRPr="00E12B4B" w:rsidRDefault="00E4703D" w:rsidP="00E4703D">
            <w:pPr>
              <w:jc w:val="center"/>
            </w:pPr>
            <w:r w:rsidRPr="00E12B4B">
              <w:rPr>
                <w:rFonts w:eastAsia="MS Mincho"/>
              </w:rPr>
              <w:t>A1.5</w:t>
            </w:r>
          </w:p>
        </w:tc>
        <w:tc>
          <w:tcPr>
            <w:tcW w:w="1801" w:type="dxa"/>
            <w:tcBorders>
              <w:top w:val="nil"/>
              <w:left w:val="nil"/>
              <w:bottom w:val="single" w:sz="4" w:space="0" w:color="auto"/>
              <w:right w:val="single" w:sz="4" w:space="0" w:color="auto"/>
            </w:tcBorders>
            <w:shd w:val="clear" w:color="auto" w:fill="auto"/>
            <w:vAlign w:val="center"/>
            <w:hideMark/>
          </w:tcPr>
          <w:p w14:paraId="7312F4BD" w14:textId="77777777" w:rsidR="00E4703D" w:rsidRPr="00E12B4B" w:rsidRDefault="00E4703D" w:rsidP="00E4703D">
            <w:pPr>
              <w:jc w:val="center"/>
            </w:pPr>
            <w:r w:rsidRPr="00E12B4B">
              <w:rPr>
                <w:rFonts w:eastAsia="MS Mincho"/>
              </w:rPr>
              <w:t>Thảo luận, phát biểu</w:t>
            </w:r>
          </w:p>
        </w:tc>
        <w:tc>
          <w:tcPr>
            <w:tcW w:w="1140" w:type="dxa"/>
            <w:tcBorders>
              <w:top w:val="nil"/>
              <w:left w:val="nil"/>
              <w:bottom w:val="single" w:sz="4" w:space="0" w:color="auto"/>
              <w:right w:val="single" w:sz="4" w:space="0" w:color="auto"/>
            </w:tcBorders>
            <w:shd w:val="clear" w:color="auto" w:fill="auto"/>
            <w:vAlign w:val="center"/>
          </w:tcPr>
          <w:p w14:paraId="3943E4E1" w14:textId="77777777" w:rsidR="00E4703D" w:rsidRPr="00E12B4B" w:rsidRDefault="00E4703D" w:rsidP="00E4703D">
            <w:pPr>
              <w:jc w:val="center"/>
            </w:pPr>
            <w:r w:rsidRPr="00E12B4B">
              <w:t>50</w:t>
            </w:r>
          </w:p>
        </w:tc>
        <w:tc>
          <w:tcPr>
            <w:tcW w:w="1856" w:type="dxa"/>
            <w:tcBorders>
              <w:top w:val="single" w:sz="4" w:space="0" w:color="auto"/>
              <w:left w:val="nil"/>
              <w:bottom w:val="single" w:sz="4" w:space="0" w:color="auto"/>
              <w:right w:val="single" w:sz="4" w:space="0" w:color="auto"/>
            </w:tcBorders>
            <w:shd w:val="clear" w:color="auto" w:fill="auto"/>
            <w:vAlign w:val="center"/>
            <w:hideMark/>
          </w:tcPr>
          <w:p w14:paraId="7CB06D11" w14:textId="3017D20C" w:rsidR="00E4703D" w:rsidRPr="00E12B4B" w:rsidRDefault="00E4703D" w:rsidP="00E4703D">
            <w:pPr>
              <w:jc w:val="center"/>
              <w:rPr>
                <w:lang w:val="vi-VN"/>
              </w:rPr>
            </w:pPr>
            <w:r w:rsidRPr="00E12B4B">
              <w:rPr>
                <w:bCs/>
              </w:rPr>
              <w:t>CĐR1,2,3,4,5,</w:t>
            </w:r>
            <w:r w:rsidR="003B436C" w:rsidRPr="00E12B4B">
              <w:rPr>
                <w:bCs/>
                <w:lang w:val="vi-VN"/>
              </w:rPr>
              <w:t>6,7</w:t>
            </w:r>
          </w:p>
        </w:tc>
        <w:tc>
          <w:tcPr>
            <w:tcW w:w="2431" w:type="dxa"/>
            <w:vMerge/>
            <w:tcBorders>
              <w:left w:val="single" w:sz="4" w:space="0" w:color="auto"/>
              <w:right w:val="single" w:sz="4" w:space="0" w:color="auto"/>
            </w:tcBorders>
            <w:shd w:val="clear" w:color="auto" w:fill="auto"/>
            <w:vAlign w:val="center"/>
            <w:hideMark/>
          </w:tcPr>
          <w:p w14:paraId="17552382" w14:textId="77777777" w:rsidR="00E4703D" w:rsidRPr="00E12B4B" w:rsidRDefault="00E4703D" w:rsidP="00E4703D">
            <w:pPr>
              <w:jc w:val="center"/>
              <w:rPr>
                <w:b/>
                <w:bCs/>
              </w:rPr>
            </w:pPr>
          </w:p>
        </w:tc>
      </w:tr>
      <w:tr w:rsidR="00E4703D" w:rsidRPr="00E12B4B" w14:paraId="1183790D" w14:textId="77777777" w:rsidTr="00E4703D">
        <w:trPr>
          <w:trHeight w:val="299"/>
        </w:trPr>
        <w:tc>
          <w:tcPr>
            <w:tcW w:w="3676" w:type="dxa"/>
            <w:vMerge/>
            <w:tcBorders>
              <w:left w:val="single" w:sz="4" w:space="0" w:color="auto"/>
              <w:right w:val="single" w:sz="4" w:space="0" w:color="auto"/>
            </w:tcBorders>
            <w:shd w:val="clear" w:color="auto" w:fill="auto"/>
            <w:vAlign w:val="center"/>
            <w:hideMark/>
          </w:tcPr>
          <w:p w14:paraId="07CBEB83" w14:textId="77777777" w:rsidR="00E4703D" w:rsidRPr="00E12B4B" w:rsidRDefault="00E4703D" w:rsidP="00E4703D"/>
        </w:tc>
        <w:tc>
          <w:tcPr>
            <w:tcW w:w="1743" w:type="dxa"/>
            <w:vMerge/>
            <w:tcBorders>
              <w:left w:val="single" w:sz="4" w:space="0" w:color="auto"/>
              <w:right w:val="single" w:sz="4" w:space="0" w:color="auto"/>
            </w:tcBorders>
            <w:shd w:val="clear" w:color="auto" w:fill="auto"/>
            <w:vAlign w:val="center"/>
            <w:hideMark/>
          </w:tcPr>
          <w:p w14:paraId="3516BD35" w14:textId="77777777" w:rsidR="00E4703D" w:rsidRPr="00E12B4B" w:rsidRDefault="00E4703D" w:rsidP="00E4703D"/>
        </w:tc>
        <w:tc>
          <w:tcPr>
            <w:tcW w:w="729" w:type="dxa"/>
            <w:tcBorders>
              <w:top w:val="single" w:sz="4" w:space="0" w:color="auto"/>
              <w:left w:val="nil"/>
              <w:bottom w:val="single" w:sz="4" w:space="0" w:color="auto"/>
              <w:right w:val="single" w:sz="4" w:space="0" w:color="auto"/>
            </w:tcBorders>
            <w:shd w:val="clear" w:color="auto" w:fill="auto"/>
            <w:vAlign w:val="center"/>
            <w:hideMark/>
          </w:tcPr>
          <w:p w14:paraId="44657212" w14:textId="77777777" w:rsidR="00E4703D" w:rsidRPr="00E12B4B" w:rsidRDefault="00E4703D" w:rsidP="00E4703D">
            <w:pPr>
              <w:jc w:val="center"/>
            </w:pPr>
            <w:r w:rsidRPr="00E12B4B">
              <w:rPr>
                <w:rFonts w:eastAsia="MS Mincho"/>
              </w:rPr>
              <w:t>A1.6</w:t>
            </w:r>
          </w:p>
        </w:tc>
        <w:tc>
          <w:tcPr>
            <w:tcW w:w="1801" w:type="dxa"/>
            <w:tcBorders>
              <w:top w:val="single" w:sz="4" w:space="0" w:color="auto"/>
              <w:left w:val="nil"/>
              <w:bottom w:val="single" w:sz="4" w:space="0" w:color="auto"/>
              <w:right w:val="single" w:sz="4" w:space="0" w:color="auto"/>
            </w:tcBorders>
            <w:shd w:val="clear" w:color="auto" w:fill="auto"/>
            <w:vAlign w:val="center"/>
            <w:hideMark/>
          </w:tcPr>
          <w:p w14:paraId="02D5F1E3" w14:textId="77777777" w:rsidR="00E4703D" w:rsidRPr="00E12B4B" w:rsidRDefault="00E4703D" w:rsidP="00E4703D">
            <w:pPr>
              <w:jc w:val="center"/>
            </w:pPr>
            <w:r w:rsidRPr="00E12B4B">
              <w:rPr>
                <w:rFonts w:eastAsia="MS Mincho"/>
              </w:rPr>
              <w:t>Thái độ học tập</w:t>
            </w:r>
          </w:p>
        </w:tc>
        <w:tc>
          <w:tcPr>
            <w:tcW w:w="1140" w:type="dxa"/>
            <w:tcBorders>
              <w:top w:val="single" w:sz="4" w:space="0" w:color="auto"/>
              <w:left w:val="nil"/>
              <w:bottom w:val="single" w:sz="4" w:space="0" w:color="auto"/>
              <w:right w:val="single" w:sz="4" w:space="0" w:color="auto"/>
            </w:tcBorders>
            <w:shd w:val="clear" w:color="auto" w:fill="auto"/>
            <w:vAlign w:val="center"/>
          </w:tcPr>
          <w:p w14:paraId="64AD40AB" w14:textId="77777777" w:rsidR="00E4703D" w:rsidRPr="00E12B4B" w:rsidRDefault="00E4703D" w:rsidP="00E4703D">
            <w:pPr>
              <w:jc w:val="center"/>
            </w:pPr>
            <w:r w:rsidRPr="00E12B4B">
              <w:rPr>
                <w:rFonts w:eastAsia="MS Mincho"/>
              </w:rPr>
              <w:t>20</w:t>
            </w:r>
          </w:p>
        </w:tc>
        <w:tc>
          <w:tcPr>
            <w:tcW w:w="1856" w:type="dxa"/>
            <w:tcBorders>
              <w:top w:val="single" w:sz="4" w:space="0" w:color="auto"/>
              <w:left w:val="nil"/>
              <w:bottom w:val="single" w:sz="4" w:space="0" w:color="auto"/>
              <w:right w:val="single" w:sz="4" w:space="0" w:color="auto"/>
            </w:tcBorders>
            <w:shd w:val="clear" w:color="auto" w:fill="auto"/>
            <w:vAlign w:val="center"/>
            <w:hideMark/>
          </w:tcPr>
          <w:p w14:paraId="6596CA98" w14:textId="64C499CA" w:rsidR="00E4703D" w:rsidRPr="00E12B4B" w:rsidRDefault="00E4703D" w:rsidP="00E4703D">
            <w:pPr>
              <w:jc w:val="center"/>
              <w:rPr>
                <w:lang w:val="vi-VN"/>
              </w:rPr>
            </w:pPr>
            <w:r w:rsidRPr="00E12B4B">
              <w:rPr>
                <w:bCs/>
              </w:rPr>
              <w:t>CĐR5,</w:t>
            </w:r>
            <w:r w:rsidR="003B436C" w:rsidRPr="00E12B4B">
              <w:rPr>
                <w:bCs/>
                <w:lang w:val="vi-VN"/>
              </w:rPr>
              <w:t>6,7</w:t>
            </w:r>
          </w:p>
        </w:tc>
        <w:tc>
          <w:tcPr>
            <w:tcW w:w="2431" w:type="dxa"/>
            <w:vMerge/>
            <w:tcBorders>
              <w:left w:val="single" w:sz="4" w:space="0" w:color="auto"/>
              <w:right w:val="single" w:sz="4" w:space="0" w:color="auto"/>
            </w:tcBorders>
            <w:shd w:val="clear" w:color="auto" w:fill="auto"/>
            <w:vAlign w:val="center"/>
            <w:hideMark/>
          </w:tcPr>
          <w:p w14:paraId="64E71E54" w14:textId="77777777" w:rsidR="00E4703D" w:rsidRPr="00E12B4B" w:rsidRDefault="00E4703D" w:rsidP="00E4703D">
            <w:pPr>
              <w:jc w:val="center"/>
              <w:rPr>
                <w:b/>
                <w:bCs/>
              </w:rPr>
            </w:pPr>
          </w:p>
        </w:tc>
      </w:tr>
      <w:tr w:rsidR="00E4703D" w:rsidRPr="00E12B4B" w14:paraId="5D27780C" w14:textId="77777777" w:rsidTr="00E4703D">
        <w:trPr>
          <w:trHeight w:val="315"/>
        </w:trPr>
        <w:tc>
          <w:tcPr>
            <w:tcW w:w="3676" w:type="dxa"/>
            <w:vMerge/>
            <w:tcBorders>
              <w:left w:val="single" w:sz="4" w:space="0" w:color="auto"/>
              <w:right w:val="single" w:sz="4" w:space="0" w:color="auto"/>
            </w:tcBorders>
            <w:shd w:val="clear" w:color="auto" w:fill="auto"/>
            <w:vAlign w:val="center"/>
          </w:tcPr>
          <w:p w14:paraId="7BC796D9" w14:textId="77777777" w:rsidR="00E4703D" w:rsidRPr="00E12B4B" w:rsidRDefault="00E4703D" w:rsidP="00E4703D"/>
        </w:tc>
        <w:tc>
          <w:tcPr>
            <w:tcW w:w="1743" w:type="dxa"/>
            <w:vMerge/>
            <w:tcBorders>
              <w:left w:val="single" w:sz="4" w:space="0" w:color="auto"/>
              <w:bottom w:val="single" w:sz="4" w:space="0" w:color="000000"/>
              <w:right w:val="single" w:sz="4" w:space="0" w:color="auto"/>
            </w:tcBorders>
            <w:shd w:val="clear" w:color="auto" w:fill="auto"/>
            <w:vAlign w:val="center"/>
          </w:tcPr>
          <w:p w14:paraId="32F30CB4" w14:textId="77777777" w:rsidR="00E4703D" w:rsidRPr="00E12B4B" w:rsidRDefault="00E4703D" w:rsidP="00E4703D"/>
        </w:tc>
        <w:tc>
          <w:tcPr>
            <w:tcW w:w="729" w:type="dxa"/>
            <w:tcBorders>
              <w:left w:val="nil"/>
              <w:bottom w:val="single" w:sz="4" w:space="0" w:color="auto"/>
              <w:right w:val="single" w:sz="4" w:space="0" w:color="auto"/>
            </w:tcBorders>
            <w:shd w:val="clear" w:color="auto" w:fill="auto"/>
            <w:vAlign w:val="center"/>
          </w:tcPr>
          <w:p w14:paraId="313B1142" w14:textId="77777777" w:rsidR="00E4703D" w:rsidRPr="00E12B4B" w:rsidRDefault="00E4703D" w:rsidP="00E4703D">
            <w:pPr>
              <w:jc w:val="center"/>
            </w:pPr>
          </w:p>
        </w:tc>
        <w:tc>
          <w:tcPr>
            <w:tcW w:w="1801" w:type="dxa"/>
            <w:tcBorders>
              <w:left w:val="nil"/>
              <w:bottom w:val="single" w:sz="4" w:space="0" w:color="auto"/>
              <w:right w:val="single" w:sz="4" w:space="0" w:color="auto"/>
            </w:tcBorders>
            <w:shd w:val="clear" w:color="auto" w:fill="auto"/>
            <w:vAlign w:val="center"/>
          </w:tcPr>
          <w:p w14:paraId="4211EFD6" w14:textId="77777777" w:rsidR="00E4703D" w:rsidRPr="00E12B4B" w:rsidRDefault="00E4703D" w:rsidP="00E4703D">
            <w:pPr>
              <w:jc w:val="center"/>
              <w:rPr>
                <w:b/>
              </w:rPr>
            </w:pPr>
            <w:r w:rsidRPr="00E12B4B">
              <w:rPr>
                <w:b/>
              </w:rPr>
              <w:t>Tổng</w:t>
            </w:r>
          </w:p>
        </w:tc>
        <w:tc>
          <w:tcPr>
            <w:tcW w:w="1140" w:type="dxa"/>
            <w:tcBorders>
              <w:left w:val="nil"/>
              <w:bottom w:val="single" w:sz="4" w:space="0" w:color="auto"/>
              <w:right w:val="single" w:sz="4" w:space="0" w:color="auto"/>
            </w:tcBorders>
            <w:shd w:val="clear" w:color="auto" w:fill="auto"/>
            <w:vAlign w:val="center"/>
          </w:tcPr>
          <w:p w14:paraId="452ABCEF" w14:textId="77777777" w:rsidR="00E4703D" w:rsidRPr="00E12B4B" w:rsidRDefault="00E4703D" w:rsidP="00E4703D">
            <w:pPr>
              <w:jc w:val="center"/>
              <w:rPr>
                <w:b/>
              </w:rPr>
            </w:pPr>
            <w:r w:rsidRPr="00E12B4B">
              <w:rPr>
                <w:b/>
              </w:rPr>
              <w:t>100%</w:t>
            </w:r>
          </w:p>
        </w:tc>
        <w:tc>
          <w:tcPr>
            <w:tcW w:w="1856" w:type="dxa"/>
            <w:tcBorders>
              <w:left w:val="nil"/>
              <w:bottom w:val="single" w:sz="4" w:space="0" w:color="auto"/>
              <w:right w:val="single" w:sz="4" w:space="0" w:color="auto"/>
            </w:tcBorders>
            <w:shd w:val="clear" w:color="auto" w:fill="auto"/>
            <w:vAlign w:val="center"/>
          </w:tcPr>
          <w:p w14:paraId="139EEEA6" w14:textId="77777777" w:rsidR="00E4703D" w:rsidRPr="00E12B4B" w:rsidRDefault="00E4703D" w:rsidP="00E4703D"/>
        </w:tc>
        <w:tc>
          <w:tcPr>
            <w:tcW w:w="2431" w:type="dxa"/>
            <w:vMerge/>
            <w:tcBorders>
              <w:left w:val="single" w:sz="4" w:space="0" w:color="auto"/>
              <w:bottom w:val="single" w:sz="4" w:space="0" w:color="000000"/>
              <w:right w:val="single" w:sz="4" w:space="0" w:color="auto"/>
            </w:tcBorders>
            <w:vAlign w:val="center"/>
          </w:tcPr>
          <w:p w14:paraId="53361744" w14:textId="77777777" w:rsidR="00E4703D" w:rsidRPr="00E12B4B" w:rsidRDefault="00E4703D" w:rsidP="00E4703D">
            <w:pPr>
              <w:jc w:val="center"/>
              <w:rPr>
                <w:b/>
                <w:bCs/>
              </w:rPr>
            </w:pPr>
          </w:p>
        </w:tc>
      </w:tr>
      <w:tr w:rsidR="00E4703D" w:rsidRPr="00E12B4B" w14:paraId="6B68EE65" w14:textId="77777777" w:rsidTr="00E4703D">
        <w:trPr>
          <w:trHeight w:val="315"/>
        </w:trPr>
        <w:tc>
          <w:tcPr>
            <w:tcW w:w="3676" w:type="dxa"/>
            <w:vMerge/>
            <w:tcBorders>
              <w:left w:val="single" w:sz="4" w:space="0" w:color="auto"/>
              <w:bottom w:val="single" w:sz="4" w:space="0" w:color="auto"/>
              <w:right w:val="single" w:sz="4" w:space="0" w:color="auto"/>
            </w:tcBorders>
            <w:shd w:val="clear" w:color="auto" w:fill="auto"/>
            <w:vAlign w:val="center"/>
            <w:hideMark/>
          </w:tcPr>
          <w:p w14:paraId="4E355739" w14:textId="77777777" w:rsidR="00E4703D" w:rsidRPr="00E12B4B" w:rsidRDefault="00E4703D" w:rsidP="00E4703D">
            <w:pPr>
              <w:jc w:val="right"/>
              <w:rPr>
                <w:b/>
                <w:bCs/>
              </w:rPr>
            </w:pPr>
          </w:p>
        </w:tc>
        <w:tc>
          <w:tcPr>
            <w:tcW w:w="726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F601100" w14:textId="77777777" w:rsidR="00E4703D" w:rsidRPr="00E12B4B" w:rsidRDefault="00E4703D" w:rsidP="00E4703D">
            <w:pPr>
              <w:rPr>
                <w:b/>
                <w:bCs/>
              </w:rPr>
            </w:pPr>
            <w:r w:rsidRPr="00E12B4B">
              <w:rPr>
                <w:b/>
                <w:bCs/>
              </w:rPr>
              <w:t>Tổng</w:t>
            </w:r>
          </w:p>
        </w:tc>
        <w:tc>
          <w:tcPr>
            <w:tcW w:w="2431" w:type="dxa"/>
            <w:tcBorders>
              <w:top w:val="single" w:sz="4" w:space="0" w:color="auto"/>
              <w:left w:val="nil"/>
              <w:bottom w:val="single" w:sz="4" w:space="0" w:color="auto"/>
              <w:right w:val="single" w:sz="4" w:space="0" w:color="000000"/>
            </w:tcBorders>
            <w:shd w:val="clear" w:color="auto" w:fill="auto"/>
            <w:vAlign w:val="center"/>
            <w:hideMark/>
          </w:tcPr>
          <w:p w14:paraId="53793166" w14:textId="7D65A992" w:rsidR="00E4703D" w:rsidRPr="00E12B4B" w:rsidRDefault="00713237" w:rsidP="00E4703D">
            <w:pPr>
              <w:jc w:val="center"/>
              <w:rPr>
                <w:b/>
                <w:bCs/>
              </w:rPr>
            </w:pPr>
            <w:r>
              <w:rPr>
                <w:rFonts w:eastAsia="MS Mincho"/>
                <w:b/>
                <w:bCs/>
              </w:rPr>
              <w:t>3</w:t>
            </w:r>
            <w:r w:rsidR="00E4703D" w:rsidRPr="00E12B4B">
              <w:rPr>
                <w:rFonts w:eastAsia="MS Mincho"/>
                <w:b/>
                <w:bCs/>
              </w:rPr>
              <w:t>0%</w:t>
            </w:r>
          </w:p>
        </w:tc>
      </w:tr>
      <w:tr w:rsidR="00E4703D" w:rsidRPr="00E12B4B" w14:paraId="4388B6BF" w14:textId="77777777" w:rsidTr="00E4703D">
        <w:trPr>
          <w:trHeight w:val="315"/>
        </w:trPr>
        <w:tc>
          <w:tcPr>
            <w:tcW w:w="3676" w:type="dxa"/>
            <w:vMerge w:val="restart"/>
            <w:tcBorders>
              <w:top w:val="nil"/>
              <w:left w:val="single" w:sz="4" w:space="0" w:color="auto"/>
              <w:right w:val="single" w:sz="4" w:space="0" w:color="auto"/>
            </w:tcBorders>
            <w:shd w:val="clear" w:color="auto" w:fill="auto"/>
            <w:vAlign w:val="center"/>
            <w:hideMark/>
          </w:tcPr>
          <w:p w14:paraId="338E7873" w14:textId="74AE98A6" w:rsidR="00E4703D" w:rsidRPr="00E12B4B" w:rsidRDefault="000431B4" w:rsidP="00E4703D">
            <w:pPr>
              <w:jc w:val="both"/>
            </w:pPr>
            <w:r>
              <w:rPr>
                <w:rFonts w:eastAsia="MS Mincho"/>
                <w:iCs/>
                <w:lang w:val="de-DE"/>
              </w:rPr>
              <w:t>A2</w:t>
            </w:r>
            <w:r w:rsidR="00E4703D" w:rsidRPr="00E12B4B">
              <w:rPr>
                <w:rFonts w:eastAsia="MS Mincho"/>
                <w:iCs/>
                <w:lang w:val="de-DE"/>
              </w:rPr>
              <w:t>. Thi kết thúc học phần</w:t>
            </w:r>
          </w:p>
          <w:p w14:paraId="7BAFB302" w14:textId="351ACB96" w:rsidR="00E4703D" w:rsidRPr="00E70DB8" w:rsidRDefault="00E70DB8" w:rsidP="00E70DB8">
            <w:pPr>
              <w:rPr>
                <w:lang w:val="vi-VN"/>
              </w:rPr>
            </w:pPr>
            <w:r>
              <w:rPr>
                <w:rFonts w:eastAsia="MS Mincho"/>
                <w:iCs/>
                <w:color w:val="000000"/>
                <w:lang w:val="de-DE"/>
              </w:rPr>
              <w:t>Hình thức thi: Tự</w:t>
            </w:r>
            <w:r>
              <w:rPr>
                <w:rFonts w:eastAsia="MS Mincho"/>
                <w:iCs/>
                <w:color w:val="000000"/>
                <w:lang w:val="vi-VN"/>
              </w:rPr>
              <w:t xml:space="preserve"> luận</w:t>
            </w:r>
          </w:p>
        </w:tc>
        <w:tc>
          <w:tcPr>
            <w:tcW w:w="1743" w:type="dxa"/>
            <w:tcBorders>
              <w:top w:val="nil"/>
              <w:left w:val="nil"/>
              <w:bottom w:val="single" w:sz="4" w:space="0" w:color="auto"/>
              <w:right w:val="single" w:sz="4" w:space="0" w:color="auto"/>
            </w:tcBorders>
            <w:shd w:val="clear" w:color="auto" w:fill="auto"/>
            <w:vAlign w:val="center"/>
            <w:hideMark/>
          </w:tcPr>
          <w:p w14:paraId="1E734EC3" w14:textId="77777777" w:rsidR="00E4703D" w:rsidRPr="00E12B4B" w:rsidRDefault="00E4703D" w:rsidP="00E4703D">
            <w:pPr>
              <w:jc w:val="center"/>
            </w:pPr>
            <w:r w:rsidRPr="00E12B4B">
              <w:t>Điểm thi kết thúc học phần</w:t>
            </w:r>
          </w:p>
        </w:tc>
        <w:tc>
          <w:tcPr>
            <w:tcW w:w="729" w:type="dxa"/>
            <w:tcBorders>
              <w:top w:val="nil"/>
              <w:left w:val="nil"/>
              <w:bottom w:val="single" w:sz="4" w:space="0" w:color="auto"/>
              <w:right w:val="single" w:sz="4" w:space="0" w:color="auto"/>
            </w:tcBorders>
            <w:shd w:val="clear" w:color="auto" w:fill="auto"/>
            <w:vAlign w:val="center"/>
            <w:hideMark/>
          </w:tcPr>
          <w:p w14:paraId="48A14C35" w14:textId="068F2673" w:rsidR="00E4703D" w:rsidRPr="00E12B4B" w:rsidRDefault="000431B4" w:rsidP="00E4703D">
            <w:pPr>
              <w:jc w:val="center"/>
            </w:pPr>
            <w:r>
              <w:rPr>
                <w:lang w:val="de-DE"/>
              </w:rPr>
              <w:t>A2</w:t>
            </w:r>
          </w:p>
        </w:tc>
        <w:tc>
          <w:tcPr>
            <w:tcW w:w="1801" w:type="dxa"/>
            <w:tcBorders>
              <w:top w:val="nil"/>
              <w:left w:val="nil"/>
              <w:bottom w:val="single" w:sz="4" w:space="0" w:color="auto"/>
              <w:right w:val="single" w:sz="4" w:space="0" w:color="auto"/>
            </w:tcBorders>
            <w:shd w:val="clear" w:color="auto" w:fill="auto"/>
            <w:vAlign w:val="center"/>
            <w:hideMark/>
          </w:tcPr>
          <w:p w14:paraId="6EF55E06" w14:textId="77777777" w:rsidR="00E4703D" w:rsidRPr="00E12B4B" w:rsidRDefault="00E4703D" w:rsidP="00E4703D">
            <w:pPr>
              <w:jc w:val="center"/>
            </w:pPr>
            <w:r w:rsidRPr="00E12B4B">
              <w:rPr>
                <w:lang w:val="de-DE"/>
              </w:rPr>
              <w:t>Bài thi</w:t>
            </w:r>
            <w:r w:rsidRPr="00E12B4B">
              <w:t xml:space="preserve"> kết thúc học phần</w:t>
            </w:r>
          </w:p>
        </w:tc>
        <w:tc>
          <w:tcPr>
            <w:tcW w:w="1140" w:type="dxa"/>
            <w:tcBorders>
              <w:top w:val="nil"/>
              <w:left w:val="nil"/>
              <w:bottom w:val="single" w:sz="4" w:space="0" w:color="auto"/>
              <w:right w:val="single" w:sz="4" w:space="0" w:color="auto"/>
            </w:tcBorders>
            <w:shd w:val="clear" w:color="auto" w:fill="auto"/>
            <w:vAlign w:val="center"/>
          </w:tcPr>
          <w:p w14:paraId="5625050A" w14:textId="77777777" w:rsidR="00E4703D" w:rsidRPr="00E12B4B" w:rsidRDefault="00E4703D" w:rsidP="00E4703D">
            <w:pPr>
              <w:jc w:val="center"/>
            </w:pPr>
            <w:r w:rsidRPr="00E12B4B">
              <w:t>100</w:t>
            </w:r>
          </w:p>
        </w:tc>
        <w:tc>
          <w:tcPr>
            <w:tcW w:w="1856" w:type="dxa"/>
            <w:tcBorders>
              <w:top w:val="nil"/>
              <w:left w:val="nil"/>
              <w:bottom w:val="single" w:sz="4" w:space="0" w:color="auto"/>
              <w:right w:val="single" w:sz="4" w:space="0" w:color="auto"/>
            </w:tcBorders>
            <w:shd w:val="clear" w:color="auto" w:fill="auto"/>
            <w:vAlign w:val="center"/>
            <w:hideMark/>
          </w:tcPr>
          <w:p w14:paraId="653F2A05" w14:textId="19CF2588" w:rsidR="00E4703D" w:rsidRPr="00E12B4B" w:rsidRDefault="00E4703D" w:rsidP="00E4703D">
            <w:pPr>
              <w:jc w:val="center"/>
            </w:pPr>
            <w:r w:rsidRPr="00E12B4B">
              <w:rPr>
                <w:bCs/>
              </w:rPr>
              <w:t>CĐR1,2,3,4</w:t>
            </w:r>
          </w:p>
        </w:tc>
        <w:tc>
          <w:tcPr>
            <w:tcW w:w="2431" w:type="dxa"/>
            <w:tcBorders>
              <w:top w:val="nil"/>
              <w:left w:val="nil"/>
              <w:bottom w:val="single" w:sz="4" w:space="0" w:color="auto"/>
              <w:right w:val="single" w:sz="4" w:space="0" w:color="auto"/>
            </w:tcBorders>
            <w:shd w:val="clear" w:color="auto" w:fill="auto"/>
            <w:vAlign w:val="center"/>
            <w:hideMark/>
          </w:tcPr>
          <w:p w14:paraId="433BF668" w14:textId="1321F901" w:rsidR="00E4703D" w:rsidRPr="00E12B4B" w:rsidRDefault="00713237" w:rsidP="00E4703D">
            <w:pPr>
              <w:jc w:val="center"/>
            </w:pPr>
            <w:r>
              <w:t>7</w:t>
            </w:r>
            <w:r w:rsidR="00E4703D" w:rsidRPr="00E12B4B">
              <w:t>0</w:t>
            </w:r>
          </w:p>
          <w:p w14:paraId="6E68BF88" w14:textId="77777777" w:rsidR="00E4703D" w:rsidRPr="00E12B4B" w:rsidRDefault="00E4703D" w:rsidP="00E4703D">
            <w:pPr>
              <w:jc w:val="center"/>
              <w:rPr>
                <w:b/>
                <w:bCs/>
              </w:rPr>
            </w:pPr>
          </w:p>
        </w:tc>
      </w:tr>
      <w:tr w:rsidR="00E4703D" w:rsidRPr="00E12B4B" w14:paraId="07FA52F2" w14:textId="77777777" w:rsidTr="00E4703D">
        <w:trPr>
          <w:trHeight w:val="315"/>
        </w:trPr>
        <w:tc>
          <w:tcPr>
            <w:tcW w:w="3676" w:type="dxa"/>
            <w:vMerge/>
            <w:tcBorders>
              <w:left w:val="single" w:sz="4" w:space="0" w:color="auto"/>
              <w:bottom w:val="single" w:sz="4" w:space="0" w:color="auto"/>
              <w:right w:val="single" w:sz="4" w:space="0" w:color="auto"/>
            </w:tcBorders>
            <w:shd w:val="clear" w:color="auto" w:fill="auto"/>
            <w:vAlign w:val="center"/>
            <w:hideMark/>
          </w:tcPr>
          <w:p w14:paraId="6ED79E6B" w14:textId="77777777" w:rsidR="00E4703D" w:rsidRPr="00E12B4B" w:rsidRDefault="00E4703D" w:rsidP="00E4703D">
            <w:pPr>
              <w:jc w:val="right"/>
              <w:rPr>
                <w:b/>
                <w:bCs/>
              </w:rPr>
            </w:pPr>
          </w:p>
        </w:tc>
        <w:tc>
          <w:tcPr>
            <w:tcW w:w="726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0E55153" w14:textId="77777777" w:rsidR="00E4703D" w:rsidRPr="00E12B4B" w:rsidRDefault="00E4703D" w:rsidP="00E4703D">
            <w:pPr>
              <w:rPr>
                <w:b/>
                <w:bCs/>
              </w:rPr>
            </w:pPr>
            <w:r w:rsidRPr="00E12B4B">
              <w:rPr>
                <w:b/>
                <w:bCs/>
              </w:rPr>
              <w:t>Tổng</w:t>
            </w:r>
          </w:p>
        </w:tc>
        <w:tc>
          <w:tcPr>
            <w:tcW w:w="2431" w:type="dxa"/>
            <w:tcBorders>
              <w:top w:val="single" w:sz="4" w:space="0" w:color="auto"/>
              <w:left w:val="nil"/>
              <w:bottom w:val="single" w:sz="4" w:space="0" w:color="auto"/>
              <w:right w:val="single" w:sz="4" w:space="0" w:color="000000"/>
            </w:tcBorders>
            <w:shd w:val="clear" w:color="auto" w:fill="auto"/>
            <w:vAlign w:val="center"/>
            <w:hideMark/>
          </w:tcPr>
          <w:p w14:paraId="586DD111" w14:textId="06084081" w:rsidR="00E4703D" w:rsidRPr="00E12B4B" w:rsidRDefault="00713237" w:rsidP="00E4703D">
            <w:pPr>
              <w:jc w:val="center"/>
              <w:rPr>
                <w:b/>
                <w:bCs/>
              </w:rPr>
            </w:pPr>
            <w:r>
              <w:rPr>
                <w:rFonts w:eastAsia="MS Mincho"/>
                <w:b/>
                <w:bCs/>
              </w:rPr>
              <w:t>7</w:t>
            </w:r>
            <w:r w:rsidR="00E4703D" w:rsidRPr="00E12B4B">
              <w:rPr>
                <w:rFonts w:eastAsia="MS Mincho"/>
                <w:b/>
                <w:bCs/>
              </w:rPr>
              <w:t>0%</w:t>
            </w:r>
          </w:p>
        </w:tc>
      </w:tr>
    </w:tbl>
    <w:p w14:paraId="294CB242" w14:textId="77777777" w:rsidR="00E4703D" w:rsidRPr="00990079" w:rsidRDefault="00E4703D" w:rsidP="00E4703D">
      <w:pPr>
        <w:spacing w:before="120"/>
        <w:jc w:val="both"/>
        <w:rPr>
          <w:b/>
          <w:sz w:val="26"/>
          <w:szCs w:val="26"/>
          <w:lang w:val="nl-NL"/>
        </w:rPr>
      </w:pPr>
      <w:r w:rsidRPr="00990079">
        <w:rPr>
          <w:b/>
          <w:sz w:val="26"/>
          <w:szCs w:val="26"/>
          <w:lang w:val="nl-NL"/>
        </w:rPr>
        <w:t>Trong đó:</w:t>
      </w:r>
    </w:p>
    <w:p w14:paraId="7E5F451F" w14:textId="65525513" w:rsidR="00E4703D" w:rsidRPr="00990079" w:rsidRDefault="00E4703D" w:rsidP="00E4703D">
      <w:pPr>
        <w:jc w:val="both"/>
        <w:rPr>
          <w:sz w:val="26"/>
          <w:szCs w:val="26"/>
          <w:lang w:val="nl-NL"/>
        </w:rPr>
      </w:pPr>
      <w:r w:rsidRPr="00990079">
        <w:rPr>
          <w:sz w:val="26"/>
          <w:szCs w:val="26"/>
          <w:lang w:val="nl-NL"/>
        </w:rPr>
        <w:t xml:space="preserve">A1.1 - Bài kiểm tra được đánh giá sau khi học xong chương </w:t>
      </w:r>
      <w:r w:rsidR="00426CCC" w:rsidRPr="00990079">
        <w:rPr>
          <w:sz w:val="26"/>
          <w:szCs w:val="26"/>
          <w:lang w:val="vi-VN"/>
        </w:rPr>
        <w:t>2</w:t>
      </w:r>
    </w:p>
    <w:tbl>
      <w:tblPr>
        <w:tblStyle w:val="TableGrid"/>
        <w:tblW w:w="13887" w:type="dxa"/>
        <w:tblLook w:val="04A0" w:firstRow="1" w:lastRow="0" w:firstColumn="1" w:lastColumn="0" w:noHBand="0" w:noVBand="1"/>
      </w:tblPr>
      <w:tblGrid>
        <w:gridCol w:w="1838"/>
        <w:gridCol w:w="10064"/>
        <w:gridCol w:w="1985"/>
      </w:tblGrid>
      <w:tr w:rsidR="00E4703D" w:rsidRPr="00E12B4B" w14:paraId="1AFE0D60" w14:textId="77777777" w:rsidTr="00E11DAF">
        <w:tc>
          <w:tcPr>
            <w:tcW w:w="1838" w:type="dxa"/>
          </w:tcPr>
          <w:p w14:paraId="27EBAA7A" w14:textId="77777777" w:rsidR="00E4703D" w:rsidRPr="00E12B4B" w:rsidRDefault="00E4703D" w:rsidP="00E4703D">
            <w:pPr>
              <w:jc w:val="center"/>
              <w:rPr>
                <w:b/>
                <w:lang w:val="nl-NL"/>
              </w:rPr>
            </w:pPr>
            <w:r w:rsidRPr="00E12B4B">
              <w:rPr>
                <w:b/>
                <w:lang w:val="nl-NL"/>
              </w:rPr>
              <w:t>Mức độ</w:t>
            </w:r>
          </w:p>
        </w:tc>
        <w:tc>
          <w:tcPr>
            <w:tcW w:w="10064" w:type="dxa"/>
            <w:shd w:val="clear" w:color="auto" w:fill="auto"/>
          </w:tcPr>
          <w:p w14:paraId="16F7D9AC" w14:textId="6F194E89" w:rsidR="00E4703D" w:rsidRPr="00E12B4B" w:rsidRDefault="00E4703D" w:rsidP="00E4703D">
            <w:pPr>
              <w:jc w:val="center"/>
              <w:rPr>
                <w:b/>
                <w:lang w:val="nl-NL"/>
              </w:rPr>
            </w:pPr>
            <w:r w:rsidRPr="00E12B4B">
              <w:rPr>
                <w:b/>
                <w:lang w:val="nl-NL"/>
              </w:rPr>
              <w:t>Các tiêu chí đánh giá</w:t>
            </w:r>
          </w:p>
        </w:tc>
        <w:tc>
          <w:tcPr>
            <w:tcW w:w="1985" w:type="dxa"/>
          </w:tcPr>
          <w:p w14:paraId="3D665CAC" w14:textId="77777777" w:rsidR="00E4703D" w:rsidRPr="00E12B4B" w:rsidRDefault="00E4703D" w:rsidP="00E4703D">
            <w:pPr>
              <w:jc w:val="center"/>
              <w:rPr>
                <w:b/>
                <w:lang w:val="nl-NL"/>
              </w:rPr>
            </w:pPr>
            <w:r w:rsidRPr="00E12B4B">
              <w:rPr>
                <w:b/>
                <w:lang w:val="nl-NL"/>
              </w:rPr>
              <w:t>Tỷ trọng (%)</w:t>
            </w:r>
          </w:p>
        </w:tc>
      </w:tr>
      <w:tr w:rsidR="00E4703D" w:rsidRPr="00E12B4B" w14:paraId="7A67CC87" w14:textId="77777777" w:rsidTr="00E11DAF">
        <w:tc>
          <w:tcPr>
            <w:tcW w:w="1838" w:type="dxa"/>
          </w:tcPr>
          <w:p w14:paraId="54A1BA46" w14:textId="77777777" w:rsidR="00E4703D" w:rsidRPr="00E12B4B" w:rsidRDefault="00E4703D" w:rsidP="00E4703D">
            <w:pPr>
              <w:jc w:val="both"/>
              <w:rPr>
                <w:lang w:val="nl-NL"/>
              </w:rPr>
            </w:pPr>
            <w:r w:rsidRPr="00E12B4B">
              <w:rPr>
                <w:lang w:val="nl-NL"/>
              </w:rPr>
              <w:t>Hiểu</w:t>
            </w:r>
          </w:p>
        </w:tc>
        <w:tc>
          <w:tcPr>
            <w:tcW w:w="10064" w:type="dxa"/>
          </w:tcPr>
          <w:p w14:paraId="3007E3D5" w14:textId="40C86028" w:rsidR="00716ED4" w:rsidRPr="00E12B4B" w:rsidRDefault="00197C6F" w:rsidP="00716ED4">
            <w:pPr>
              <w:jc w:val="both"/>
              <w:rPr>
                <w:lang w:val="vi-VN"/>
              </w:rPr>
            </w:pPr>
            <w:r>
              <w:t>K</w:t>
            </w:r>
            <w:r w:rsidR="00803835" w:rsidRPr="00E12B4B">
              <w:rPr>
                <w:lang w:val="vi-VN"/>
              </w:rPr>
              <w:t xml:space="preserve">hái quát hóa được </w:t>
            </w:r>
            <w:r w:rsidR="00306F96" w:rsidRPr="00E12B4B">
              <w:t>một số</w:t>
            </w:r>
            <w:r w:rsidR="00803835" w:rsidRPr="00E12B4B">
              <w:rPr>
                <w:lang w:val="vi-VN"/>
              </w:rPr>
              <w:t xml:space="preserve"> nội dung </w:t>
            </w:r>
            <w:r w:rsidR="00B97DEC" w:rsidRPr="00E12B4B">
              <w:rPr>
                <w:lang w:val="vi-VN"/>
              </w:rPr>
              <w:t xml:space="preserve">cơ bản </w:t>
            </w:r>
            <w:r w:rsidR="00306F96" w:rsidRPr="00E12B4B">
              <w:t>trong tư tưởng</w:t>
            </w:r>
            <w:r w:rsidR="00306F96" w:rsidRPr="00E12B4B">
              <w:rPr>
                <w:lang w:val="vi-VN"/>
              </w:rPr>
              <w:t xml:space="preserve"> Phật giáo Ấn Độ cổ đại và</w:t>
            </w:r>
            <w:r w:rsidR="00803835" w:rsidRPr="00E12B4B">
              <w:rPr>
                <w:lang w:val="vi-VN"/>
              </w:rPr>
              <w:t xml:space="preserve"> Nho Giáo Trung Hoa cổ đại, </w:t>
            </w:r>
          </w:p>
          <w:p w14:paraId="5B74024B" w14:textId="367E88F2" w:rsidR="00E4703D" w:rsidRPr="00E12B4B" w:rsidRDefault="00E4703D" w:rsidP="00306F96">
            <w:pPr>
              <w:jc w:val="both"/>
              <w:rPr>
                <w:b/>
                <w:lang w:val="nl-NL"/>
              </w:rPr>
            </w:pPr>
            <w:r w:rsidRPr="00E12B4B">
              <w:t xml:space="preserve">Giải thích </w:t>
            </w:r>
            <w:r w:rsidR="00197C6F">
              <w:t>được</w:t>
            </w:r>
            <w:r w:rsidR="00796E22" w:rsidRPr="00E12B4B">
              <w:t xml:space="preserve"> nguyên lý về sự phát triển,</w:t>
            </w:r>
            <w:r w:rsidRPr="00E12B4B">
              <w:t xml:space="preserve"> </w:t>
            </w:r>
            <w:r w:rsidRPr="00E12B4B">
              <w:rPr>
                <w:lang w:val="nl-NL"/>
              </w:rPr>
              <w:t xml:space="preserve">quy luật </w:t>
            </w:r>
            <w:r w:rsidR="00716ED4" w:rsidRPr="00E12B4B">
              <w:rPr>
                <w:lang w:val="nl-NL"/>
              </w:rPr>
              <w:t xml:space="preserve">từ những thay đổi về lượng đến những thay đổi về chất </w:t>
            </w:r>
            <w:r w:rsidR="00796E22" w:rsidRPr="00E12B4B">
              <w:rPr>
                <w:lang w:val="nl-NL"/>
              </w:rPr>
              <w:t xml:space="preserve">và ngược </w:t>
            </w:r>
            <w:r w:rsidR="00796E22" w:rsidRPr="00E12B4B">
              <w:rPr>
                <w:lang w:val="vi-VN"/>
              </w:rPr>
              <w:t>lại</w:t>
            </w:r>
          </w:p>
        </w:tc>
        <w:tc>
          <w:tcPr>
            <w:tcW w:w="1985" w:type="dxa"/>
          </w:tcPr>
          <w:p w14:paraId="0C88E28C" w14:textId="068DD901" w:rsidR="00E4703D" w:rsidRPr="00E12B4B" w:rsidRDefault="00716ED4" w:rsidP="00E4703D">
            <w:pPr>
              <w:jc w:val="center"/>
              <w:rPr>
                <w:lang w:val="nl-NL"/>
              </w:rPr>
            </w:pPr>
            <w:r w:rsidRPr="00E12B4B">
              <w:rPr>
                <w:lang w:val="vi-VN"/>
              </w:rPr>
              <w:t>4</w:t>
            </w:r>
            <w:r w:rsidR="00060CAD" w:rsidRPr="00E12B4B">
              <w:rPr>
                <w:lang w:val="vi-VN"/>
              </w:rPr>
              <w:t>0</w:t>
            </w:r>
          </w:p>
        </w:tc>
      </w:tr>
      <w:tr w:rsidR="00E4703D" w:rsidRPr="00E12B4B" w14:paraId="66284739" w14:textId="77777777" w:rsidTr="00E11DAF">
        <w:tc>
          <w:tcPr>
            <w:tcW w:w="1838" w:type="dxa"/>
          </w:tcPr>
          <w:p w14:paraId="7B1E55AB" w14:textId="77777777" w:rsidR="00E4703D" w:rsidRPr="00E12B4B" w:rsidRDefault="00E4703D" w:rsidP="00E4703D">
            <w:pPr>
              <w:jc w:val="both"/>
              <w:rPr>
                <w:lang w:val="nl-NL"/>
              </w:rPr>
            </w:pPr>
            <w:r w:rsidRPr="00E12B4B">
              <w:rPr>
                <w:lang w:val="nl-NL"/>
              </w:rPr>
              <w:t>Áp dụng</w:t>
            </w:r>
          </w:p>
        </w:tc>
        <w:tc>
          <w:tcPr>
            <w:tcW w:w="10064" w:type="dxa"/>
          </w:tcPr>
          <w:p w14:paraId="55C9806C" w14:textId="359B2518" w:rsidR="00E4703D" w:rsidRPr="00E12B4B" w:rsidRDefault="00E4703D" w:rsidP="00306F96">
            <w:pPr>
              <w:jc w:val="both"/>
              <w:rPr>
                <w:b/>
                <w:lang w:val="nl-NL"/>
              </w:rPr>
            </w:pPr>
            <w:r w:rsidRPr="00E12B4B">
              <w:t xml:space="preserve">Vận dụng </w:t>
            </w:r>
            <w:r w:rsidR="00306F96" w:rsidRPr="00E12B4B">
              <w:t xml:space="preserve">được </w:t>
            </w:r>
            <w:r w:rsidR="009A01D7" w:rsidRPr="00E12B4B">
              <w:t>nguyên lý về sự phát triển</w:t>
            </w:r>
            <w:r w:rsidR="009A01D7" w:rsidRPr="00E12B4B">
              <w:rPr>
                <w:lang w:val="nl-NL"/>
              </w:rPr>
              <w:t xml:space="preserve">, </w:t>
            </w:r>
            <w:r w:rsidR="00060CAD" w:rsidRPr="00E12B4B">
              <w:rPr>
                <w:lang w:val="nl-NL"/>
              </w:rPr>
              <w:t xml:space="preserve">quy luật </w:t>
            </w:r>
            <w:r w:rsidR="006D4B3E" w:rsidRPr="00E12B4B">
              <w:rPr>
                <w:lang w:val="nl-NL"/>
              </w:rPr>
              <w:t xml:space="preserve">từ những thay đổi về lượng đến những thay đổi về chất và ngược </w:t>
            </w:r>
            <w:r w:rsidR="00306F96" w:rsidRPr="00E12B4B">
              <w:rPr>
                <w:lang w:val="vi-VN"/>
              </w:rPr>
              <w:t xml:space="preserve">lại </w:t>
            </w:r>
            <w:r w:rsidRPr="00E12B4B">
              <w:t>để giải quyết một số vấn đề trong thực tiễn</w:t>
            </w:r>
          </w:p>
        </w:tc>
        <w:tc>
          <w:tcPr>
            <w:tcW w:w="1985" w:type="dxa"/>
          </w:tcPr>
          <w:p w14:paraId="2E50A074" w14:textId="77777777" w:rsidR="00E4703D" w:rsidRPr="00E12B4B" w:rsidRDefault="00E4703D" w:rsidP="00E4703D">
            <w:pPr>
              <w:jc w:val="center"/>
              <w:rPr>
                <w:lang w:val="nl-NL"/>
              </w:rPr>
            </w:pPr>
            <w:r w:rsidRPr="00E12B4B">
              <w:rPr>
                <w:lang w:val="nl-NL"/>
              </w:rPr>
              <w:t>20</w:t>
            </w:r>
          </w:p>
        </w:tc>
      </w:tr>
      <w:tr w:rsidR="00E4703D" w:rsidRPr="00E12B4B" w14:paraId="1D205A68" w14:textId="77777777" w:rsidTr="00E11DAF">
        <w:tc>
          <w:tcPr>
            <w:tcW w:w="1838" w:type="dxa"/>
          </w:tcPr>
          <w:p w14:paraId="324141AE" w14:textId="77777777" w:rsidR="00E4703D" w:rsidRPr="00E12B4B" w:rsidRDefault="00E4703D" w:rsidP="00E4703D">
            <w:pPr>
              <w:jc w:val="both"/>
              <w:rPr>
                <w:lang w:val="nl-NL"/>
              </w:rPr>
            </w:pPr>
            <w:r w:rsidRPr="00E12B4B">
              <w:rPr>
                <w:lang w:val="nl-NL"/>
              </w:rPr>
              <w:t>Phân tích</w:t>
            </w:r>
          </w:p>
        </w:tc>
        <w:tc>
          <w:tcPr>
            <w:tcW w:w="10064" w:type="dxa"/>
          </w:tcPr>
          <w:p w14:paraId="0C81803D" w14:textId="4055E7C5" w:rsidR="00E4703D" w:rsidRPr="00E12B4B" w:rsidRDefault="00E4703D" w:rsidP="00796E22">
            <w:pPr>
              <w:jc w:val="both"/>
              <w:rPr>
                <w:lang w:val="nl-NL"/>
              </w:rPr>
            </w:pPr>
            <w:r w:rsidRPr="00E12B4B">
              <w:rPr>
                <w:lang w:val="nl-NL"/>
              </w:rPr>
              <w:t xml:space="preserve">Phân tích </w:t>
            </w:r>
            <w:r w:rsidR="00306F96" w:rsidRPr="00E12B4B">
              <w:rPr>
                <w:lang w:val="nl-NL"/>
              </w:rPr>
              <w:t xml:space="preserve">được </w:t>
            </w:r>
            <w:r w:rsidR="009A01D7" w:rsidRPr="00E12B4B">
              <w:t>nguyên lý về sự phát triển</w:t>
            </w:r>
            <w:r w:rsidR="009A01D7" w:rsidRPr="00E12B4B">
              <w:rPr>
                <w:lang w:val="nl-NL"/>
              </w:rPr>
              <w:t xml:space="preserve">, </w:t>
            </w:r>
            <w:r w:rsidR="00B97DEC" w:rsidRPr="00E12B4B">
              <w:rPr>
                <w:lang w:val="nl-NL"/>
              </w:rPr>
              <w:t xml:space="preserve">quy luật từ những thay đổi về lượng đến những thay đổi về chất và ngược </w:t>
            </w:r>
            <w:r w:rsidR="00796E22" w:rsidRPr="00E12B4B">
              <w:rPr>
                <w:lang w:val="vi-VN"/>
              </w:rPr>
              <w:t>lại</w:t>
            </w:r>
          </w:p>
        </w:tc>
        <w:tc>
          <w:tcPr>
            <w:tcW w:w="1985" w:type="dxa"/>
          </w:tcPr>
          <w:p w14:paraId="5F215756" w14:textId="77777777" w:rsidR="00E4703D" w:rsidRPr="00E12B4B" w:rsidRDefault="00E4703D" w:rsidP="00E4703D">
            <w:pPr>
              <w:jc w:val="center"/>
              <w:rPr>
                <w:lang w:val="nl-NL"/>
              </w:rPr>
            </w:pPr>
            <w:r w:rsidRPr="00E12B4B">
              <w:rPr>
                <w:lang w:val="nl-NL"/>
              </w:rPr>
              <w:t>20</w:t>
            </w:r>
          </w:p>
        </w:tc>
      </w:tr>
      <w:tr w:rsidR="00060CAD" w:rsidRPr="00E12B4B" w14:paraId="55A7FD57" w14:textId="77777777" w:rsidTr="00E11DAF">
        <w:tc>
          <w:tcPr>
            <w:tcW w:w="1838" w:type="dxa"/>
          </w:tcPr>
          <w:p w14:paraId="784ADBCA" w14:textId="1162BA3E" w:rsidR="00060CAD" w:rsidRPr="00E12B4B" w:rsidRDefault="00060CAD" w:rsidP="00E4703D">
            <w:pPr>
              <w:jc w:val="both"/>
              <w:rPr>
                <w:lang w:val="vi-VN"/>
              </w:rPr>
            </w:pPr>
            <w:r w:rsidRPr="00E12B4B">
              <w:rPr>
                <w:lang w:val="vi-VN"/>
              </w:rPr>
              <w:t>Đánh giá</w:t>
            </w:r>
          </w:p>
        </w:tc>
        <w:tc>
          <w:tcPr>
            <w:tcW w:w="10064" w:type="dxa"/>
          </w:tcPr>
          <w:p w14:paraId="6ADECE97" w14:textId="182CD5A7" w:rsidR="00060CAD" w:rsidRPr="00E12B4B" w:rsidRDefault="00060CAD" w:rsidP="00306F96">
            <w:pPr>
              <w:jc w:val="both"/>
              <w:rPr>
                <w:lang w:val="vi-VN"/>
              </w:rPr>
            </w:pPr>
            <w:r w:rsidRPr="00E12B4B">
              <w:rPr>
                <w:lang w:val="vi-VN"/>
              </w:rPr>
              <w:t xml:space="preserve">Đánh giá </w:t>
            </w:r>
            <w:r w:rsidR="00306F96" w:rsidRPr="00E12B4B">
              <w:t>được một số</w:t>
            </w:r>
            <w:r w:rsidRPr="00E12B4B">
              <w:rPr>
                <w:lang w:val="vi-VN"/>
              </w:rPr>
              <w:t xml:space="preserve"> </w:t>
            </w:r>
            <w:r w:rsidR="00426CCC" w:rsidRPr="00E12B4B">
              <w:rPr>
                <w:lang w:val="vi-VN"/>
              </w:rPr>
              <w:t xml:space="preserve">nội dung cơ bản </w:t>
            </w:r>
            <w:r w:rsidR="003978EC" w:rsidRPr="00E12B4B">
              <w:rPr>
                <w:lang w:val="vi-VN"/>
              </w:rPr>
              <w:t>trong</w:t>
            </w:r>
            <w:r w:rsidR="00426CCC" w:rsidRPr="00E12B4B">
              <w:rPr>
                <w:lang w:val="vi-VN"/>
              </w:rPr>
              <w:t xml:space="preserve"> Phật giáo Ấn Độ cổ đại </w:t>
            </w:r>
            <w:r w:rsidR="00716ED4" w:rsidRPr="00E12B4B">
              <w:rPr>
                <w:lang w:val="vi-VN"/>
              </w:rPr>
              <w:t>và</w:t>
            </w:r>
            <w:r w:rsidR="00426CCC" w:rsidRPr="00E12B4B">
              <w:rPr>
                <w:lang w:val="vi-VN"/>
              </w:rPr>
              <w:t xml:space="preserve"> Nho Giáo Trung Hoa cổ đại</w:t>
            </w:r>
          </w:p>
        </w:tc>
        <w:tc>
          <w:tcPr>
            <w:tcW w:w="1985" w:type="dxa"/>
          </w:tcPr>
          <w:p w14:paraId="00A85A97" w14:textId="7DD3443E" w:rsidR="00060CAD" w:rsidRPr="00E12B4B" w:rsidRDefault="00716ED4" w:rsidP="00E4703D">
            <w:pPr>
              <w:jc w:val="center"/>
              <w:rPr>
                <w:lang w:val="nl-NL"/>
              </w:rPr>
            </w:pPr>
            <w:r w:rsidRPr="00E12B4B">
              <w:rPr>
                <w:lang w:val="vi-VN"/>
              </w:rPr>
              <w:t>2</w:t>
            </w:r>
            <w:r w:rsidR="00060CAD" w:rsidRPr="00E12B4B">
              <w:rPr>
                <w:lang w:val="vi-VN"/>
              </w:rPr>
              <w:t>0</w:t>
            </w:r>
          </w:p>
        </w:tc>
      </w:tr>
    </w:tbl>
    <w:p w14:paraId="007B9D3C" w14:textId="77777777" w:rsidR="00E344CC" w:rsidRDefault="00E344CC" w:rsidP="000431B4">
      <w:pPr>
        <w:jc w:val="both"/>
        <w:rPr>
          <w:lang w:val="nl-NL"/>
        </w:rPr>
      </w:pPr>
    </w:p>
    <w:p w14:paraId="7300993C" w14:textId="6F5E2DD2" w:rsidR="000431B4" w:rsidRPr="000431B4" w:rsidRDefault="000431B4" w:rsidP="000431B4">
      <w:pPr>
        <w:jc w:val="both"/>
        <w:rPr>
          <w:lang w:val="vi-VN"/>
        </w:rPr>
      </w:pPr>
      <w:r w:rsidRPr="00E12B4B">
        <w:rPr>
          <w:lang w:val="nl-NL"/>
        </w:rPr>
        <w:t>A1.</w:t>
      </w:r>
      <w:r>
        <w:rPr>
          <w:lang w:val="nl-NL"/>
        </w:rPr>
        <w:t>2</w:t>
      </w:r>
      <w:r>
        <w:rPr>
          <w:lang w:val="vi-VN"/>
        </w:rPr>
        <w:t>;</w:t>
      </w:r>
      <w:r w:rsidR="00197C6F">
        <w:rPr>
          <w:lang w:val="vi-VN"/>
        </w:rPr>
        <w:t xml:space="preserve"> </w:t>
      </w:r>
      <w:r>
        <w:rPr>
          <w:lang w:val="vi-VN"/>
        </w:rPr>
        <w:t>A1.3;</w:t>
      </w:r>
      <w:r w:rsidR="00197C6F">
        <w:rPr>
          <w:lang w:val="vi-VN"/>
        </w:rPr>
        <w:t xml:space="preserve"> </w:t>
      </w:r>
      <w:r>
        <w:rPr>
          <w:lang w:val="vi-VN"/>
        </w:rPr>
        <w:t>A1.5</w:t>
      </w:r>
      <w:r w:rsidRPr="00E12B4B">
        <w:rPr>
          <w:lang w:val="nl-NL"/>
        </w:rPr>
        <w:t xml:space="preserve"> </w:t>
      </w:r>
      <w:r>
        <w:rPr>
          <w:lang w:val="nl-NL"/>
        </w:rPr>
        <w:t>–</w:t>
      </w:r>
      <w:r w:rsidRPr="00E12B4B">
        <w:rPr>
          <w:lang w:val="nl-NL"/>
        </w:rPr>
        <w:t xml:space="preserve"> </w:t>
      </w:r>
      <w:r w:rsidR="00990079" w:rsidRPr="00E9042D">
        <w:rPr>
          <w:sz w:val="26"/>
          <w:szCs w:val="26"/>
          <w:lang w:val="nl-NL"/>
        </w:rPr>
        <w:t>Bài tập cá nhân, bài tập nhóm</w:t>
      </w:r>
      <w:r w:rsidR="00990079">
        <w:rPr>
          <w:sz w:val="26"/>
          <w:szCs w:val="26"/>
          <w:lang w:val="vi-VN"/>
        </w:rPr>
        <w:t xml:space="preserve"> </w:t>
      </w:r>
      <w:r w:rsidR="00990079" w:rsidRPr="00E9042D">
        <w:rPr>
          <w:sz w:val="26"/>
          <w:szCs w:val="26"/>
          <w:lang w:val="nl-NL"/>
        </w:rPr>
        <w:t>(cả ở lớp và ở nhà) và phát biểu, thảo luận được đánh giá thường xuyên</w:t>
      </w:r>
    </w:p>
    <w:p w14:paraId="7D390B4A" w14:textId="7CE46A04" w:rsidR="00E4703D" w:rsidRDefault="00E4703D" w:rsidP="00E4703D">
      <w:pPr>
        <w:jc w:val="both"/>
        <w:rPr>
          <w:lang w:val="nl-NL"/>
        </w:rPr>
      </w:pPr>
    </w:p>
    <w:tbl>
      <w:tblPr>
        <w:tblW w:w="139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9351"/>
        <w:gridCol w:w="2070"/>
      </w:tblGrid>
      <w:tr w:rsidR="000431B4" w:rsidRPr="00E9042D" w14:paraId="3E69210C" w14:textId="77777777" w:rsidTr="00E11DAF">
        <w:trPr>
          <w:tblHeader/>
        </w:trPr>
        <w:tc>
          <w:tcPr>
            <w:tcW w:w="2547" w:type="dxa"/>
          </w:tcPr>
          <w:p w14:paraId="3D48B80D" w14:textId="77777777" w:rsidR="000431B4" w:rsidRPr="00901A7F" w:rsidRDefault="000431B4" w:rsidP="00FA3110">
            <w:pPr>
              <w:spacing w:line="288" w:lineRule="auto"/>
              <w:jc w:val="center"/>
              <w:rPr>
                <w:b/>
                <w:lang w:val="nl-NL"/>
              </w:rPr>
            </w:pPr>
            <w:r w:rsidRPr="00901A7F">
              <w:rPr>
                <w:b/>
                <w:lang w:val="nl-NL"/>
              </w:rPr>
              <w:lastRenderedPageBreak/>
              <w:t>Mức độ</w:t>
            </w:r>
          </w:p>
        </w:tc>
        <w:tc>
          <w:tcPr>
            <w:tcW w:w="9351" w:type="dxa"/>
          </w:tcPr>
          <w:p w14:paraId="29C9A949" w14:textId="77777777" w:rsidR="000431B4" w:rsidRPr="00901A7F" w:rsidRDefault="000431B4" w:rsidP="00FA3110">
            <w:pPr>
              <w:spacing w:line="288" w:lineRule="auto"/>
              <w:jc w:val="center"/>
              <w:rPr>
                <w:b/>
                <w:lang w:val="nl-NL"/>
              </w:rPr>
            </w:pPr>
            <w:r w:rsidRPr="00901A7F">
              <w:rPr>
                <w:b/>
                <w:lang w:val="nl-NL"/>
              </w:rPr>
              <w:t xml:space="preserve">Các tiêu chí đánh giá </w:t>
            </w:r>
          </w:p>
        </w:tc>
        <w:tc>
          <w:tcPr>
            <w:tcW w:w="2070" w:type="dxa"/>
          </w:tcPr>
          <w:p w14:paraId="387011D6" w14:textId="77777777" w:rsidR="000431B4" w:rsidRPr="00901A7F" w:rsidRDefault="000431B4" w:rsidP="00FA3110">
            <w:pPr>
              <w:spacing w:line="288" w:lineRule="auto"/>
              <w:jc w:val="center"/>
              <w:rPr>
                <w:b/>
                <w:lang w:val="nl-NL"/>
              </w:rPr>
            </w:pPr>
            <w:r w:rsidRPr="00901A7F">
              <w:rPr>
                <w:b/>
                <w:lang w:val="nl-NL"/>
              </w:rPr>
              <w:t>Tỷ trọng (%)</w:t>
            </w:r>
          </w:p>
        </w:tc>
      </w:tr>
      <w:tr w:rsidR="000431B4" w:rsidRPr="00E9042D" w14:paraId="5CED856C" w14:textId="77777777" w:rsidTr="00FA3110">
        <w:trPr>
          <w:tblHeader/>
        </w:trPr>
        <w:tc>
          <w:tcPr>
            <w:tcW w:w="11898" w:type="dxa"/>
            <w:gridSpan w:val="2"/>
          </w:tcPr>
          <w:p w14:paraId="6225AF2F" w14:textId="77777777" w:rsidR="000431B4" w:rsidRPr="00901A7F" w:rsidRDefault="000431B4" w:rsidP="00FA3110">
            <w:pPr>
              <w:jc w:val="both"/>
              <w:rPr>
                <w:b/>
                <w:i/>
                <w:lang w:val="nl-NL"/>
              </w:rPr>
            </w:pPr>
            <w:r w:rsidRPr="00901A7F">
              <w:rPr>
                <w:b/>
                <w:i/>
                <w:lang w:val="nl-NL"/>
              </w:rPr>
              <w:t>Về kiến thức</w:t>
            </w:r>
          </w:p>
        </w:tc>
        <w:tc>
          <w:tcPr>
            <w:tcW w:w="2070" w:type="dxa"/>
          </w:tcPr>
          <w:p w14:paraId="5ABE9881" w14:textId="77777777" w:rsidR="000431B4" w:rsidRPr="00901A7F" w:rsidRDefault="000431B4" w:rsidP="00FA3110">
            <w:pPr>
              <w:spacing w:line="288" w:lineRule="auto"/>
              <w:jc w:val="center"/>
              <w:rPr>
                <w:b/>
                <w:i/>
                <w:lang w:val="nl-NL"/>
              </w:rPr>
            </w:pPr>
            <w:r w:rsidRPr="00901A7F">
              <w:rPr>
                <w:b/>
                <w:i/>
                <w:lang w:val="nl-NL"/>
              </w:rPr>
              <w:t>60</w:t>
            </w:r>
          </w:p>
        </w:tc>
      </w:tr>
      <w:tr w:rsidR="00E344CC" w:rsidRPr="00E9042D" w14:paraId="32AF615D" w14:textId="77777777" w:rsidTr="00E11DAF">
        <w:trPr>
          <w:tblHeader/>
        </w:trPr>
        <w:tc>
          <w:tcPr>
            <w:tcW w:w="2547" w:type="dxa"/>
          </w:tcPr>
          <w:p w14:paraId="1F24640B" w14:textId="77777777" w:rsidR="00E344CC" w:rsidRPr="00901A7F" w:rsidRDefault="00E344CC" w:rsidP="00E344CC">
            <w:pPr>
              <w:spacing w:line="288" w:lineRule="auto"/>
              <w:rPr>
                <w:lang w:val="nl-NL"/>
              </w:rPr>
            </w:pPr>
            <w:r w:rsidRPr="00901A7F">
              <w:rPr>
                <w:lang w:val="nl-NL"/>
              </w:rPr>
              <w:t>Hiểu</w:t>
            </w:r>
          </w:p>
        </w:tc>
        <w:tc>
          <w:tcPr>
            <w:tcW w:w="9351" w:type="dxa"/>
          </w:tcPr>
          <w:p w14:paraId="234146EF" w14:textId="768475D4" w:rsidR="00E344CC" w:rsidRPr="00E12B4B" w:rsidRDefault="00E344CC" w:rsidP="00E344CC">
            <w:pPr>
              <w:jc w:val="both"/>
              <w:rPr>
                <w:lang w:val="vi-VN"/>
              </w:rPr>
            </w:pPr>
            <w:r w:rsidRPr="00E12B4B">
              <w:rPr>
                <w:lang w:val="nl-NL"/>
              </w:rPr>
              <w:t xml:space="preserve">Khái quát hóa được những nội dung cơ bản trong </w:t>
            </w:r>
            <w:r w:rsidRPr="00E12B4B">
              <w:rPr>
                <w:lang w:val="vi-VN"/>
              </w:rPr>
              <w:t xml:space="preserve">lịch sử triết học, </w:t>
            </w:r>
            <w:r w:rsidRPr="00E12B4B">
              <w:rPr>
                <w:lang w:val="nl-NL"/>
              </w:rPr>
              <w:t>Triết học Mác-</w:t>
            </w:r>
            <w:r w:rsidRPr="00E12B4B">
              <w:rPr>
                <w:lang w:val="vi-VN"/>
              </w:rPr>
              <w:t xml:space="preserve">Lênin, mối quan hệ giữa triết học và khoa học tự nhiên và vai trò của khoa học công nghệ trong sự phát triển xã hội </w:t>
            </w:r>
          </w:p>
          <w:p w14:paraId="7DA1503F" w14:textId="42B866F0" w:rsidR="00E344CC" w:rsidRPr="00901A7F" w:rsidRDefault="00E344CC" w:rsidP="00E344CC">
            <w:pPr>
              <w:jc w:val="both"/>
              <w:rPr>
                <w:lang w:val="nl-NL"/>
              </w:rPr>
            </w:pPr>
            <w:r w:rsidRPr="00E12B4B">
              <w:rPr>
                <w:lang w:val="nl-NL"/>
              </w:rPr>
              <w:t xml:space="preserve">Lấy được các ví dụ minh họa cho những quan điểm của triết học Mác -Lênin </w:t>
            </w:r>
          </w:p>
        </w:tc>
        <w:tc>
          <w:tcPr>
            <w:tcW w:w="2070" w:type="dxa"/>
          </w:tcPr>
          <w:p w14:paraId="309080F1" w14:textId="77777777" w:rsidR="00E344CC" w:rsidRPr="00901A7F" w:rsidRDefault="00E344CC" w:rsidP="00E344CC">
            <w:pPr>
              <w:spacing w:line="288" w:lineRule="auto"/>
              <w:jc w:val="center"/>
              <w:rPr>
                <w:lang w:val="nl-NL"/>
              </w:rPr>
            </w:pPr>
            <w:r w:rsidRPr="00901A7F">
              <w:rPr>
                <w:lang w:val="nl-NL"/>
              </w:rPr>
              <w:t>10</w:t>
            </w:r>
          </w:p>
        </w:tc>
      </w:tr>
      <w:tr w:rsidR="00E344CC" w:rsidRPr="00E9042D" w14:paraId="7C66ACDA" w14:textId="77777777" w:rsidTr="00E11DAF">
        <w:trPr>
          <w:tblHeader/>
        </w:trPr>
        <w:tc>
          <w:tcPr>
            <w:tcW w:w="2547" w:type="dxa"/>
          </w:tcPr>
          <w:p w14:paraId="0D36EF06" w14:textId="77777777" w:rsidR="00E344CC" w:rsidRPr="00700CA7" w:rsidRDefault="00E344CC" w:rsidP="00E344CC">
            <w:pPr>
              <w:spacing w:line="288" w:lineRule="auto"/>
              <w:rPr>
                <w:lang w:val="vi-VN"/>
              </w:rPr>
            </w:pPr>
            <w:r>
              <w:rPr>
                <w:lang w:val="nl-NL"/>
              </w:rPr>
              <w:t>Áp</w:t>
            </w:r>
            <w:r>
              <w:rPr>
                <w:lang w:val="vi-VN"/>
              </w:rPr>
              <w:t xml:space="preserve"> dụng</w:t>
            </w:r>
          </w:p>
        </w:tc>
        <w:tc>
          <w:tcPr>
            <w:tcW w:w="9351" w:type="dxa"/>
          </w:tcPr>
          <w:p w14:paraId="0F7C828A" w14:textId="1D1BBEFE" w:rsidR="00E344CC" w:rsidRPr="00901A7F" w:rsidRDefault="00E344CC" w:rsidP="00E344CC">
            <w:pPr>
              <w:jc w:val="both"/>
              <w:rPr>
                <w:lang w:val="nl-NL"/>
              </w:rPr>
            </w:pPr>
            <w:r w:rsidRPr="00E12B4B">
              <w:rPr>
                <w:lang w:val="nl-NL"/>
              </w:rPr>
              <w:t xml:space="preserve">Vận dụng các nội dung lý luận trong triết học Mác </w:t>
            </w:r>
            <w:r w:rsidRPr="00E12B4B">
              <w:t>để giải quyết một số vấn đề trong thực tiễn</w:t>
            </w:r>
          </w:p>
        </w:tc>
        <w:tc>
          <w:tcPr>
            <w:tcW w:w="2070" w:type="dxa"/>
          </w:tcPr>
          <w:p w14:paraId="36A894F1" w14:textId="77777777" w:rsidR="00E344CC" w:rsidRPr="00901A7F" w:rsidRDefault="00E344CC" w:rsidP="00E344CC">
            <w:pPr>
              <w:spacing w:line="288" w:lineRule="auto"/>
              <w:jc w:val="center"/>
              <w:rPr>
                <w:lang w:val="nl-NL"/>
              </w:rPr>
            </w:pPr>
            <w:r w:rsidRPr="00901A7F">
              <w:rPr>
                <w:lang w:val="nl-NL"/>
              </w:rPr>
              <w:t>20</w:t>
            </w:r>
          </w:p>
        </w:tc>
      </w:tr>
      <w:tr w:rsidR="00E344CC" w:rsidRPr="00E9042D" w14:paraId="7E3551C0" w14:textId="77777777" w:rsidTr="00E11DAF">
        <w:trPr>
          <w:tblHeader/>
        </w:trPr>
        <w:tc>
          <w:tcPr>
            <w:tcW w:w="2547" w:type="dxa"/>
          </w:tcPr>
          <w:p w14:paraId="0A021618" w14:textId="77777777" w:rsidR="00E344CC" w:rsidRPr="00700CA7" w:rsidRDefault="00E344CC" w:rsidP="00E344CC">
            <w:pPr>
              <w:spacing w:line="288" w:lineRule="auto"/>
              <w:rPr>
                <w:lang w:val="vi-VN"/>
              </w:rPr>
            </w:pPr>
            <w:r>
              <w:rPr>
                <w:lang w:val="nl-NL"/>
              </w:rPr>
              <w:t>Phân</w:t>
            </w:r>
            <w:r>
              <w:rPr>
                <w:lang w:val="vi-VN"/>
              </w:rPr>
              <w:t xml:space="preserve"> tích</w:t>
            </w:r>
          </w:p>
        </w:tc>
        <w:tc>
          <w:tcPr>
            <w:tcW w:w="9351" w:type="dxa"/>
          </w:tcPr>
          <w:p w14:paraId="74B81876" w14:textId="5836E01F" w:rsidR="00E344CC" w:rsidRDefault="00E344CC" w:rsidP="00E344CC">
            <w:pPr>
              <w:jc w:val="both"/>
              <w:rPr>
                <w:lang w:val="vi-VN"/>
              </w:rPr>
            </w:pPr>
            <w:r w:rsidRPr="00E12B4B">
              <w:rPr>
                <w:lang w:val="nl-NL"/>
              </w:rPr>
              <w:t xml:space="preserve">Lý giải được những nội dung cơ bản trong </w:t>
            </w:r>
            <w:r w:rsidRPr="00E12B4B">
              <w:rPr>
                <w:lang w:val="vi-VN"/>
              </w:rPr>
              <w:t xml:space="preserve">lịch sử triết học, </w:t>
            </w:r>
            <w:r w:rsidRPr="00E12B4B">
              <w:rPr>
                <w:lang w:val="nl-NL"/>
              </w:rPr>
              <w:t>Triết học Mác-</w:t>
            </w:r>
            <w:r w:rsidRPr="00E12B4B">
              <w:rPr>
                <w:lang w:val="vi-VN"/>
              </w:rPr>
              <w:t>Lênin, mối quan hệ giữa triết học và khoa học tự nhiên và vai trò của khoa học công nghệ trong sự phát triển xã hội</w:t>
            </w:r>
          </w:p>
          <w:p w14:paraId="0D16439B" w14:textId="738A2E46" w:rsidR="00E344CC" w:rsidRPr="00E344CC" w:rsidRDefault="00E344CC" w:rsidP="00E344CC">
            <w:pPr>
              <w:jc w:val="both"/>
              <w:rPr>
                <w:lang w:val="nl-NL"/>
              </w:rPr>
            </w:pPr>
            <w:r w:rsidRPr="00E344CC">
              <w:rPr>
                <w:lang w:val="nl-NL"/>
              </w:rPr>
              <w:t xml:space="preserve">So sánh </w:t>
            </w:r>
            <w:r w:rsidRPr="00E344CC">
              <w:rPr>
                <w:lang w:val="vi-VN"/>
              </w:rPr>
              <w:t>các trường phái triết học trong lịch sử</w:t>
            </w:r>
          </w:p>
        </w:tc>
        <w:tc>
          <w:tcPr>
            <w:tcW w:w="2070" w:type="dxa"/>
          </w:tcPr>
          <w:p w14:paraId="2A2C3D38" w14:textId="77777777" w:rsidR="00E344CC" w:rsidRPr="00901A7F" w:rsidRDefault="00E344CC" w:rsidP="00E344CC">
            <w:pPr>
              <w:spacing w:line="288" w:lineRule="auto"/>
              <w:jc w:val="center"/>
              <w:rPr>
                <w:lang w:val="nl-NL"/>
              </w:rPr>
            </w:pPr>
            <w:r w:rsidRPr="00901A7F">
              <w:rPr>
                <w:lang w:val="nl-NL"/>
              </w:rPr>
              <w:t>20</w:t>
            </w:r>
          </w:p>
        </w:tc>
      </w:tr>
      <w:tr w:rsidR="000431B4" w:rsidRPr="00E9042D" w14:paraId="2420D98A" w14:textId="77777777" w:rsidTr="00E11DAF">
        <w:trPr>
          <w:tblHeader/>
        </w:trPr>
        <w:tc>
          <w:tcPr>
            <w:tcW w:w="2547" w:type="dxa"/>
          </w:tcPr>
          <w:p w14:paraId="5E8E2CBB" w14:textId="77777777" w:rsidR="000431B4" w:rsidRPr="00901A7F" w:rsidRDefault="000431B4" w:rsidP="00FA3110">
            <w:pPr>
              <w:spacing w:line="288" w:lineRule="auto"/>
              <w:rPr>
                <w:lang w:val="nl-NL"/>
              </w:rPr>
            </w:pPr>
            <w:r w:rsidRPr="009318F2">
              <w:rPr>
                <w:lang w:val="nl-NL"/>
              </w:rPr>
              <w:t>Đánh giá</w:t>
            </w:r>
          </w:p>
        </w:tc>
        <w:tc>
          <w:tcPr>
            <w:tcW w:w="9351" w:type="dxa"/>
          </w:tcPr>
          <w:p w14:paraId="0F56F70D" w14:textId="13DF4C94" w:rsidR="000431B4" w:rsidRPr="00901A7F" w:rsidRDefault="00E344CC" w:rsidP="00FA3110">
            <w:pPr>
              <w:jc w:val="both"/>
              <w:rPr>
                <w:lang w:val="nl-NL"/>
              </w:rPr>
            </w:pPr>
            <w:r w:rsidRPr="00E12B4B">
              <w:rPr>
                <w:lang w:val="vi-VN"/>
              </w:rPr>
              <w:t xml:space="preserve">Cho </w:t>
            </w:r>
            <w:r w:rsidRPr="00E12B4B">
              <w:rPr>
                <w:lang w:val="nl-NL"/>
              </w:rPr>
              <w:t xml:space="preserve">ý kiến </w:t>
            </w:r>
            <w:r w:rsidRPr="00E12B4B">
              <w:rPr>
                <w:lang w:val="vi-VN"/>
              </w:rPr>
              <w:t>đánh giá các trường phái triết học trong lịch sử, mối quan hệ giữa triết học và khoa học tự nhiên, vai trò của khoa học công nghệ Việt Nam trong sự phát triển xã hội</w:t>
            </w:r>
          </w:p>
        </w:tc>
        <w:tc>
          <w:tcPr>
            <w:tcW w:w="2070" w:type="dxa"/>
          </w:tcPr>
          <w:p w14:paraId="16505D88" w14:textId="77777777" w:rsidR="000431B4" w:rsidRPr="00901A7F" w:rsidRDefault="000431B4" w:rsidP="00FA3110">
            <w:pPr>
              <w:spacing w:line="288" w:lineRule="auto"/>
              <w:jc w:val="center"/>
              <w:rPr>
                <w:lang w:val="nl-NL"/>
              </w:rPr>
            </w:pPr>
            <w:r w:rsidRPr="00901A7F">
              <w:rPr>
                <w:lang w:val="nl-NL"/>
              </w:rPr>
              <w:t>10</w:t>
            </w:r>
          </w:p>
        </w:tc>
      </w:tr>
      <w:tr w:rsidR="000431B4" w:rsidRPr="00E9042D" w14:paraId="7225F540" w14:textId="77777777" w:rsidTr="00FA3110">
        <w:trPr>
          <w:tblHeader/>
        </w:trPr>
        <w:tc>
          <w:tcPr>
            <w:tcW w:w="11898" w:type="dxa"/>
            <w:gridSpan w:val="2"/>
          </w:tcPr>
          <w:p w14:paraId="1B464047" w14:textId="77777777" w:rsidR="000431B4" w:rsidRPr="00901A7F" w:rsidRDefault="000431B4" w:rsidP="00FA3110">
            <w:pPr>
              <w:jc w:val="both"/>
              <w:rPr>
                <w:b/>
                <w:i/>
                <w:lang w:val="nl-NL"/>
              </w:rPr>
            </w:pPr>
            <w:r w:rsidRPr="00901A7F">
              <w:rPr>
                <w:b/>
                <w:i/>
                <w:lang w:val="nl-NL"/>
              </w:rPr>
              <w:t>Về kỹ năng</w:t>
            </w:r>
          </w:p>
        </w:tc>
        <w:tc>
          <w:tcPr>
            <w:tcW w:w="2070" w:type="dxa"/>
          </w:tcPr>
          <w:p w14:paraId="711C9FA8" w14:textId="77777777" w:rsidR="000431B4" w:rsidRPr="00901A7F" w:rsidRDefault="000431B4" w:rsidP="00FA3110">
            <w:pPr>
              <w:spacing w:line="288" w:lineRule="auto"/>
              <w:jc w:val="center"/>
              <w:rPr>
                <w:b/>
                <w:i/>
                <w:lang w:val="nl-NL"/>
              </w:rPr>
            </w:pPr>
            <w:r w:rsidRPr="00901A7F">
              <w:rPr>
                <w:b/>
                <w:i/>
                <w:lang w:val="nl-NL"/>
              </w:rPr>
              <w:t>20</w:t>
            </w:r>
          </w:p>
        </w:tc>
      </w:tr>
      <w:tr w:rsidR="000431B4" w:rsidRPr="00E9042D" w14:paraId="0B6CFBB4" w14:textId="77777777" w:rsidTr="00E11DAF">
        <w:trPr>
          <w:trHeight w:val="70"/>
        </w:trPr>
        <w:tc>
          <w:tcPr>
            <w:tcW w:w="2547" w:type="dxa"/>
            <w:vAlign w:val="center"/>
          </w:tcPr>
          <w:p w14:paraId="353E96F4" w14:textId="77777777" w:rsidR="000431B4" w:rsidRPr="00901A7F" w:rsidRDefault="000431B4" w:rsidP="00FA3110">
            <w:pPr>
              <w:spacing w:line="288" w:lineRule="auto"/>
              <w:rPr>
                <w:lang w:val="nl-NL"/>
              </w:rPr>
            </w:pPr>
            <w:r w:rsidRPr="00901A7F">
              <w:rPr>
                <w:lang w:val="nl-NL"/>
              </w:rPr>
              <w:t>Thành thạo</w:t>
            </w:r>
          </w:p>
        </w:tc>
        <w:tc>
          <w:tcPr>
            <w:tcW w:w="9351" w:type="dxa"/>
          </w:tcPr>
          <w:p w14:paraId="3D31EE79" w14:textId="77777777" w:rsidR="000431B4" w:rsidRPr="00901A7F" w:rsidRDefault="000431B4" w:rsidP="00FA3110">
            <w:pPr>
              <w:spacing w:line="288" w:lineRule="auto"/>
              <w:jc w:val="both"/>
              <w:rPr>
                <w:lang w:val="nl-NL"/>
              </w:rPr>
            </w:pPr>
            <w:r w:rsidRPr="00901A7F">
              <w:rPr>
                <w:lang w:val="nl-NL"/>
              </w:rPr>
              <w:t>Phát triển khả năng cá nhân, thích ứng với hoạt động nhóm.</w:t>
            </w:r>
          </w:p>
        </w:tc>
        <w:tc>
          <w:tcPr>
            <w:tcW w:w="2070" w:type="dxa"/>
            <w:vAlign w:val="center"/>
          </w:tcPr>
          <w:p w14:paraId="3F967E02" w14:textId="77777777" w:rsidR="000431B4" w:rsidRPr="00901A7F" w:rsidRDefault="000431B4" w:rsidP="00FA3110">
            <w:pPr>
              <w:spacing w:line="288" w:lineRule="auto"/>
              <w:jc w:val="center"/>
              <w:rPr>
                <w:lang w:val="nl-NL"/>
              </w:rPr>
            </w:pPr>
            <w:r w:rsidRPr="00901A7F">
              <w:rPr>
                <w:lang w:val="nl-NL"/>
              </w:rPr>
              <w:t>10</w:t>
            </w:r>
          </w:p>
        </w:tc>
      </w:tr>
      <w:tr w:rsidR="000431B4" w:rsidRPr="00E9042D" w14:paraId="74FC987B" w14:textId="77777777" w:rsidTr="00E11DAF">
        <w:trPr>
          <w:trHeight w:val="70"/>
        </w:trPr>
        <w:tc>
          <w:tcPr>
            <w:tcW w:w="2547" w:type="dxa"/>
            <w:vAlign w:val="center"/>
          </w:tcPr>
          <w:p w14:paraId="6F00EE39" w14:textId="77777777" w:rsidR="000431B4" w:rsidRPr="00901A7F" w:rsidRDefault="000431B4" w:rsidP="00FA3110">
            <w:pPr>
              <w:spacing w:line="288" w:lineRule="auto"/>
              <w:rPr>
                <w:lang w:val="nl-NL"/>
              </w:rPr>
            </w:pPr>
            <w:r w:rsidRPr="00901A7F">
              <w:rPr>
                <w:lang w:val="nl-NL"/>
              </w:rPr>
              <w:t>Kỹ xảo</w:t>
            </w:r>
          </w:p>
        </w:tc>
        <w:tc>
          <w:tcPr>
            <w:tcW w:w="9351" w:type="dxa"/>
          </w:tcPr>
          <w:p w14:paraId="11BFE5A3" w14:textId="70B77A4A" w:rsidR="000431B4" w:rsidRPr="00901A7F" w:rsidRDefault="00E344CC" w:rsidP="00FA3110">
            <w:pPr>
              <w:spacing w:line="288" w:lineRule="auto"/>
              <w:jc w:val="both"/>
              <w:rPr>
                <w:lang w:val="nl-NL"/>
              </w:rPr>
            </w:pPr>
            <w:r>
              <w:rPr>
                <w:lang w:val="nl-NL"/>
              </w:rPr>
              <w:t>Phát</w:t>
            </w:r>
            <w:r>
              <w:rPr>
                <w:lang w:val="vi-VN"/>
              </w:rPr>
              <w:t xml:space="preserve"> triển </w:t>
            </w:r>
            <w:r>
              <w:rPr>
                <w:lang w:val="nl-NL"/>
              </w:rPr>
              <w:t>và</w:t>
            </w:r>
            <w:r>
              <w:rPr>
                <w:lang w:val="vi-VN"/>
              </w:rPr>
              <w:t xml:space="preserve"> </w:t>
            </w:r>
            <w:r w:rsidR="000431B4" w:rsidRPr="00901A7F">
              <w:rPr>
                <w:lang w:val="pl-PL"/>
              </w:rPr>
              <w:t xml:space="preserve">tư duy </w:t>
            </w:r>
            <w:r w:rsidR="000431B4">
              <w:rPr>
                <w:lang w:val="pl-PL"/>
              </w:rPr>
              <w:t>triết</w:t>
            </w:r>
            <w:r w:rsidR="000431B4">
              <w:rPr>
                <w:lang w:val="vi-VN"/>
              </w:rPr>
              <w:t xml:space="preserve"> học </w:t>
            </w:r>
            <w:r w:rsidR="000431B4" w:rsidRPr="00901A7F">
              <w:rPr>
                <w:lang w:val="pl-PL"/>
              </w:rPr>
              <w:t>và khả năng vận dụng vào thực tiễn</w:t>
            </w:r>
          </w:p>
        </w:tc>
        <w:tc>
          <w:tcPr>
            <w:tcW w:w="2070" w:type="dxa"/>
            <w:vAlign w:val="center"/>
          </w:tcPr>
          <w:p w14:paraId="09D96B78" w14:textId="77777777" w:rsidR="000431B4" w:rsidRPr="00901A7F" w:rsidRDefault="000431B4" w:rsidP="00FA3110">
            <w:pPr>
              <w:spacing w:line="288" w:lineRule="auto"/>
              <w:jc w:val="center"/>
              <w:rPr>
                <w:lang w:val="nl-NL"/>
              </w:rPr>
            </w:pPr>
            <w:r w:rsidRPr="00901A7F">
              <w:rPr>
                <w:lang w:val="nl-NL"/>
              </w:rPr>
              <w:t>10</w:t>
            </w:r>
          </w:p>
        </w:tc>
      </w:tr>
      <w:tr w:rsidR="000431B4" w:rsidRPr="00E9042D" w14:paraId="29627E02" w14:textId="77777777" w:rsidTr="00FA3110">
        <w:trPr>
          <w:trHeight w:val="70"/>
        </w:trPr>
        <w:tc>
          <w:tcPr>
            <w:tcW w:w="11898" w:type="dxa"/>
            <w:gridSpan w:val="2"/>
            <w:vAlign w:val="center"/>
          </w:tcPr>
          <w:p w14:paraId="1972A83D" w14:textId="6581763A" w:rsidR="000431B4" w:rsidRPr="00197C6F" w:rsidRDefault="000431B4" w:rsidP="00FA3110">
            <w:pPr>
              <w:spacing w:line="288" w:lineRule="auto"/>
              <w:jc w:val="both"/>
              <w:rPr>
                <w:b/>
                <w:i/>
                <w:lang w:val="vi-VN"/>
              </w:rPr>
            </w:pPr>
            <w:r w:rsidRPr="00901A7F">
              <w:rPr>
                <w:b/>
                <w:i/>
                <w:lang w:val="nl-NL"/>
              </w:rPr>
              <w:t xml:space="preserve">Về </w:t>
            </w:r>
            <w:r w:rsidR="00197C6F">
              <w:rPr>
                <w:b/>
                <w:i/>
                <w:lang w:val="nl-NL"/>
              </w:rPr>
              <w:t>năng</w:t>
            </w:r>
            <w:r w:rsidR="00197C6F">
              <w:rPr>
                <w:b/>
                <w:i/>
                <w:lang w:val="vi-VN"/>
              </w:rPr>
              <w:t xml:space="preserve"> lực tự chủ và trách nhiệm</w:t>
            </w:r>
          </w:p>
        </w:tc>
        <w:tc>
          <w:tcPr>
            <w:tcW w:w="2070" w:type="dxa"/>
            <w:vAlign w:val="center"/>
          </w:tcPr>
          <w:p w14:paraId="5EACE1E2" w14:textId="77777777" w:rsidR="000431B4" w:rsidRPr="00901A7F" w:rsidRDefault="000431B4" w:rsidP="00FA3110">
            <w:pPr>
              <w:spacing w:line="288" w:lineRule="auto"/>
              <w:jc w:val="center"/>
              <w:rPr>
                <w:b/>
                <w:i/>
                <w:lang w:val="nl-NL"/>
              </w:rPr>
            </w:pPr>
            <w:r w:rsidRPr="00901A7F">
              <w:rPr>
                <w:b/>
                <w:i/>
                <w:lang w:val="nl-NL"/>
              </w:rPr>
              <w:t>20</w:t>
            </w:r>
          </w:p>
        </w:tc>
      </w:tr>
      <w:tr w:rsidR="000431B4" w:rsidRPr="00E9042D" w14:paraId="57688A19" w14:textId="77777777" w:rsidTr="00E11DAF">
        <w:tc>
          <w:tcPr>
            <w:tcW w:w="2547" w:type="dxa"/>
            <w:vAlign w:val="center"/>
          </w:tcPr>
          <w:p w14:paraId="4288E393" w14:textId="77777777" w:rsidR="000431B4" w:rsidRPr="00901A7F" w:rsidRDefault="000431B4" w:rsidP="00FA3110">
            <w:pPr>
              <w:spacing w:line="288" w:lineRule="auto"/>
              <w:rPr>
                <w:lang w:val="nl-NL"/>
              </w:rPr>
            </w:pPr>
            <w:r w:rsidRPr="00901A7F">
              <w:rPr>
                <w:lang w:val="nl-NL"/>
              </w:rPr>
              <w:t>Hình thành quan điểm</w:t>
            </w:r>
          </w:p>
        </w:tc>
        <w:tc>
          <w:tcPr>
            <w:tcW w:w="9351" w:type="dxa"/>
          </w:tcPr>
          <w:p w14:paraId="188F57DF" w14:textId="77777777" w:rsidR="000431B4" w:rsidRPr="00700CA7" w:rsidRDefault="000431B4" w:rsidP="00FA3110">
            <w:pPr>
              <w:spacing w:line="288" w:lineRule="auto"/>
              <w:jc w:val="both"/>
              <w:rPr>
                <w:lang w:val="vi-VN"/>
              </w:rPr>
            </w:pPr>
            <w:r w:rsidRPr="00901A7F">
              <w:rPr>
                <w:lang w:val="nl-NL"/>
              </w:rPr>
              <w:t>Tin tưởng vào</w:t>
            </w:r>
            <w:r>
              <w:rPr>
                <w:lang w:val="vi-VN"/>
              </w:rPr>
              <w:t xml:space="preserve"> chủ nghĩa Mác – Lênin và</w:t>
            </w:r>
            <w:r w:rsidRPr="00901A7F">
              <w:rPr>
                <w:lang w:val="nl-NL"/>
              </w:rPr>
              <w:t xml:space="preserve"> sự lãnh đạo của Đảng </w:t>
            </w:r>
            <w:r>
              <w:rPr>
                <w:lang w:val="nl-NL"/>
              </w:rPr>
              <w:t>Cộng</w:t>
            </w:r>
            <w:r>
              <w:rPr>
                <w:lang w:val="vi-VN"/>
              </w:rPr>
              <w:t xml:space="preserve"> sản Việt Nam</w:t>
            </w:r>
          </w:p>
        </w:tc>
        <w:tc>
          <w:tcPr>
            <w:tcW w:w="2070" w:type="dxa"/>
            <w:vAlign w:val="center"/>
          </w:tcPr>
          <w:p w14:paraId="4E2AB4D7" w14:textId="77777777" w:rsidR="000431B4" w:rsidRPr="00901A7F" w:rsidRDefault="000431B4" w:rsidP="00FA3110">
            <w:pPr>
              <w:spacing w:line="288" w:lineRule="auto"/>
              <w:jc w:val="center"/>
              <w:rPr>
                <w:lang w:val="nl-NL"/>
              </w:rPr>
            </w:pPr>
            <w:r w:rsidRPr="00901A7F">
              <w:rPr>
                <w:lang w:val="nl-NL"/>
              </w:rPr>
              <w:t>10</w:t>
            </w:r>
          </w:p>
        </w:tc>
      </w:tr>
      <w:tr w:rsidR="000431B4" w:rsidRPr="00E9042D" w14:paraId="62534587" w14:textId="77777777" w:rsidTr="00E11DAF">
        <w:tc>
          <w:tcPr>
            <w:tcW w:w="2547" w:type="dxa"/>
            <w:vAlign w:val="center"/>
          </w:tcPr>
          <w:p w14:paraId="6086D3CC" w14:textId="77777777" w:rsidR="000431B4" w:rsidRPr="00901A7F" w:rsidRDefault="000431B4" w:rsidP="00FA3110">
            <w:pPr>
              <w:spacing w:line="288" w:lineRule="auto"/>
              <w:rPr>
                <w:lang w:val="nl-NL"/>
              </w:rPr>
            </w:pPr>
            <w:r w:rsidRPr="00901A7F">
              <w:rPr>
                <w:lang w:val="nl-NL"/>
              </w:rPr>
              <w:t>Tiếp thu chủ động</w:t>
            </w:r>
          </w:p>
        </w:tc>
        <w:tc>
          <w:tcPr>
            <w:tcW w:w="9351" w:type="dxa"/>
          </w:tcPr>
          <w:p w14:paraId="2F781679" w14:textId="77777777" w:rsidR="000431B4" w:rsidRPr="00901A7F" w:rsidRDefault="000431B4" w:rsidP="00FA3110">
            <w:pPr>
              <w:jc w:val="both"/>
              <w:rPr>
                <w:lang w:val="nl-NL"/>
              </w:rPr>
            </w:pPr>
            <w:r w:rsidRPr="00901A7F">
              <w:rPr>
                <w:lang w:val="nl-NL"/>
              </w:rPr>
              <w:t>Xác định được trách nhiệm của cá nhân trong học tập và hoạt động thực tiễn</w:t>
            </w:r>
          </w:p>
        </w:tc>
        <w:tc>
          <w:tcPr>
            <w:tcW w:w="2070" w:type="dxa"/>
            <w:vAlign w:val="center"/>
          </w:tcPr>
          <w:p w14:paraId="2D02DFDF" w14:textId="77777777" w:rsidR="000431B4" w:rsidRPr="00901A7F" w:rsidRDefault="000431B4" w:rsidP="00FA3110">
            <w:pPr>
              <w:spacing w:line="288" w:lineRule="auto"/>
              <w:jc w:val="center"/>
              <w:rPr>
                <w:lang w:val="nl-NL"/>
              </w:rPr>
            </w:pPr>
            <w:r w:rsidRPr="00901A7F">
              <w:rPr>
                <w:lang w:val="nl-NL"/>
              </w:rPr>
              <w:t>10</w:t>
            </w:r>
          </w:p>
        </w:tc>
      </w:tr>
    </w:tbl>
    <w:p w14:paraId="61C4283E" w14:textId="77777777" w:rsidR="000431B4" w:rsidRPr="00E12B4B" w:rsidRDefault="000431B4" w:rsidP="00E4703D">
      <w:pPr>
        <w:jc w:val="both"/>
        <w:rPr>
          <w:lang w:val="nl-NL"/>
        </w:rPr>
      </w:pPr>
    </w:p>
    <w:p w14:paraId="4C0A054B" w14:textId="7BC4D600" w:rsidR="00E4703D" w:rsidRPr="00E12B4B" w:rsidRDefault="00E4703D" w:rsidP="00E4703D">
      <w:pPr>
        <w:ind w:firstLine="567"/>
        <w:jc w:val="both"/>
        <w:rPr>
          <w:i/>
          <w:lang w:val="nl-NL"/>
        </w:rPr>
      </w:pPr>
    </w:p>
    <w:p w14:paraId="3779F293" w14:textId="374C0E14" w:rsidR="00E4703D" w:rsidRPr="00990079" w:rsidRDefault="00E4703D" w:rsidP="00E4703D">
      <w:pPr>
        <w:jc w:val="both"/>
        <w:rPr>
          <w:sz w:val="26"/>
          <w:szCs w:val="26"/>
          <w:lang w:val="nl-NL"/>
        </w:rPr>
      </w:pPr>
      <w:r w:rsidRPr="00990079">
        <w:rPr>
          <w:sz w:val="26"/>
          <w:szCs w:val="26"/>
          <w:lang w:val="nl-NL"/>
        </w:rPr>
        <w:t xml:space="preserve">A1.4; A1.6 </w:t>
      </w:r>
      <w:r w:rsidR="00E344CC" w:rsidRPr="00990079">
        <w:rPr>
          <w:sz w:val="26"/>
          <w:szCs w:val="26"/>
          <w:lang w:val="nl-NL"/>
        </w:rPr>
        <w:t>–</w:t>
      </w:r>
      <w:r w:rsidRPr="00990079">
        <w:rPr>
          <w:sz w:val="26"/>
          <w:szCs w:val="26"/>
          <w:lang w:val="nl-NL"/>
        </w:rPr>
        <w:t xml:space="preserve"> </w:t>
      </w:r>
      <w:r w:rsidR="00E344CC" w:rsidRPr="00990079">
        <w:rPr>
          <w:sz w:val="26"/>
          <w:szCs w:val="26"/>
          <w:lang w:val="nl-NL"/>
        </w:rPr>
        <w:t>Chuyên</w:t>
      </w:r>
      <w:r w:rsidR="00E344CC" w:rsidRPr="00990079">
        <w:rPr>
          <w:sz w:val="26"/>
          <w:szCs w:val="26"/>
          <w:lang w:val="vi-VN"/>
        </w:rPr>
        <w:t xml:space="preserve"> cần và thái độ học tập </w:t>
      </w:r>
      <w:r w:rsidRPr="00990079">
        <w:rPr>
          <w:sz w:val="26"/>
          <w:szCs w:val="26"/>
          <w:lang w:val="nl-NL"/>
        </w:rPr>
        <w:t>được đánh giá xuyên suốt cả quá trình học tập môn học</w:t>
      </w:r>
    </w:p>
    <w:tbl>
      <w:tblPr>
        <w:tblStyle w:val="TableGrid"/>
        <w:tblW w:w="13603" w:type="dxa"/>
        <w:tblLook w:val="04A0" w:firstRow="1" w:lastRow="0" w:firstColumn="1" w:lastColumn="0" w:noHBand="0" w:noVBand="1"/>
      </w:tblPr>
      <w:tblGrid>
        <w:gridCol w:w="2405"/>
        <w:gridCol w:w="9020"/>
        <w:gridCol w:w="2178"/>
      </w:tblGrid>
      <w:tr w:rsidR="00E4703D" w:rsidRPr="00E12B4B" w14:paraId="34F16A52" w14:textId="77777777" w:rsidTr="00E344CC">
        <w:trPr>
          <w:tblHeader/>
        </w:trPr>
        <w:tc>
          <w:tcPr>
            <w:tcW w:w="2405" w:type="dxa"/>
          </w:tcPr>
          <w:p w14:paraId="5C5BD38F" w14:textId="77777777" w:rsidR="00E4703D" w:rsidRPr="00E12B4B" w:rsidRDefault="00E4703D" w:rsidP="00E4703D">
            <w:pPr>
              <w:jc w:val="center"/>
              <w:rPr>
                <w:b/>
                <w:lang w:val="nl-NL"/>
              </w:rPr>
            </w:pPr>
            <w:r w:rsidRPr="00E12B4B">
              <w:rPr>
                <w:b/>
                <w:lang w:val="nl-NL"/>
              </w:rPr>
              <w:t>Mức độ</w:t>
            </w:r>
          </w:p>
        </w:tc>
        <w:tc>
          <w:tcPr>
            <w:tcW w:w="9020" w:type="dxa"/>
          </w:tcPr>
          <w:p w14:paraId="49CFECD7" w14:textId="5837E4CA" w:rsidR="00E4703D" w:rsidRPr="00E12B4B" w:rsidRDefault="00E4703D" w:rsidP="00E4703D">
            <w:pPr>
              <w:jc w:val="center"/>
              <w:rPr>
                <w:b/>
                <w:lang w:val="nl-NL"/>
              </w:rPr>
            </w:pPr>
            <w:r w:rsidRPr="00E12B4B">
              <w:rPr>
                <w:b/>
                <w:lang w:val="nl-NL"/>
              </w:rPr>
              <w:t xml:space="preserve">Các tiêu chí đánh giá </w:t>
            </w:r>
          </w:p>
        </w:tc>
        <w:tc>
          <w:tcPr>
            <w:tcW w:w="2178" w:type="dxa"/>
          </w:tcPr>
          <w:p w14:paraId="48BDD06B" w14:textId="77777777" w:rsidR="00E4703D" w:rsidRPr="00E12B4B" w:rsidRDefault="00E4703D" w:rsidP="00E4703D">
            <w:pPr>
              <w:jc w:val="center"/>
              <w:rPr>
                <w:b/>
                <w:lang w:val="nl-NL"/>
              </w:rPr>
            </w:pPr>
            <w:r w:rsidRPr="00E12B4B">
              <w:rPr>
                <w:b/>
                <w:lang w:val="nl-NL"/>
              </w:rPr>
              <w:t>Tỷ trọng (%)</w:t>
            </w:r>
          </w:p>
        </w:tc>
      </w:tr>
      <w:tr w:rsidR="00E4703D" w:rsidRPr="00E12B4B" w14:paraId="59FBF5F4" w14:textId="77777777" w:rsidTr="00E344CC">
        <w:trPr>
          <w:trHeight w:val="70"/>
        </w:trPr>
        <w:tc>
          <w:tcPr>
            <w:tcW w:w="2405" w:type="dxa"/>
            <w:vAlign w:val="center"/>
          </w:tcPr>
          <w:p w14:paraId="2C889046" w14:textId="77777777" w:rsidR="00E4703D" w:rsidRPr="00E12B4B" w:rsidRDefault="00E4703D" w:rsidP="00E4703D">
            <w:pPr>
              <w:rPr>
                <w:lang w:val="nl-NL"/>
              </w:rPr>
            </w:pPr>
            <w:r w:rsidRPr="00E12B4B">
              <w:rPr>
                <w:lang w:val="nl-NL"/>
              </w:rPr>
              <w:t>Cầu thị</w:t>
            </w:r>
          </w:p>
        </w:tc>
        <w:tc>
          <w:tcPr>
            <w:tcW w:w="9020" w:type="dxa"/>
          </w:tcPr>
          <w:p w14:paraId="0E13A805" w14:textId="77777777" w:rsidR="00E4703D" w:rsidRPr="00E12B4B" w:rsidRDefault="00E4703D" w:rsidP="00E4703D">
            <w:pPr>
              <w:jc w:val="both"/>
              <w:rPr>
                <w:lang w:val="nl-NL"/>
              </w:rPr>
            </w:pPr>
            <w:r w:rsidRPr="00E12B4B">
              <w:rPr>
                <w:lang w:val="nl-NL"/>
              </w:rPr>
              <w:t xml:space="preserve">Đi học đầy đủ, lắng nghe, có phản hồi tích cực về nội dung bài giảng </w:t>
            </w:r>
          </w:p>
        </w:tc>
        <w:tc>
          <w:tcPr>
            <w:tcW w:w="2178" w:type="dxa"/>
            <w:vAlign w:val="center"/>
          </w:tcPr>
          <w:p w14:paraId="23219272" w14:textId="77777777" w:rsidR="00E4703D" w:rsidRPr="00E12B4B" w:rsidRDefault="00E4703D" w:rsidP="00E4703D">
            <w:pPr>
              <w:jc w:val="center"/>
              <w:rPr>
                <w:lang w:val="nl-NL"/>
              </w:rPr>
            </w:pPr>
            <w:r w:rsidRPr="00E12B4B">
              <w:rPr>
                <w:lang w:val="nl-NL"/>
              </w:rPr>
              <w:t>30</w:t>
            </w:r>
          </w:p>
        </w:tc>
      </w:tr>
      <w:tr w:rsidR="00E4703D" w:rsidRPr="00E12B4B" w14:paraId="354EEF88" w14:textId="77777777" w:rsidTr="00E344CC">
        <w:tc>
          <w:tcPr>
            <w:tcW w:w="2405" w:type="dxa"/>
            <w:vAlign w:val="center"/>
          </w:tcPr>
          <w:p w14:paraId="321789FA" w14:textId="77777777" w:rsidR="00E4703D" w:rsidRPr="00E12B4B" w:rsidRDefault="00E4703D" w:rsidP="00E4703D">
            <w:pPr>
              <w:rPr>
                <w:lang w:val="nl-NL"/>
              </w:rPr>
            </w:pPr>
            <w:r w:rsidRPr="00E12B4B">
              <w:rPr>
                <w:lang w:val="nl-NL"/>
              </w:rPr>
              <w:t>Cởi mở</w:t>
            </w:r>
          </w:p>
        </w:tc>
        <w:tc>
          <w:tcPr>
            <w:tcW w:w="9020" w:type="dxa"/>
          </w:tcPr>
          <w:p w14:paraId="4C150AB8" w14:textId="0AC90E80" w:rsidR="00E4703D" w:rsidRPr="00E12B4B" w:rsidRDefault="00E4703D" w:rsidP="00E4703D">
            <w:pPr>
              <w:jc w:val="both"/>
              <w:rPr>
                <w:lang w:val="nl-NL"/>
              </w:rPr>
            </w:pPr>
            <w:r w:rsidRPr="00E12B4B">
              <w:rPr>
                <w:lang w:val="nl-NL"/>
              </w:rPr>
              <w:t xml:space="preserve">Tham gia tích cực giờ học trên lớp, tích cực làm bài tập cá nhân và nhóm, giúp đỡ bạn bè hoàn thành bài </w:t>
            </w:r>
            <w:r w:rsidR="00E344CC">
              <w:rPr>
                <w:lang w:val="nl-NL"/>
              </w:rPr>
              <w:t>tập</w:t>
            </w:r>
            <w:r w:rsidR="00E344CC">
              <w:rPr>
                <w:lang w:val="vi-VN"/>
              </w:rPr>
              <w:t>, c</w:t>
            </w:r>
            <w:r w:rsidR="00E344CC" w:rsidRPr="00901A7F">
              <w:rPr>
                <w:lang w:val="nl-NL"/>
              </w:rPr>
              <w:t xml:space="preserve">hia sẻ với </w:t>
            </w:r>
            <w:r w:rsidR="00E344CC">
              <w:rPr>
                <w:lang w:val="nl-NL"/>
              </w:rPr>
              <w:t>thầy</w:t>
            </w:r>
            <w:r w:rsidR="00E344CC">
              <w:rPr>
                <w:lang w:val="vi-VN"/>
              </w:rPr>
              <w:t xml:space="preserve"> cô và bạn bè về</w:t>
            </w:r>
            <w:r w:rsidR="00E344CC" w:rsidRPr="00901A7F">
              <w:rPr>
                <w:lang w:val="nl-NL"/>
              </w:rPr>
              <w:t xml:space="preserve"> kiến thức </w:t>
            </w:r>
            <w:r w:rsidR="00E344CC">
              <w:rPr>
                <w:lang w:val="nl-NL"/>
              </w:rPr>
              <w:t>và</w:t>
            </w:r>
            <w:r w:rsidR="00E344CC">
              <w:rPr>
                <w:lang w:val="vi-VN"/>
              </w:rPr>
              <w:t xml:space="preserve"> thông tin </w:t>
            </w:r>
            <w:r w:rsidR="00E344CC">
              <w:rPr>
                <w:lang w:val="nl-NL"/>
              </w:rPr>
              <w:t>liên</w:t>
            </w:r>
            <w:r w:rsidR="00E344CC">
              <w:rPr>
                <w:lang w:val="vi-VN"/>
              </w:rPr>
              <w:t xml:space="preserve"> quan đến môn học</w:t>
            </w:r>
            <w:r w:rsidRPr="00E12B4B">
              <w:rPr>
                <w:lang w:val="nl-NL"/>
              </w:rPr>
              <w:t xml:space="preserve"> </w:t>
            </w:r>
          </w:p>
        </w:tc>
        <w:tc>
          <w:tcPr>
            <w:tcW w:w="2178" w:type="dxa"/>
            <w:vAlign w:val="center"/>
          </w:tcPr>
          <w:p w14:paraId="5E4918F2" w14:textId="77777777" w:rsidR="00E4703D" w:rsidRPr="00E12B4B" w:rsidRDefault="00E4703D" w:rsidP="00E4703D">
            <w:pPr>
              <w:jc w:val="center"/>
              <w:rPr>
                <w:lang w:val="nl-NL"/>
              </w:rPr>
            </w:pPr>
            <w:r w:rsidRPr="00E12B4B">
              <w:rPr>
                <w:lang w:val="nl-NL"/>
              </w:rPr>
              <w:t>20</w:t>
            </w:r>
          </w:p>
        </w:tc>
      </w:tr>
      <w:tr w:rsidR="00E4703D" w:rsidRPr="00E12B4B" w14:paraId="7672DF32" w14:textId="77777777" w:rsidTr="00E344CC">
        <w:tc>
          <w:tcPr>
            <w:tcW w:w="2405" w:type="dxa"/>
            <w:vAlign w:val="center"/>
          </w:tcPr>
          <w:p w14:paraId="3047F24C" w14:textId="77777777" w:rsidR="00E4703D" w:rsidRPr="00E12B4B" w:rsidRDefault="00E4703D" w:rsidP="00E4703D">
            <w:pPr>
              <w:rPr>
                <w:lang w:val="nl-NL"/>
              </w:rPr>
            </w:pPr>
            <w:r w:rsidRPr="00E12B4B">
              <w:rPr>
                <w:lang w:val="nl-NL"/>
              </w:rPr>
              <w:t>Đưa ra đề xuất</w:t>
            </w:r>
          </w:p>
        </w:tc>
        <w:tc>
          <w:tcPr>
            <w:tcW w:w="9020" w:type="dxa"/>
          </w:tcPr>
          <w:p w14:paraId="532728CC" w14:textId="77777777" w:rsidR="00E4703D" w:rsidRPr="00E12B4B" w:rsidRDefault="00E4703D" w:rsidP="00E4703D">
            <w:pPr>
              <w:jc w:val="both"/>
              <w:rPr>
                <w:lang w:val="nl-NL"/>
              </w:rPr>
            </w:pPr>
            <w:r w:rsidRPr="00E12B4B">
              <w:rPr>
                <w:lang w:val="nl-NL"/>
              </w:rPr>
              <w:t>Có những ý kiến đóng góp cho bài học trên lớp và bài tập nhóm</w:t>
            </w:r>
          </w:p>
        </w:tc>
        <w:tc>
          <w:tcPr>
            <w:tcW w:w="2178" w:type="dxa"/>
            <w:vAlign w:val="center"/>
          </w:tcPr>
          <w:p w14:paraId="2054F620" w14:textId="77777777" w:rsidR="00E4703D" w:rsidRPr="00E12B4B" w:rsidRDefault="00E4703D" w:rsidP="00E4703D">
            <w:pPr>
              <w:jc w:val="center"/>
              <w:rPr>
                <w:lang w:val="nl-NL"/>
              </w:rPr>
            </w:pPr>
            <w:r w:rsidRPr="00E12B4B">
              <w:rPr>
                <w:lang w:val="nl-NL"/>
              </w:rPr>
              <w:t>30</w:t>
            </w:r>
          </w:p>
        </w:tc>
      </w:tr>
      <w:tr w:rsidR="00E4703D" w:rsidRPr="00E12B4B" w14:paraId="4174A90A" w14:textId="77777777" w:rsidTr="00E344CC">
        <w:tc>
          <w:tcPr>
            <w:tcW w:w="2405" w:type="dxa"/>
            <w:vAlign w:val="center"/>
          </w:tcPr>
          <w:p w14:paraId="2FE97C7F" w14:textId="063F29AA" w:rsidR="00E4703D" w:rsidRPr="00E344CC" w:rsidRDefault="00E4703D" w:rsidP="00E4703D">
            <w:pPr>
              <w:rPr>
                <w:lang w:val="vi-VN"/>
              </w:rPr>
            </w:pPr>
            <w:r w:rsidRPr="00E12B4B">
              <w:rPr>
                <w:lang w:val="nl-NL"/>
              </w:rPr>
              <w:t>Hình thành quan điểm</w:t>
            </w:r>
            <w:r w:rsidR="00E344CC">
              <w:rPr>
                <w:lang w:val="vi-VN"/>
              </w:rPr>
              <w:t xml:space="preserve"> và tiếp thu chủ động</w:t>
            </w:r>
          </w:p>
        </w:tc>
        <w:tc>
          <w:tcPr>
            <w:tcW w:w="9020" w:type="dxa"/>
          </w:tcPr>
          <w:p w14:paraId="2B59ED61" w14:textId="363AEA8F" w:rsidR="00E4703D" w:rsidRPr="00E344CC" w:rsidRDefault="00E4703D" w:rsidP="00E4703D">
            <w:pPr>
              <w:jc w:val="both"/>
              <w:rPr>
                <w:lang w:val="vi-VN"/>
              </w:rPr>
            </w:pPr>
            <w:r w:rsidRPr="00E12B4B">
              <w:rPr>
                <w:lang w:val="nl-NL"/>
              </w:rPr>
              <w:t xml:space="preserve">Có quan điểm rõ ràng, độc lập, khoa học trong việc tiếp nhận kiến thức môn </w:t>
            </w:r>
            <w:r w:rsidR="00E344CC">
              <w:rPr>
                <w:lang w:val="nl-NL"/>
              </w:rPr>
              <w:t>học</w:t>
            </w:r>
            <w:r w:rsidR="00E344CC">
              <w:rPr>
                <w:lang w:val="vi-VN"/>
              </w:rPr>
              <w:t>, chủ động tìm kiếm thông tin liên quan đến môn học</w:t>
            </w:r>
          </w:p>
        </w:tc>
        <w:tc>
          <w:tcPr>
            <w:tcW w:w="2178" w:type="dxa"/>
            <w:vAlign w:val="center"/>
          </w:tcPr>
          <w:p w14:paraId="33F46287" w14:textId="77777777" w:rsidR="00E4703D" w:rsidRPr="00E12B4B" w:rsidRDefault="00E4703D" w:rsidP="00E4703D">
            <w:pPr>
              <w:jc w:val="center"/>
              <w:rPr>
                <w:lang w:val="nl-NL"/>
              </w:rPr>
            </w:pPr>
            <w:r w:rsidRPr="00E12B4B">
              <w:rPr>
                <w:lang w:val="nl-NL"/>
              </w:rPr>
              <w:t>20</w:t>
            </w:r>
          </w:p>
        </w:tc>
      </w:tr>
    </w:tbl>
    <w:p w14:paraId="0D6F4A7A" w14:textId="77777777" w:rsidR="000D7E21" w:rsidRDefault="000D7E21" w:rsidP="00E4703D">
      <w:pPr>
        <w:jc w:val="both"/>
        <w:rPr>
          <w:lang w:val="nl-NL"/>
        </w:rPr>
      </w:pPr>
    </w:p>
    <w:p w14:paraId="3385AFDD" w14:textId="11232C83" w:rsidR="00E4703D" w:rsidRPr="00990079" w:rsidRDefault="00E4703D" w:rsidP="00E4703D">
      <w:pPr>
        <w:jc w:val="both"/>
        <w:rPr>
          <w:sz w:val="26"/>
          <w:szCs w:val="26"/>
          <w:lang w:val="nl-NL"/>
        </w:rPr>
      </w:pPr>
      <w:r w:rsidRPr="00990079">
        <w:rPr>
          <w:sz w:val="26"/>
          <w:szCs w:val="26"/>
          <w:lang w:val="nl-NL"/>
        </w:rPr>
        <w:t xml:space="preserve">A3 - </w:t>
      </w:r>
      <w:r w:rsidRPr="00990079">
        <w:rPr>
          <w:sz w:val="26"/>
          <w:szCs w:val="26"/>
          <w:lang w:val="de-DE"/>
        </w:rPr>
        <w:t>Bài thi</w:t>
      </w:r>
      <w:r w:rsidRPr="00990079">
        <w:rPr>
          <w:sz w:val="26"/>
          <w:szCs w:val="26"/>
        </w:rPr>
        <w:t xml:space="preserve"> kết thúc học phần</w:t>
      </w:r>
    </w:p>
    <w:tbl>
      <w:tblPr>
        <w:tblStyle w:val="TableGrid"/>
        <w:tblW w:w="13603" w:type="dxa"/>
        <w:tblLook w:val="04A0" w:firstRow="1" w:lastRow="0" w:firstColumn="1" w:lastColumn="0" w:noHBand="0" w:noVBand="1"/>
      </w:tblPr>
      <w:tblGrid>
        <w:gridCol w:w="1458"/>
        <w:gridCol w:w="9967"/>
        <w:gridCol w:w="2178"/>
      </w:tblGrid>
      <w:tr w:rsidR="00E4703D" w:rsidRPr="00E12B4B" w14:paraId="57437187" w14:textId="77777777" w:rsidTr="00243F91">
        <w:tc>
          <w:tcPr>
            <w:tcW w:w="1458" w:type="dxa"/>
          </w:tcPr>
          <w:p w14:paraId="2AB872D9" w14:textId="77777777" w:rsidR="00E4703D" w:rsidRPr="00E12B4B" w:rsidRDefault="00E4703D" w:rsidP="00E4703D">
            <w:pPr>
              <w:jc w:val="center"/>
              <w:rPr>
                <w:b/>
                <w:lang w:val="nl-NL"/>
              </w:rPr>
            </w:pPr>
            <w:r w:rsidRPr="00E12B4B">
              <w:rPr>
                <w:b/>
                <w:lang w:val="nl-NL"/>
              </w:rPr>
              <w:lastRenderedPageBreak/>
              <w:t>Mức độ</w:t>
            </w:r>
          </w:p>
        </w:tc>
        <w:tc>
          <w:tcPr>
            <w:tcW w:w="9967" w:type="dxa"/>
          </w:tcPr>
          <w:p w14:paraId="011AC634" w14:textId="52DCBF5F" w:rsidR="00E4703D" w:rsidRPr="00E12B4B" w:rsidRDefault="00E4703D" w:rsidP="00E4703D">
            <w:pPr>
              <w:jc w:val="center"/>
              <w:rPr>
                <w:b/>
                <w:lang w:val="nl-NL"/>
              </w:rPr>
            </w:pPr>
            <w:r w:rsidRPr="00E12B4B">
              <w:rPr>
                <w:b/>
                <w:lang w:val="nl-NL"/>
              </w:rPr>
              <w:t>Các tiêu chí đánh giá</w:t>
            </w:r>
          </w:p>
        </w:tc>
        <w:tc>
          <w:tcPr>
            <w:tcW w:w="2178" w:type="dxa"/>
          </w:tcPr>
          <w:p w14:paraId="7B32646C" w14:textId="77777777" w:rsidR="00E4703D" w:rsidRPr="00E12B4B" w:rsidRDefault="00E4703D" w:rsidP="00E4703D">
            <w:pPr>
              <w:jc w:val="center"/>
              <w:rPr>
                <w:b/>
                <w:lang w:val="nl-NL"/>
              </w:rPr>
            </w:pPr>
            <w:r w:rsidRPr="00E12B4B">
              <w:rPr>
                <w:b/>
                <w:lang w:val="nl-NL"/>
              </w:rPr>
              <w:t>Tỷ trọng (%)</w:t>
            </w:r>
          </w:p>
        </w:tc>
      </w:tr>
      <w:tr w:rsidR="00426CCC" w:rsidRPr="00E12B4B" w14:paraId="50B6204C" w14:textId="77777777" w:rsidTr="00243F91">
        <w:tc>
          <w:tcPr>
            <w:tcW w:w="1458" w:type="dxa"/>
            <w:vAlign w:val="center"/>
          </w:tcPr>
          <w:p w14:paraId="66CC0761" w14:textId="77777777" w:rsidR="00426CCC" w:rsidRPr="00E12B4B" w:rsidRDefault="00426CCC" w:rsidP="00426CCC">
            <w:pPr>
              <w:rPr>
                <w:lang w:val="nl-NL"/>
              </w:rPr>
            </w:pPr>
            <w:r w:rsidRPr="00E12B4B">
              <w:rPr>
                <w:lang w:val="nl-NL"/>
              </w:rPr>
              <w:t>Hiểu</w:t>
            </w:r>
          </w:p>
        </w:tc>
        <w:tc>
          <w:tcPr>
            <w:tcW w:w="9967" w:type="dxa"/>
          </w:tcPr>
          <w:p w14:paraId="1A8CD616" w14:textId="707025E2" w:rsidR="00426CCC" w:rsidRPr="00E12B4B" w:rsidRDefault="00197C6F" w:rsidP="00426CCC">
            <w:pPr>
              <w:jc w:val="both"/>
            </w:pPr>
            <w:r>
              <w:rPr>
                <w:lang w:val="vi-VN"/>
              </w:rPr>
              <w:t>K</w:t>
            </w:r>
            <w:r w:rsidR="00426CCC" w:rsidRPr="00E12B4B">
              <w:rPr>
                <w:lang w:val="vi-VN"/>
              </w:rPr>
              <w:t xml:space="preserve">hái quát hóa được những nội dung </w:t>
            </w:r>
            <w:r w:rsidR="00B97DEC" w:rsidRPr="00E12B4B">
              <w:rPr>
                <w:lang w:val="vi-VN"/>
              </w:rPr>
              <w:t xml:space="preserve">cơ bản </w:t>
            </w:r>
            <w:r w:rsidR="00426CCC" w:rsidRPr="00E12B4B">
              <w:rPr>
                <w:lang w:val="vi-VN"/>
              </w:rPr>
              <w:t xml:space="preserve">về Phật giáo Ấn Độ cổ đại, Nho Giáo Trung Hoa cổ đại, </w:t>
            </w:r>
            <w:r w:rsidR="003978EC" w:rsidRPr="00E12B4B">
              <w:rPr>
                <w:lang w:val="vi-VN"/>
              </w:rPr>
              <w:t>mối quan hệ giữa triết học và khoa học tự nhiên, những thành tựu, hạn chế của khoa học công nghệ Việt Nam và nguyên nhân của nó</w:t>
            </w:r>
            <w:r w:rsidR="00ED7DB8" w:rsidRPr="00E12B4B">
              <w:t>.</w:t>
            </w:r>
            <w:r w:rsidR="00C402FB" w:rsidRPr="00E12B4B">
              <w:t xml:space="preserve"> </w:t>
            </w:r>
          </w:p>
          <w:p w14:paraId="3C43F51F" w14:textId="039D7151" w:rsidR="00426CCC" w:rsidRPr="00E12B4B" w:rsidRDefault="00426CCC" w:rsidP="003D2AF8">
            <w:pPr>
              <w:jc w:val="both"/>
              <w:rPr>
                <w:lang w:val="nl-NL"/>
              </w:rPr>
            </w:pPr>
            <w:r w:rsidRPr="00E12B4B">
              <w:t xml:space="preserve">Giải thích </w:t>
            </w:r>
            <w:r w:rsidR="00197C6F">
              <w:t>được</w:t>
            </w:r>
            <w:r w:rsidR="00197C6F">
              <w:rPr>
                <w:lang w:val="vi-VN"/>
              </w:rPr>
              <w:t xml:space="preserve"> </w:t>
            </w:r>
            <w:r w:rsidRPr="00E12B4B">
              <w:rPr>
                <w:lang w:val="vi-VN"/>
              </w:rPr>
              <w:t>nguyên lý</w:t>
            </w:r>
            <w:r w:rsidR="004531E9" w:rsidRPr="00E12B4B">
              <w:t xml:space="preserve"> về mối liên hệ phổ biến</w:t>
            </w:r>
            <w:r w:rsidR="003D2AF8" w:rsidRPr="00E12B4B">
              <w:t xml:space="preserve"> và nguyên lý về sự phát triển</w:t>
            </w:r>
            <w:r w:rsidR="004531E9" w:rsidRPr="00E12B4B">
              <w:rPr>
                <w:lang w:val="vi-VN"/>
              </w:rPr>
              <w:t>,</w:t>
            </w:r>
            <w:r w:rsidRPr="00E12B4B">
              <w:rPr>
                <w:lang w:val="vi-VN"/>
              </w:rPr>
              <w:t xml:space="preserve"> cặp phạm trù </w:t>
            </w:r>
            <w:r w:rsidR="00B97DEC" w:rsidRPr="00E12B4B">
              <w:rPr>
                <w:lang w:val="vi-VN"/>
              </w:rPr>
              <w:t>các cặp</w:t>
            </w:r>
            <w:r w:rsidR="004531E9" w:rsidRPr="00E12B4B">
              <w:rPr>
                <w:lang w:val="vi-VN"/>
              </w:rPr>
              <w:t xml:space="preserve"> phạm trù cái chung – cái riêng và</w:t>
            </w:r>
            <w:r w:rsidR="00B97DEC" w:rsidRPr="00E12B4B">
              <w:rPr>
                <w:lang w:val="vi-VN"/>
              </w:rPr>
              <w:t xml:space="preserve"> nguyên nhân – kết quả, các </w:t>
            </w:r>
            <w:r w:rsidR="00B97DEC" w:rsidRPr="00E12B4B">
              <w:rPr>
                <w:lang w:val="nl-NL"/>
              </w:rPr>
              <w:t xml:space="preserve">quy luật từ những thay đổi về lượng đến những thay đổi về chất và ngược </w:t>
            </w:r>
            <w:r w:rsidR="00B97DEC" w:rsidRPr="00E12B4B">
              <w:rPr>
                <w:lang w:val="vi-VN"/>
              </w:rPr>
              <w:t xml:space="preserve">lại, </w:t>
            </w:r>
            <w:r w:rsidR="00B97DEC" w:rsidRPr="00E12B4B">
              <w:t>biện chứng giữa lực lượng sản xuất và quan hệ sản xuất</w:t>
            </w:r>
            <w:r w:rsidR="003D2AF8" w:rsidRPr="00E12B4B">
              <w:rPr>
                <w:lang w:val="vi-VN"/>
              </w:rPr>
              <w:t>.</w:t>
            </w:r>
          </w:p>
        </w:tc>
        <w:tc>
          <w:tcPr>
            <w:tcW w:w="2178" w:type="dxa"/>
          </w:tcPr>
          <w:p w14:paraId="161F7AC9" w14:textId="70D45AB6" w:rsidR="00426CCC" w:rsidRPr="00E12B4B" w:rsidRDefault="00AA3180" w:rsidP="00426CCC">
            <w:pPr>
              <w:jc w:val="center"/>
              <w:rPr>
                <w:lang w:val="nl-NL"/>
              </w:rPr>
            </w:pPr>
            <w:r w:rsidRPr="00E12B4B">
              <w:rPr>
                <w:lang w:val="vi-VN"/>
              </w:rPr>
              <w:t>4</w:t>
            </w:r>
            <w:r w:rsidR="00426CCC" w:rsidRPr="00E12B4B">
              <w:rPr>
                <w:lang w:val="nl-NL"/>
              </w:rPr>
              <w:t>0</w:t>
            </w:r>
          </w:p>
        </w:tc>
      </w:tr>
      <w:tr w:rsidR="00426CCC" w:rsidRPr="00E12B4B" w14:paraId="11EAF697" w14:textId="77777777" w:rsidTr="00243F91">
        <w:tc>
          <w:tcPr>
            <w:tcW w:w="1458" w:type="dxa"/>
            <w:vAlign w:val="center"/>
          </w:tcPr>
          <w:p w14:paraId="7601F50C" w14:textId="77777777" w:rsidR="00426CCC" w:rsidRPr="00E12B4B" w:rsidRDefault="00426CCC" w:rsidP="00426CCC">
            <w:pPr>
              <w:rPr>
                <w:lang w:val="nl-NL"/>
              </w:rPr>
            </w:pPr>
            <w:r w:rsidRPr="00E12B4B">
              <w:rPr>
                <w:lang w:val="nl-NL"/>
              </w:rPr>
              <w:t>Áp dụng</w:t>
            </w:r>
          </w:p>
        </w:tc>
        <w:tc>
          <w:tcPr>
            <w:tcW w:w="9967" w:type="dxa"/>
          </w:tcPr>
          <w:p w14:paraId="4422CDB6" w14:textId="228BAD6F" w:rsidR="00426CCC" w:rsidRPr="00E12B4B" w:rsidRDefault="00426CCC" w:rsidP="00243F91">
            <w:pPr>
              <w:jc w:val="both"/>
              <w:rPr>
                <w:lang w:val="nl-NL"/>
              </w:rPr>
            </w:pPr>
            <w:r w:rsidRPr="00E12B4B">
              <w:t xml:space="preserve">Vận dụng </w:t>
            </w:r>
            <w:r w:rsidR="003D2AF8" w:rsidRPr="00E12B4B">
              <w:rPr>
                <w:lang w:val="vi-VN"/>
              </w:rPr>
              <w:t>nguyên lý</w:t>
            </w:r>
            <w:r w:rsidR="003D2AF8" w:rsidRPr="00E12B4B">
              <w:t xml:space="preserve"> về mối liên hệ phổ biến và nguyên lý về sự phát triển</w:t>
            </w:r>
            <w:r w:rsidR="003D2AF8" w:rsidRPr="00E12B4B">
              <w:rPr>
                <w:lang w:val="vi-VN"/>
              </w:rPr>
              <w:t xml:space="preserve">, các cặp phạm trù cái chung – cái riêng và nguyên nhân – kết quả, các </w:t>
            </w:r>
            <w:r w:rsidR="003D2AF8" w:rsidRPr="00E12B4B">
              <w:rPr>
                <w:lang w:val="nl-NL"/>
              </w:rPr>
              <w:t xml:space="preserve">quy luật từ những thay đổi về lượng đến những thay đổi về chất và ngược </w:t>
            </w:r>
            <w:r w:rsidR="003D2AF8" w:rsidRPr="00E12B4B">
              <w:rPr>
                <w:lang w:val="vi-VN"/>
              </w:rPr>
              <w:t xml:space="preserve">lại, </w:t>
            </w:r>
            <w:r w:rsidR="003D2AF8" w:rsidRPr="00E12B4B">
              <w:t>biện chứng giữa lực lượng sản xuất và quan hệ sản xuất</w:t>
            </w:r>
            <w:r w:rsidR="003D2AF8" w:rsidRPr="00E12B4B">
              <w:rPr>
                <w:lang w:val="vi-VN"/>
              </w:rPr>
              <w:t xml:space="preserve"> </w:t>
            </w:r>
            <w:r w:rsidRPr="00E12B4B">
              <w:t>để giải quyết một số vấn đề trong thực tiễn</w:t>
            </w:r>
          </w:p>
        </w:tc>
        <w:tc>
          <w:tcPr>
            <w:tcW w:w="2178" w:type="dxa"/>
          </w:tcPr>
          <w:p w14:paraId="063A9ECE" w14:textId="77777777" w:rsidR="00426CCC" w:rsidRPr="00E12B4B" w:rsidRDefault="00426CCC" w:rsidP="00426CCC">
            <w:pPr>
              <w:jc w:val="center"/>
              <w:rPr>
                <w:lang w:val="nl-NL"/>
              </w:rPr>
            </w:pPr>
            <w:r w:rsidRPr="00E12B4B">
              <w:rPr>
                <w:lang w:val="nl-NL"/>
              </w:rPr>
              <w:t>20</w:t>
            </w:r>
          </w:p>
        </w:tc>
      </w:tr>
      <w:tr w:rsidR="00426CCC" w:rsidRPr="00E12B4B" w14:paraId="64A39E43" w14:textId="77777777" w:rsidTr="00243F91">
        <w:tc>
          <w:tcPr>
            <w:tcW w:w="1458" w:type="dxa"/>
            <w:vAlign w:val="center"/>
          </w:tcPr>
          <w:p w14:paraId="7E02C9B5" w14:textId="77777777" w:rsidR="00426CCC" w:rsidRPr="00E12B4B" w:rsidRDefault="00426CCC" w:rsidP="00426CCC">
            <w:pPr>
              <w:rPr>
                <w:lang w:val="nl-NL"/>
              </w:rPr>
            </w:pPr>
            <w:r w:rsidRPr="00E12B4B">
              <w:rPr>
                <w:lang w:val="nl-NL"/>
              </w:rPr>
              <w:t>Phân tích</w:t>
            </w:r>
          </w:p>
        </w:tc>
        <w:tc>
          <w:tcPr>
            <w:tcW w:w="9967" w:type="dxa"/>
          </w:tcPr>
          <w:p w14:paraId="4C011033" w14:textId="23445D7A" w:rsidR="00426CCC" w:rsidRPr="00E12B4B" w:rsidRDefault="00426CCC" w:rsidP="003D2AF8">
            <w:pPr>
              <w:jc w:val="both"/>
            </w:pPr>
            <w:r w:rsidRPr="00E12B4B">
              <w:rPr>
                <w:lang w:val="nl-NL"/>
              </w:rPr>
              <w:t xml:space="preserve">Phân tích </w:t>
            </w:r>
            <w:r w:rsidR="003D2AF8" w:rsidRPr="00E12B4B">
              <w:rPr>
                <w:lang w:val="vi-VN"/>
              </w:rPr>
              <w:t>nguyên lý</w:t>
            </w:r>
            <w:r w:rsidR="003D2AF8" w:rsidRPr="00E12B4B">
              <w:t xml:space="preserve"> về mối liên hệ phổ biến và nguyên lý về sự phát triển</w:t>
            </w:r>
            <w:r w:rsidR="003D2AF8" w:rsidRPr="00E12B4B">
              <w:rPr>
                <w:lang w:val="vi-VN"/>
              </w:rPr>
              <w:t xml:space="preserve">, cặp phạm trù các cặp phạm trù cái chung – cái riêng và nguyên nhân – kết quả, các </w:t>
            </w:r>
            <w:r w:rsidR="003D2AF8" w:rsidRPr="00E12B4B">
              <w:rPr>
                <w:lang w:val="nl-NL"/>
              </w:rPr>
              <w:t xml:space="preserve">quy luật từ những thay đổi về lượng đến những thay đổi về chất và ngược </w:t>
            </w:r>
            <w:r w:rsidR="003D2AF8" w:rsidRPr="00E12B4B">
              <w:rPr>
                <w:lang w:val="vi-VN"/>
              </w:rPr>
              <w:t xml:space="preserve">lại, </w:t>
            </w:r>
            <w:r w:rsidR="003D2AF8" w:rsidRPr="00E12B4B">
              <w:t>biện chứng giữa lực lượng sản xuất và quan hệ sản xuất</w:t>
            </w:r>
            <w:r w:rsidR="00AD4850" w:rsidRPr="00E12B4B">
              <w:t>,</w:t>
            </w:r>
            <w:r w:rsidR="003D2AF8" w:rsidRPr="00E12B4B">
              <w:rPr>
                <w:lang w:val="vi-VN"/>
              </w:rPr>
              <w:t xml:space="preserve"> </w:t>
            </w:r>
            <w:r w:rsidR="003978EC" w:rsidRPr="00E12B4B">
              <w:rPr>
                <w:lang w:val="vi-VN"/>
              </w:rPr>
              <w:t>mối quan hệ giữa triết học và khoa học tự nhiên, những thành tựu, hạn chế của khoa học công nghệ Việt Nam và nguyên nhân của nó</w:t>
            </w:r>
            <w:r w:rsidR="00A12F32" w:rsidRPr="00E12B4B">
              <w:t xml:space="preserve"> </w:t>
            </w:r>
          </w:p>
        </w:tc>
        <w:tc>
          <w:tcPr>
            <w:tcW w:w="2178" w:type="dxa"/>
          </w:tcPr>
          <w:p w14:paraId="5FD760A6" w14:textId="77777777" w:rsidR="00426CCC" w:rsidRPr="00E12B4B" w:rsidRDefault="00426CCC" w:rsidP="00426CCC">
            <w:pPr>
              <w:jc w:val="center"/>
              <w:rPr>
                <w:lang w:val="nl-NL"/>
              </w:rPr>
            </w:pPr>
            <w:r w:rsidRPr="00E12B4B">
              <w:rPr>
                <w:lang w:val="nl-NL"/>
              </w:rPr>
              <w:t>20</w:t>
            </w:r>
          </w:p>
        </w:tc>
      </w:tr>
      <w:tr w:rsidR="00426CCC" w:rsidRPr="00E12B4B" w14:paraId="35F67432" w14:textId="77777777" w:rsidTr="00243F91">
        <w:tc>
          <w:tcPr>
            <w:tcW w:w="1458" w:type="dxa"/>
            <w:vAlign w:val="center"/>
          </w:tcPr>
          <w:p w14:paraId="60C6BB48" w14:textId="1956A874" w:rsidR="00426CCC" w:rsidRPr="00E12B4B" w:rsidRDefault="00426CCC" w:rsidP="00426CCC">
            <w:pPr>
              <w:rPr>
                <w:lang w:val="vi-VN"/>
              </w:rPr>
            </w:pPr>
            <w:r w:rsidRPr="00E12B4B">
              <w:rPr>
                <w:lang w:val="vi-VN"/>
              </w:rPr>
              <w:t>Đánh giá</w:t>
            </w:r>
          </w:p>
        </w:tc>
        <w:tc>
          <w:tcPr>
            <w:tcW w:w="9967" w:type="dxa"/>
          </w:tcPr>
          <w:p w14:paraId="430BAA39" w14:textId="773B7D56" w:rsidR="00426CCC" w:rsidRPr="00E12B4B" w:rsidRDefault="00426CCC" w:rsidP="00426CCC">
            <w:pPr>
              <w:jc w:val="both"/>
            </w:pPr>
            <w:r w:rsidRPr="00E12B4B">
              <w:rPr>
                <w:lang w:val="vi-VN"/>
              </w:rPr>
              <w:t xml:space="preserve">Đánh giá </w:t>
            </w:r>
            <w:r w:rsidR="003978EC" w:rsidRPr="00E12B4B">
              <w:rPr>
                <w:lang w:val="vi-VN"/>
              </w:rPr>
              <w:t xml:space="preserve">các nội dung cơ bản trong </w:t>
            </w:r>
            <w:r w:rsidR="003D2AF8" w:rsidRPr="00E12B4B">
              <w:t xml:space="preserve">tư tưởng triết học </w:t>
            </w:r>
            <w:r w:rsidR="003D2AF8" w:rsidRPr="00E12B4B">
              <w:rPr>
                <w:lang w:val="vi-VN"/>
              </w:rPr>
              <w:t xml:space="preserve">Phật giáo Ấn Độ cổ đại, </w:t>
            </w:r>
            <w:r w:rsidR="003978EC" w:rsidRPr="00E12B4B">
              <w:rPr>
                <w:lang w:val="vi-VN"/>
              </w:rPr>
              <w:t>Nho Giáo Trung Hoa cổ đại</w:t>
            </w:r>
            <w:r w:rsidR="00ED7DB8" w:rsidRPr="00E12B4B">
              <w:t>.</w:t>
            </w:r>
          </w:p>
        </w:tc>
        <w:tc>
          <w:tcPr>
            <w:tcW w:w="2178" w:type="dxa"/>
          </w:tcPr>
          <w:p w14:paraId="318E2A38" w14:textId="7D05BE0E" w:rsidR="00426CCC" w:rsidRPr="00E12B4B" w:rsidRDefault="00AA3180" w:rsidP="00426CCC">
            <w:pPr>
              <w:jc w:val="center"/>
              <w:rPr>
                <w:lang w:val="nl-NL"/>
              </w:rPr>
            </w:pPr>
            <w:r w:rsidRPr="00E12B4B">
              <w:rPr>
                <w:lang w:val="vi-VN"/>
              </w:rPr>
              <w:t>20</w:t>
            </w:r>
          </w:p>
        </w:tc>
      </w:tr>
    </w:tbl>
    <w:p w14:paraId="73FB67FF" w14:textId="77777777" w:rsidR="00E4703D" w:rsidRPr="00E12B4B" w:rsidRDefault="00E4703D" w:rsidP="00E4703D">
      <w:pPr>
        <w:ind w:firstLine="567"/>
        <w:jc w:val="both"/>
        <w:rPr>
          <w:i/>
          <w:sz w:val="26"/>
          <w:szCs w:val="26"/>
          <w:lang w:val="nl-NL"/>
        </w:rPr>
      </w:pPr>
    </w:p>
    <w:p w14:paraId="0ED1A4EA" w14:textId="77777777" w:rsidR="00E4703D" w:rsidRPr="00E12B4B" w:rsidRDefault="00E4703D" w:rsidP="00E4703D">
      <w:pPr>
        <w:ind w:firstLine="567"/>
        <w:jc w:val="both"/>
        <w:rPr>
          <w:b/>
          <w:sz w:val="26"/>
          <w:szCs w:val="26"/>
          <w:lang w:val="nl-NL"/>
        </w:rPr>
      </w:pPr>
      <w:r w:rsidRPr="00E12B4B">
        <w:rPr>
          <w:b/>
          <w:sz w:val="26"/>
          <w:szCs w:val="26"/>
          <w:lang w:val="nl-NL"/>
        </w:rPr>
        <w:t>9.3. Kết quả đánh giá học phần</w:t>
      </w:r>
    </w:p>
    <w:p w14:paraId="1BB0617A" w14:textId="77777777" w:rsidR="00E4703D" w:rsidRPr="00E12B4B" w:rsidRDefault="00E4703D" w:rsidP="00E4703D">
      <w:pPr>
        <w:spacing w:after="60"/>
        <w:ind w:firstLine="562"/>
        <w:jc w:val="both"/>
        <w:rPr>
          <w:bCs/>
          <w:sz w:val="26"/>
          <w:szCs w:val="26"/>
          <w:lang w:val="nl-NL"/>
        </w:rPr>
      </w:pPr>
      <w:r w:rsidRPr="00E12B4B">
        <w:rPr>
          <w:bCs/>
          <w:sz w:val="26"/>
          <w:szCs w:val="26"/>
          <w:lang w:val="nl-NL"/>
        </w:rPr>
        <w:t>Điểm tổng kết học phần là tổng điểm của các Rubric thành phần nhân với trọng số tương ứng của từng Rubric.</w:t>
      </w:r>
    </w:p>
    <w:p w14:paraId="5A8FFEEF" w14:textId="77777777" w:rsidR="00321D5E" w:rsidRPr="00E12B4B" w:rsidRDefault="00321D5E" w:rsidP="00254076">
      <w:pPr>
        <w:spacing w:after="60" w:line="288" w:lineRule="auto"/>
        <w:ind w:firstLine="562"/>
        <w:jc w:val="both"/>
        <w:rPr>
          <w:bCs/>
          <w:sz w:val="26"/>
          <w:szCs w:val="26"/>
          <w:lang w:val="nl-NL"/>
        </w:rPr>
      </w:pPr>
    </w:p>
    <w:tbl>
      <w:tblPr>
        <w:tblW w:w="14916" w:type="dxa"/>
        <w:tblLook w:val="04A0" w:firstRow="1" w:lastRow="0" w:firstColumn="1" w:lastColumn="0" w:noHBand="0" w:noVBand="1"/>
      </w:tblPr>
      <w:tblGrid>
        <w:gridCol w:w="14472"/>
        <w:gridCol w:w="222"/>
        <w:gridCol w:w="222"/>
      </w:tblGrid>
      <w:tr w:rsidR="002F219C" w:rsidRPr="00E12B4B" w14:paraId="3BC89A44" w14:textId="77777777" w:rsidTr="00FF2E0F">
        <w:trPr>
          <w:trHeight w:val="2291"/>
        </w:trPr>
        <w:tc>
          <w:tcPr>
            <w:tcW w:w="14486" w:type="dxa"/>
          </w:tcPr>
          <w:p w14:paraId="0CBF1FE2" w14:textId="77777777" w:rsidR="00F936EE" w:rsidRPr="00E12B4B" w:rsidRDefault="00F936EE" w:rsidP="002018B2">
            <w:pPr>
              <w:spacing w:line="288" w:lineRule="auto"/>
              <w:jc w:val="center"/>
              <w:rPr>
                <w:b/>
                <w:sz w:val="26"/>
                <w:szCs w:val="26"/>
              </w:rPr>
            </w:pPr>
          </w:p>
          <w:p w14:paraId="23D628CC" w14:textId="77777777" w:rsidR="00F936EE" w:rsidRPr="00E12B4B" w:rsidRDefault="00F936EE" w:rsidP="002018B2">
            <w:pPr>
              <w:spacing w:line="288" w:lineRule="auto"/>
              <w:jc w:val="center"/>
              <w:rPr>
                <w:b/>
                <w:sz w:val="26"/>
                <w:szCs w:val="26"/>
              </w:rPr>
            </w:pPr>
          </w:p>
          <w:p w14:paraId="53F0CF21" w14:textId="77777777" w:rsidR="00FF2E0F" w:rsidRPr="00306F96" w:rsidRDefault="00FF2E0F" w:rsidP="00FF2E0F">
            <w:pPr>
              <w:spacing w:before="120" w:after="240"/>
              <w:rPr>
                <w:b/>
                <w:sz w:val="26"/>
                <w:szCs w:val="26"/>
                <w:u w:val="single"/>
              </w:rPr>
            </w:pPr>
          </w:p>
          <w:p w14:paraId="12A6EB6F" w14:textId="6A02ADC1" w:rsidR="00F936EE" w:rsidRPr="00E12B4B" w:rsidRDefault="00F936EE" w:rsidP="002018B2">
            <w:pPr>
              <w:spacing w:line="288" w:lineRule="auto"/>
              <w:jc w:val="center"/>
              <w:rPr>
                <w:b/>
                <w:sz w:val="26"/>
                <w:szCs w:val="26"/>
                <w:lang w:val="vi-VN"/>
              </w:rPr>
            </w:pPr>
          </w:p>
        </w:tc>
        <w:tc>
          <w:tcPr>
            <w:tcW w:w="215" w:type="dxa"/>
          </w:tcPr>
          <w:p w14:paraId="6CD938AD" w14:textId="77777777" w:rsidR="00F936EE" w:rsidRPr="00E12B4B" w:rsidRDefault="00F936EE" w:rsidP="00254076">
            <w:pPr>
              <w:spacing w:line="288" w:lineRule="auto"/>
              <w:jc w:val="center"/>
              <w:rPr>
                <w:b/>
                <w:sz w:val="26"/>
                <w:szCs w:val="26"/>
              </w:rPr>
            </w:pPr>
          </w:p>
          <w:p w14:paraId="5C87F292" w14:textId="77777777" w:rsidR="00F936EE" w:rsidRPr="00E12B4B" w:rsidRDefault="00F936EE" w:rsidP="00254076">
            <w:pPr>
              <w:spacing w:line="288" w:lineRule="auto"/>
              <w:jc w:val="center"/>
              <w:rPr>
                <w:b/>
                <w:sz w:val="26"/>
                <w:szCs w:val="26"/>
              </w:rPr>
            </w:pPr>
          </w:p>
          <w:p w14:paraId="1CA6C4EF" w14:textId="3BD809F4" w:rsidR="00F936EE" w:rsidRPr="00E12B4B" w:rsidRDefault="00F936EE" w:rsidP="00254076">
            <w:pPr>
              <w:spacing w:line="288" w:lineRule="auto"/>
              <w:jc w:val="center"/>
              <w:rPr>
                <w:b/>
                <w:sz w:val="26"/>
                <w:szCs w:val="26"/>
              </w:rPr>
            </w:pPr>
          </w:p>
        </w:tc>
        <w:tc>
          <w:tcPr>
            <w:tcW w:w="215" w:type="dxa"/>
          </w:tcPr>
          <w:p w14:paraId="13944FDD" w14:textId="20461673" w:rsidR="00F936EE" w:rsidRPr="00E12B4B" w:rsidRDefault="00F936EE" w:rsidP="002018B2">
            <w:pPr>
              <w:spacing w:line="288" w:lineRule="auto"/>
              <w:jc w:val="center"/>
              <w:rPr>
                <w:b/>
                <w:sz w:val="26"/>
                <w:szCs w:val="26"/>
                <w:lang w:val="vi-VN"/>
              </w:rPr>
            </w:pPr>
          </w:p>
        </w:tc>
      </w:tr>
    </w:tbl>
    <w:p w14:paraId="7F3AC2E5" w14:textId="77777777" w:rsidR="00CE046C" w:rsidRPr="00E12B4B" w:rsidRDefault="00CE046C" w:rsidP="00254076">
      <w:pPr>
        <w:spacing w:before="120" w:after="240"/>
        <w:rPr>
          <w:b/>
          <w:sz w:val="26"/>
          <w:szCs w:val="26"/>
          <w:u w:val="single"/>
        </w:rPr>
      </w:pPr>
    </w:p>
    <w:p w14:paraId="0732C20F" w14:textId="77777777" w:rsidR="00CE046C" w:rsidRPr="00E12B4B" w:rsidRDefault="00CE046C" w:rsidP="00D82941">
      <w:pPr>
        <w:spacing w:after="200" w:line="276" w:lineRule="auto"/>
        <w:jc w:val="right"/>
        <w:rPr>
          <w:b/>
          <w:sz w:val="26"/>
          <w:szCs w:val="26"/>
          <w:u w:val="single"/>
        </w:rPr>
      </w:pPr>
      <w:r w:rsidRPr="00E12B4B">
        <w:rPr>
          <w:b/>
          <w:sz w:val="26"/>
          <w:szCs w:val="26"/>
          <w:u w:val="single"/>
        </w:rPr>
        <w:br w:type="page"/>
      </w:r>
    </w:p>
    <w:sectPr w:rsidR="00CE046C" w:rsidRPr="00E12B4B" w:rsidSect="00D82941">
      <w:footerReference w:type="default" r:id="rId8"/>
      <w:pgSz w:w="16840" w:h="11907" w:orient="landscape" w:code="9"/>
      <w:pgMar w:top="1134" w:right="1134" w:bottom="1134" w:left="1134" w:header="851" w:footer="85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387C47" w14:textId="77777777" w:rsidR="00144769" w:rsidRDefault="00144769" w:rsidP="00B53272">
      <w:r>
        <w:separator/>
      </w:r>
    </w:p>
  </w:endnote>
  <w:endnote w:type="continuationSeparator" w:id="0">
    <w:p w14:paraId="6ED54755" w14:textId="77777777" w:rsidR="00144769" w:rsidRDefault="00144769" w:rsidP="00B532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70170711"/>
      <w:docPartObj>
        <w:docPartGallery w:val="Page Numbers (Bottom of Page)"/>
        <w:docPartUnique/>
      </w:docPartObj>
    </w:sdtPr>
    <w:sdtEndPr>
      <w:rPr>
        <w:noProof/>
      </w:rPr>
    </w:sdtEndPr>
    <w:sdtContent>
      <w:p w14:paraId="555FEBEB" w14:textId="60FFA3E4" w:rsidR="006933B0" w:rsidRDefault="006933B0">
        <w:pPr>
          <w:pStyle w:val="Footer"/>
          <w:jc w:val="right"/>
        </w:pPr>
        <w:r>
          <w:fldChar w:fldCharType="begin"/>
        </w:r>
        <w:r>
          <w:instrText xml:space="preserve"> PAGE   \* MERGEFORMAT </w:instrText>
        </w:r>
        <w:r>
          <w:fldChar w:fldCharType="separate"/>
        </w:r>
        <w:r w:rsidR="00D627E4">
          <w:rPr>
            <w:noProof/>
          </w:rPr>
          <w:t>16</w:t>
        </w:r>
        <w:r>
          <w:rPr>
            <w:noProof/>
          </w:rPr>
          <w:fldChar w:fldCharType="end"/>
        </w:r>
      </w:p>
    </w:sdtContent>
  </w:sdt>
  <w:p w14:paraId="60BFB2BC" w14:textId="77777777" w:rsidR="006933B0" w:rsidRDefault="006933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185639" w14:textId="77777777" w:rsidR="00144769" w:rsidRDefault="00144769" w:rsidP="00B53272">
      <w:r>
        <w:separator/>
      </w:r>
    </w:p>
  </w:footnote>
  <w:footnote w:type="continuationSeparator" w:id="0">
    <w:p w14:paraId="7E7259DB" w14:textId="77777777" w:rsidR="00144769" w:rsidRDefault="00144769" w:rsidP="00B532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A334E0"/>
    <w:multiLevelType w:val="hybridMultilevel"/>
    <w:tmpl w:val="CF663AC4"/>
    <w:lvl w:ilvl="0" w:tplc="09706E52">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8C644A6"/>
    <w:multiLevelType w:val="hybridMultilevel"/>
    <w:tmpl w:val="B09CD1FE"/>
    <w:lvl w:ilvl="0" w:tplc="808AC18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77F1AB8"/>
    <w:multiLevelType w:val="hybridMultilevel"/>
    <w:tmpl w:val="57B084B0"/>
    <w:lvl w:ilvl="0" w:tplc="3788AD46">
      <w:numFmt w:val="bullet"/>
      <w:lvlText w:val="-"/>
      <w:lvlJc w:val="left"/>
      <w:pPr>
        <w:tabs>
          <w:tab w:val="num" w:pos="720"/>
        </w:tabs>
        <w:ind w:left="720" w:hanging="360"/>
      </w:pPr>
      <w:rPr>
        <w:rFonts w:ascii="Times New Roman" w:eastAsia="Times New Roman" w:hAnsi="Times New Roman" w:hint="default"/>
      </w:rPr>
    </w:lvl>
    <w:lvl w:ilvl="1" w:tplc="C71C22BC">
      <w:start w:val="1"/>
      <w:numFmt w:val="bullet"/>
      <w:lvlText w:val=""/>
      <w:lvlJc w:val="left"/>
      <w:pPr>
        <w:tabs>
          <w:tab w:val="num" w:pos="1440"/>
        </w:tabs>
        <w:ind w:left="1440" w:hanging="360"/>
      </w:pPr>
      <w:rPr>
        <w:rFonts w:ascii="Wingdings" w:hAnsi="Wingdings" w:hint="default"/>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C715913"/>
    <w:multiLevelType w:val="hybridMultilevel"/>
    <w:tmpl w:val="E5F21AFA"/>
    <w:lvl w:ilvl="0" w:tplc="042A0009">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15:restartNumberingAfterBreak="0">
    <w:nsid w:val="4C755DB4"/>
    <w:multiLevelType w:val="hybridMultilevel"/>
    <w:tmpl w:val="35A43C02"/>
    <w:lvl w:ilvl="0" w:tplc="0F7C70A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AD733A3"/>
    <w:multiLevelType w:val="hybridMultilevel"/>
    <w:tmpl w:val="3DBCBFCA"/>
    <w:lvl w:ilvl="0" w:tplc="3788AD46">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E471228"/>
    <w:multiLevelType w:val="hybridMultilevel"/>
    <w:tmpl w:val="576AE24E"/>
    <w:lvl w:ilvl="0" w:tplc="04090001">
      <w:start w:val="8"/>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33C4B36"/>
    <w:multiLevelType w:val="hybridMultilevel"/>
    <w:tmpl w:val="BEE26FD8"/>
    <w:lvl w:ilvl="0" w:tplc="DAF8F8C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CF40B7C"/>
    <w:multiLevelType w:val="hybridMultilevel"/>
    <w:tmpl w:val="D3389C5E"/>
    <w:lvl w:ilvl="0" w:tplc="042A0009">
      <w:start w:val="1"/>
      <w:numFmt w:val="bullet"/>
      <w:lvlText w:val=""/>
      <w:lvlJc w:val="left"/>
      <w:pPr>
        <w:ind w:left="720" w:hanging="360"/>
      </w:pPr>
      <w:rPr>
        <w:rFonts w:ascii="Wingdings" w:hAnsi="Wingdings" w:hint="default"/>
      </w:rPr>
    </w:lvl>
    <w:lvl w:ilvl="1" w:tplc="108C34C8">
      <w:numFmt w:val="bullet"/>
      <w:lvlText w:val="-"/>
      <w:lvlJc w:val="left"/>
      <w:pPr>
        <w:ind w:left="1440" w:hanging="360"/>
      </w:pPr>
      <w:rPr>
        <w:rFonts w:ascii="Times New Roman" w:eastAsia="Calibri" w:hAnsi="Times New Roman" w:cs="Times New Roman"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9" w15:restartNumberingAfterBreak="0">
    <w:nsid w:val="6F2B140F"/>
    <w:multiLevelType w:val="hybridMultilevel"/>
    <w:tmpl w:val="E1FC2B4C"/>
    <w:lvl w:ilvl="0" w:tplc="3788AD46">
      <w:numFmt w:val="bullet"/>
      <w:lvlText w:val="-"/>
      <w:lvlJc w:val="left"/>
      <w:pPr>
        <w:tabs>
          <w:tab w:val="num" w:pos="720"/>
        </w:tabs>
        <w:ind w:left="720" w:hanging="360"/>
      </w:pPr>
      <w:rPr>
        <w:rFonts w:ascii="Times New Roman" w:eastAsia="Times New Roman" w:hAnsi="Times New Roman" w:hint="default"/>
      </w:rPr>
    </w:lvl>
    <w:lvl w:ilvl="1" w:tplc="0422C91E">
      <w:start w:val="8"/>
      <w:numFmt w:val="bullet"/>
      <w:lvlText w:val=""/>
      <w:lvlJc w:val="left"/>
      <w:pPr>
        <w:tabs>
          <w:tab w:val="num" w:pos="1440"/>
        </w:tabs>
        <w:ind w:left="1440" w:hanging="360"/>
      </w:pPr>
      <w:rPr>
        <w:rFonts w:ascii="Symbol" w:eastAsia="Times New Roman" w:hAnsi="Symbol" w:hint="default"/>
      </w:rPr>
    </w:lvl>
    <w:lvl w:ilvl="2" w:tplc="0409000F">
      <w:start w:val="1"/>
      <w:numFmt w:val="decimal"/>
      <w:lvlText w:val="%3."/>
      <w:lvlJc w:val="left"/>
      <w:pPr>
        <w:tabs>
          <w:tab w:val="num" w:pos="1212"/>
        </w:tabs>
        <w:ind w:left="1212" w:hanging="360"/>
      </w:pPr>
      <w:rPr>
        <w:rFonts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DDB0B8E"/>
    <w:multiLevelType w:val="hybridMultilevel"/>
    <w:tmpl w:val="D38A0A9E"/>
    <w:lvl w:ilvl="0" w:tplc="D43E01D6">
      <w:start w:val="1"/>
      <w:numFmt w:val="decimal"/>
      <w:lvlText w:val="%1."/>
      <w:lvlJc w:val="left"/>
      <w:pPr>
        <w:ind w:left="720" w:hanging="360"/>
      </w:pPr>
      <w:rPr>
        <w:rFonts w:hint="default"/>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5"/>
  </w:num>
  <w:num w:numId="3">
    <w:abstractNumId w:val="2"/>
  </w:num>
  <w:num w:numId="4">
    <w:abstractNumId w:val="8"/>
  </w:num>
  <w:num w:numId="5">
    <w:abstractNumId w:val="3"/>
  </w:num>
  <w:num w:numId="6">
    <w:abstractNumId w:val="6"/>
  </w:num>
  <w:num w:numId="7">
    <w:abstractNumId w:val="1"/>
  </w:num>
  <w:num w:numId="8">
    <w:abstractNumId w:val="10"/>
  </w:num>
  <w:num w:numId="9">
    <w:abstractNumId w:val="7"/>
  </w:num>
  <w:num w:numId="10">
    <w:abstractNumId w:val="0"/>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5702"/>
    <w:rsid w:val="00002088"/>
    <w:rsid w:val="00004B4C"/>
    <w:rsid w:val="0001303A"/>
    <w:rsid w:val="00013A2A"/>
    <w:rsid w:val="000203A4"/>
    <w:rsid w:val="00023A8D"/>
    <w:rsid w:val="00026A20"/>
    <w:rsid w:val="00026C1A"/>
    <w:rsid w:val="00026FC2"/>
    <w:rsid w:val="000431B4"/>
    <w:rsid w:val="000523DF"/>
    <w:rsid w:val="00052F5F"/>
    <w:rsid w:val="00054499"/>
    <w:rsid w:val="000548FD"/>
    <w:rsid w:val="00060CAD"/>
    <w:rsid w:val="0006100C"/>
    <w:rsid w:val="00065569"/>
    <w:rsid w:val="0006683B"/>
    <w:rsid w:val="00066C8C"/>
    <w:rsid w:val="00070108"/>
    <w:rsid w:val="00073FE5"/>
    <w:rsid w:val="00091D2D"/>
    <w:rsid w:val="00092779"/>
    <w:rsid w:val="00093452"/>
    <w:rsid w:val="000A066D"/>
    <w:rsid w:val="000A21EE"/>
    <w:rsid w:val="000A31A1"/>
    <w:rsid w:val="000A423E"/>
    <w:rsid w:val="000A4EB2"/>
    <w:rsid w:val="000B09D4"/>
    <w:rsid w:val="000B6BB8"/>
    <w:rsid w:val="000C19A8"/>
    <w:rsid w:val="000C36F1"/>
    <w:rsid w:val="000C3A2B"/>
    <w:rsid w:val="000C3FDB"/>
    <w:rsid w:val="000C4640"/>
    <w:rsid w:val="000C5EBA"/>
    <w:rsid w:val="000C770D"/>
    <w:rsid w:val="000D53C1"/>
    <w:rsid w:val="000D7144"/>
    <w:rsid w:val="000D7984"/>
    <w:rsid w:val="000D7E21"/>
    <w:rsid w:val="000E0DA6"/>
    <w:rsid w:val="000E1FCE"/>
    <w:rsid w:val="000F1B9A"/>
    <w:rsid w:val="000F3010"/>
    <w:rsid w:val="00101C9F"/>
    <w:rsid w:val="00103E0C"/>
    <w:rsid w:val="00107BB0"/>
    <w:rsid w:val="001100BC"/>
    <w:rsid w:val="00111323"/>
    <w:rsid w:val="001140F9"/>
    <w:rsid w:val="00115728"/>
    <w:rsid w:val="0011580E"/>
    <w:rsid w:val="00122391"/>
    <w:rsid w:val="0013265C"/>
    <w:rsid w:val="00136044"/>
    <w:rsid w:val="00142E05"/>
    <w:rsid w:val="00144769"/>
    <w:rsid w:val="001557F2"/>
    <w:rsid w:val="00162901"/>
    <w:rsid w:val="00162C6B"/>
    <w:rsid w:val="00165631"/>
    <w:rsid w:val="00173462"/>
    <w:rsid w:val="0017558E"/>
    <w:rsid w:val="00183127"/>
    <w:rsid w:val="001832D5"/>
    <w:rsid w:val="00185A73"/>
    <w:rsid w:val="001901C6"/>
    <w:rsid w:val="00197C6F"/>
    <w:rsid w:val="001A7636"/>
    <w:rsid w:val="001B125D"/>
    <w:rsid w:val="001B67FA"/>
    <w:rsid w:val="001B6883"/>
    <w:rsid w:val="001C0A7C"/>
    <w:rsid w:val="001C12ED"/>
    <w:rsid w:val="001C7825"/>
    <w:rsid w:val="001C7F63"/>
    <w:rsid w:val="001D0C5D"/>
    <w:rsid w:val="001D4695"/>
    <w:rsid w:val="001D48B4"/>
    <w:rsid w:val="001E2EE7"/>
    <w:rsid w:val="001E3AB7"/>
    <w:rsid w:val="001F74B5"/>
    <w:rsid w:val="002018B2"/>
    <w:rsid w:val="00213562"/>
    <w:rsid w:val="00213FC7"/>
    <w:rsid w:val="00214938"/>
    <w:rsid w:val="0022022B"/>
    <w:rsid w:val="00220660"/>
    <w:rsid w:val="0022132B"/>
    <w:rsid w:val="00222A8E"/>
    <w:rsid w:val="00224FA3"/>
    <w:rsid w:val="00225391"/>
    <w:rsid w:val="0022586B"/>
    <w:rsid w:val="0022636B"/>
    <w:rsid w:val="002309ED"/>
    <w:rsid w:val="00243F91"/>
    <w:rsid w:val="0024448E"/>
    <w:rsid w:val="0025361B"/>
    <w:rsid w:val="00254076"/>
    <w:rsid w:val="00254E8A"/>
    <w:rsid w:val="00256AA9"/>
    <w:rsid w:val="002750E1"/>
    <w:rsid w:val="0027674A"/>
    <w:rsid w:val="002808C8"/>
    <w:rsid w:val="00290D1D"/>
    <w:rsid w:val="00291C74"/>
    <w:rsid w:val="00294100"/>
    <w:rsid w:val="002B17E6"/>
    <w:rsid w:val="002B7551"/>
    <w:rsid w:val="002B7FC3"/>
    <w:rsid w:val="002C6D51"/>
    <w:rsid w:val="002C748D"/>
    <w:rsid w:val="002C75CB"/>
    <w:rsid w:val="002D27BD"/>
    <w:rsid w:val="002D31EF"/>
    <w:rsid w:val="002E2C87"/>
    <w:rsid w:val="002E3940"/>
    <w:rsid w:val="002E4731"/>
    <w:rsid w:val="002E75BE"/>
    <w:rsid w:val="002F219C"/>
    <w:rsid w:val="002F619C"/>
    <w:rsid w:val="0030299E"/>
    <w:rsid w:val="00305560"/>
    <w:rsid w:val="00306F96"/>
    <w:rsid w:val="00310919"/>
    <w:rsid w:val="003120F0"/>
    <w:rsid w:val="00312BD4"/>
    <w:rsid w:val="00313BF0"/>
    <w:rsid w:val="003146CA"/>
    <w:rsid w:val="00315A18"/>
    <w:rsid w:val="00321D5E"/>
    <w:rsid w:val="0032213D"/>
    <w:rsid w:val="00327B26"/>
    <w:rsid w:val="00332D1B"/>
    <w:rsid w:val="003345EF"/>
    <w:rsid w:val="00335CA0"/>
    <w:rsid w:val="00344779"/>
    <w:rsid w:val="00353694"/>
    <w:rsid w:val="00356D35"/>
    <w:rsid w:val="003618D9"/>
    <w:rsid w:val="00361B85"/>
    <w:rsid w:val="00363C33"/>
    <w:rsid w:val="0036403C"/>
    <w:rsid w:val="00365413"/>
    <w:rsid w:val="00366FA2"/>
    <w:rsid w:val="0037008A"/>
    <w:rsid w:val="003764D4"/>
    <w:rsid w:val="0037752B"/>
    <w:rsid w:val="00380069"/>
    <w:rsid w:val="003831B3"/>
    <w:rsid w:val="003978EC"/>
    <w:rsid w:val="003B436C"/>
    <w:rsid w:val="003C4497"/>
    <w:rsid w:val="003C7F1B"/>
    <w:rsid w:val="003D0B31"/>
    <w:rsid w:val="003D0C42"/>
    <w:rsid w:val="003D1B1F"/>
    <w:rsid w:val="003D2AF8"/>
    <w:rsid w:val="003D5777"/>
    <w:rsid w:val="003D7629"/>
    <w:rsid w:val="003E2830"/>
    <w:rsid w:val="00404124"/>
    <w:rsid w:val="0040559A"/>
    <w:rsid w:val="0040563B"/>
    <w:rsid w:val="00417C26"/>
    <w:rsid w:val="00421702"/>
    <w:rsid w:val="00426CCC"/>
    <w:rsid w:val="004306B0"/>
    <w:rsid w:val="00443A50"/>
    <w:rsid w:val="004531E9"/>
    <w:rsid w:val="00453202"/>
    <w:rsid w:val="004653CA"/>
    <w:rsid w:val="004673EA"/>
    <w:rsid w:val="00470830"/>
    <w:rsid w:val="00470E3A"/>
    <w:rsid w:val="004728EB"/>
    <w:rsid w:val="00472E5C"/>
    <w:rsid w:val="00475613"/>
    <w:rsid w:val="004802AE"/>
    <w:rsid w:val="00482617"/>
    <w:rsid w:val="00483D65"/>
    <w:rsid w:val="004919FD"/>
    <w:rsid w:val="004A35E5"/>
    <w:rsid w:val="004B07E9"/>
    <w:rsid w:val="004B5FB3"/>
    <w:rsid w:val="004B77A0"/>
    <w:rsid w:val="004B7CAF"/>
    <w:rsid w:val="004C6C75"/>
    <w:rsid w:val="004C6C91"/>
    <w:rsid w:val="004D617B"/>
    <w:rsid w:val="004D7350"/>
    <w:rsid w:val="004E7755"/>
    <w:rsid w:val="004F7801"/>
    <w:rsid w:val="005068E7"/>
    <w:rsid w:val="00522198"/>
    <w:rsid w:val="00522696"/>
    <w:rsid w:val="00533FFF"/>
    <w:rsid w:val="00543152"/>
    <w:rsid w:val="00544C54"/>
    <w:rsid w:val="00551019"/>
    <w:rsid w:val="00554C9B"/>
    <w:rsid w:val="00555AB6"/>
    <w:rsid w:val="00565010"/>
    <w:rsid w:val="00565848"/>
    <w:rsid w:val="005661D7"/>
    <w:rsid w:val="00573208"/>
    <w:rsid w:val="005741EE"/>
    <w:rsid w:val="005747F7"/>
    <w:rsid w:val="00576A0A"/>
    <w:rsid w:val="00580A96"/>
    <w:rsid w:val="0059018A"/>
    <w:rsid w:val="005A244D"/>
    <w:rsid w:val="005A55CD"/>
    <w:rsid w:val="005A613B"/>
    <w:rsid w:val="005B120E"/>
    <w:rsid w:val="005B4B65"/>
    <w:rsid w:val="005C4CC5"/>
    <w:rsid w:val="005D02EE"/>
    <w:rsid w:val="005D070A"/>
    <w:rsid w:val="005E337D"/>
    <w:rsid w:val="005E3573"/>
    <w:rsid w:val="005E4A3D"/>
    <w:rsid w:val="005E5179"/>
    <w:rsid w:val="005E5253"/>
    <w:rsid w:val="005E71AE"/>
    <w:rsid w:val="005F1D92"/>
    <w:rsid w:val="005F4AFA"/>
    <w:rsid w:val="00605333"/>
    <w:rsid w:val="006150FF"/>
    <w:rsid w:val="00617B9E"/>
    <w:rsid w:val="00624F80"/>
    <w:rsid w:val="00625E3E"/>
    <w:rsid w:val="006345AD"/>
    <w:rsid w:val="00652FAC"/>
    <w:rsid w:val="0065650B"/>
    <w:rsid w:val="00657A76"/>
    <w:rsid w:val="00662C97"/>
    <w:rsid w:val="0066518D"/>
    <w:rsid w:val="00681554"/>
    <w:rsid w:val="00692CB2"/>
    <w:rsid w:val="006933B0"/>
    <w:rsid w:val="00693C31"/>
    <w:rsid w:val="006B0F53"/>
    <w:rsid w:val="006B1FDB"/>
    <w:rsid w:val="006C3DFC"/>
    <w:rsid w:val="006C426A"/>
    <w:rsid w:val="006C73E2"/>
    <w:rsid w:val="006D4B3E"/>
    <w:rsid w:val="006E290D"/>
    <w:rsid w:val="006F18C0"/>
    <w:rsid w:val="006F2F6C"/>
    <w:rsid w:val="006F45C0"/>
    <w:rsid w:val="006F5738"/>
    <w:rsid w:val="006F5AA2"/>
    <w:rsid w:val="006F6D5B"/>
    <w:rsid w:val="00701230"/>
    <w:rsid w:val="00702C41"/>
    <w:rsid w:val="00704218"/>
    <w:rsid w:val="00713237"/>
    <w:rsid w:val="00716ED4"/>
    <w:rsid w:val="00717AB5"/>
    <w:rsid w:val="007248BC"/>
    <w:rsid w:val="00724BD4"/>
    <w:rsid w:val="00736894"/>
    <w:rsid w:val="00741274"/>
    <w:rsid w:val="00777AFC"/>
    <w:rsid w:val="00781831"/>
    <w:rsid w:val="007824DE"/>
    <w:rsid w:val="00782F7F"/>
    <w:rsid w:val="007848E7"/>
    <w:rsid w:val="007876E6"/>
    <w:rsid w:val="0079499F"/>
    <w:rsid w:val="00796E22"/>
    <w:rsid w:val="007A3996"/>
    <w:rsid w:val="007A45BB"/>
    <w:rsid w:val="007B3FFB"/>
    <w:rsid w:val="007D3465"/>
    <w:rsid w:val="007D7033"/>
    <w:rsid w:val="007E385C"/>
    <w:rsid w:val="007E5065"/>
    <w:rsid w:val="007E5E87"/>
    <w:rsid w:val="00803835"/>
    <w:rsid w:val="00805548"/>
    <w:rsid w:val="00814546"/>
    <w:rsid w:val="00815815"/>
    <w:rsid w:val="00816A97"/>
    <w:rsid w:val="00817C77"/>
    <w:rsid w:val="00820AAB"/>
    <w:rsid w:val="008310FA"/>
    <w:rsid w:val="008362F1"/>
    <w:rsid w:val="00845FED"/>
    <w:rsid w:val="00846E03"/>
    <w:rsid w:val="00852CEA"/>
    <w:rsid w:val="0085546E"/>
    <w:rsid w:val="00863EB0"/>
    <w:rsid w:val="008737B7"/>
    <w:rsid w:val="00875016"/>
    <w:rsid w:val="00876F72"/>
    <w:rsid w:val="008779B2"/>
    <w:rsid w:val="0089339C"/>
    <w:rsid w:val="00893E65"/>
    <w:rsid w:val="00894A87"/>
    <w:rsid w:val="008B7725"/>
    <w:rsid w:val="008C267F"/>
    <w:rsid w:val="008C6E2A"/>
    <w:rsid w:val="008F17CE"/>
    <w:rsid w:val="00916562"/>
    <w:rsid w:val="00923C6C"/>
    <w:rsid w:val="00931FB9"/>
    <w:rsid w:val="0093550B"/>
    <w:rsid w:val="00943D36"/>
    <w:rsid w:val="00943F61"/>
    <w:rsid w:val="00944F28"/>
    <w:rsid w:val="0096539B"/>
    <w:rsid w:val="00976E75"/>
    <w:rsid w:val="00980D3B"/>
    <w:rsid w:val="0098402F"/>
    <w:rsid w:val="00990079"/>
    <w:rsid w:val="00992F48"/>
    <w:rsid w:val="00996BAE"/>
    <w:rsid w:val="009A01D7"/>
    <w:rsid w:val="009A6543"/>
    <w:rsid w:val="009B5419"/>
    <w:rsid w:val="009C1F46"/>
    <w:rsid w:val="009D196F"/>
    <w:rsid w:val="009E0D95"/>
    <w:rsid w:val="009E4121"/>
    <w:rsid w:val="009F5372"/>
    <w:rsid w:val="00A00063"/>
    <w:rsid w:val="00A12F32"/>
    <w:rsid w:val="00A176C6"/>
    <w:rsid w:val="00A2198A"/>
    <w:rsid w:val="00A22922"/>
    <w:rsid w:val="00A245A0"/>
    <w:rsid w:val="00A34D44"/>
    <w:rsid w:val="00A35F48"/>
    <w:rsid w:val="00A51010"/>
    <w:rsid w:val="00A520BB"/>
    <w:rsid w:val="00A54E0F"/>
    <w:rsid w:val="00A62A90"/>
    <w:rsid w:val="00A718FB"/>
    <w:rsid w:val="00A76315"/>
    <w:rsid w:val="00A87257"/>
    <w:rsid w:val="00A915D0"/>
    <w:rsid w:val="00A91ADA"/>
    <w:rsid w:val="00A922E0"/>
    <w:rsid w:val="00A95373"/>
    <w:rsid w:val="00A974BE"/>
    <w:rsid w:val="00AA2ED9"/>
    <w:rsid w:val="00AA3180"/>
    <w:rsid w:val="00AB6095"/>
    <w:rsid w:val="00AB710B"/>
    <w:rsid w:val="00AC4743"/>
    <w:rsid w:val="00AC6B02"/>
    <w:rsid w:val="00AD4850"/>
    <w:rsid w:val="00AE2A89"/>
    <w:rsid w:val="00AE307E"/>
    <w:rsid w:val="00AF1E17"/>
    <w:rsid w:val="00AF41B1"/>
    <w:rsid w:val="00B0265C"/>
    <w:rsid w:val="00B0394C"/>
    <w:rsid w:val="00B14991"/>
    <w:rsid w:val="00B17C57"/>
    <w:rsid w:val="00B24AF2"/>
    <w:rsid w:val="00B317D9"/>
    <w:rsid w:val="00B32D0E"/>
    <w:rsid w:val="00B34BAB"/>
    <w:rsid w:val="00B42C35"/>
    <w:rsid w:val="00B46AA0"/>
    <w:rsid w:val="00B473F4"/>
    <w:rsid w:val="00B53272"/>
    <w:rsid w:val="00B53E0C"/>
    <w:rsid w:val="00B567D2"/>
    <w:rsid w:val="00B6493A"/>
    <w:rsid w:val="00B67446"/>
    <w:rsid w:val="00B75E0C"/>
    <w:rsid w:val="00B82743"/>
    <w:rsid w:val="00B83AA4"/>
    <w:rsid w:val="00B85049"/>
    <w:rsid w:val="00B97DEC"/>
    <w:rsid w:val="00BA399E"/>
    <w:rsid w:val="00BA7DF0"/>
    <w:rsid w:val="00BB2C72"/>
    <w:rsid w:val="00BB680D"/>
    <w:rsid w:val="00BC2684"/>
    <w:rsid w:val="00BC3B9A"/>
    <w:rsid w:val="00BC5251"/>
    <w:rsid w:val="00BD216E"/>
    <w:rsid w:val="00BD2EAD"/>
    <w:rsid w:val="00BD6FDE"/>
    <w:rsid w:val="00BE22F3"/>
    <w:rsid w:val="00BE2C0B"/>
    <w:rsid w:val="00BE5EE9"/>
    <w:rsid w:val="00C00948"/>
    <w:rsid w:val="00C0104F"/>
    <w:rsid w:val="00C15106"/>
    <w:rsid w:val="00C16683"/>
    <w:rsid w:val="00C314C4"/>
    <w:rsid w:val="00C33524"/>
    <w:rsid w:val="00C402FB"/>
    <w:rsid w:val="00C432A8"/>
    <w:rsid w:val="00C45702"/>
    <w:rsid w:val="00C52C6D"/>
    <w:rsid w:val="00C5698A"/>
    <w:rsid w:val="00C62936"/>
    <w:rsid w:val="00C65CA2"/>
    <w:rsid w:val="00C77852"/>
    <w:rsid w:val="00C83AF4"/>
    <w:rsid w:val="00C872C8"/>
    <w:rsid w:val="00C914DB"/>
    <w:rsid w:val="00CA3ED7"/>
    <w:rsid w:val="00CA470D"/>
    <w:rsid w:val="00CA64A0"/>
    <w:rsid w:val="00CA73CE"/>
    <w:rsid w:val="00CB4B09"/>
    <w:rsid w:val="00CB6477"/>
    <w:rsid w:val="00CC79F9"/>
    <w:rsid w:val="00CE046C"/>
    <w:rsid w:val="00CF05FE"/>
    <w:rsid w:val="00CF392C"/>
    <w:rsid w:val="00D15E2B"/>
    <w:rsid w:val="00D22775"/>
    <w:rsid w:val="00D241C8"/>
    <w:rsid w:val="00D25AEC"/>
    <w:rsid w:val="00D31A6F"/>
    <w:rsid w:val="00D31DBD"/>
    <w:rsid w:val="00D34323"/>
    <w:rsid w:val="00D356DC"/>
    <w:rsid w:val="00D50C22"/>
    <w:rsid w:val="00D50C44"/>
    <w:rsid w:val="00D537AD"/>
    <w:rsid w:val="00D5411C"/>
    <w:rsid w:val="00D56835"/>
    <w:rsid w:val="00D56FCB"/>
    <w:rsid w:val="00D627E4"/>
    <w:rsid w:val="00D639CA"/>
    <w:rsid w:val="00D722E1"/>
    <w:rsid w:val="00D76DCF"/>
    <w:rsid w:val="00D80613"/>
    <w:rsid w:val="00D81F7F"/>
    <w:rsid w:val="00D82941"/>
    <w:rsid w:val="00D833A3"/>
    <w:rsid w:val="00D9408F"/>
    <w:rsid w:val="00DA0906"/>
    <w:rsid w:val="00DB08B2"/>
    <w:rsid w:val="00DC043F"/>
    <w:rsid w:val="00DC34C9"/>
    <w:rsid w:val="00DE3596"/>
    <w:rsid w:val="00DE6960"/>
    <w:rsid w:val="00DF084B"/>
    <w:rsid w:val="00DF1AAA"/>
    <w:rsid w:val="00DF33ED"/>
    <w:rsid w:val="00E03809"/>
    <w:rsid w:val="00E0513D"/>
    <w:rsid w:val="00E068DA"/>
    <w:rsid w:val="00E11DAF"/>
    <w:rsid w:val="00E12B4B"/>
    <w:rsid w:val="00E21AD0"/>
    <w:rsid w:val="00E23EA4"/>
    <w:rsid w:val="00E27E06"/>
    <w:rsid w:val="00E344CC"/>
    <w:rsid w:val="00E34B93"/>
    <w:rsid w:val="00E46AF9"/>
    <w:rsid w:val="00E4703D"/>
    <w:rsid w:val="00E529E0"/>
    <w:rsid w:val="00E53F78"/>
    <w:rsid w:val="00E57AD3"/>
    <w:rsid w:val="00E63D21"/>
    <w:rsid w:val="00E645F6"/>
    <w:rsid w:val="00E70DB8"/>
    <w:rsid w:val="00E7164E"/>
    <w:rsid w:val="00E75B99"/>
    <w:rsid w:val="00E81BA6"/>
    <w:rsid w:val="00E857E9"/>
    <w:rsid w:val="00E90F45"/>
    <w:rsid w:val="00E91640"/>
    <w:rsid w:val="00EA2296"/>
    <w:rsid w:val="00EA4F39"/>
    <w:rsid w:val="00EA581F"/>
    <w:rsid w:val="00EA5934"/>
    <w:rsid w:val="00EB1F7D"/>
    <w:rsid w:val="00EB7ACA"/>
    <w:rsid w:val="00EB7FE6"/>
    <w:rsid w:val="00EC2746"/>
    <w:rsid w:val="00EC459E"/>
    <w:rsid w:val="00ED3317"/>
    <w:rsid w:val="00ED6185"/>
    <w:rsid w:val="00ED79B0"/>
    <w:rsid w:val="00ED7DB8"/>
    <w:rsid w:val="00EE0E46"/>
    <w:rsid w:val="00EE4268"/>
    <w:rsid w:val="00F0310D"/>
    <w:rsid w:val="00F04097"/>
    <w:rsid w:val="00F12C17"/>
    <w:rsid w:val="00F144DF"/>
    <w:rsid w:val="00F161C0"/>
    <w:rsid w:val="00F1660C"/>
    <w:rsid w:val="00F27633"/>
    <w:rsid w:val="00F30E91"/>
    <w:rsid w:val="00F31D1C"/>
    <w:rsid w:val="00F374B9"/>
    <w:rsid w:val="00F37DD1"/>
    <w:rsid w:val="00F4220D"/>
    <w:rsid w:val="00F438F6"/>
    <w:rsid w:val="00F453EF"/>
    <w:rsid w:val="00F47C82"/>
    <w:rsid w:val="00F50C8A"/>
    <w:rsid w:val="00F51685"/>
    <w:rsid w:val="00F52337"/>
    <w:rsid w:val="00F6486F"/>
    <w:rsid w:val="00F653A7"/>
    <w:rsid w:val="00F718CE"/>
    <w:rsid w:val="00F72663"/>
    <w:rsid w:val="00F8191A"/>
    <w:rsid w:val="00F936EE"/>
    <w:rsid w:val="00F94E5E"/>
    <w:rsid w:val="00FA2CDE"/>
    <w:rsid w:val="00FA36EE"/>
    <w:rsid w:val="00FB0715"/>
    <w:rsid w:val="00FB234C"/>
    <w:rsid w:val="00FB2500"/>
    <w:rsid w:val="00FB5C0C"/>
    <w:rsid w:val="00FC63AC"/>
    <w:rsid w:val="00FD7A07"/>
    <w:rsid w:val="00FE0A31"/>
    <w:rsid w:val="00FE3D7B"/>
    <w:rsid w:val="00FE6A3E"/>
    <w:rsid w:val="00FF2E0F"/>
    <w:rsid w:val="00FF4E4F"/>
    <w:rsid w:val="00FF5B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C1BA87"/>
  <w15:docId w15:val="{0F7A5243-735E-4654-856C-B939D45C02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369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C45702"/>
    <w:rPr>
      <w:color w:val="0000FF"/>
      <w:u w:val="single"/>
    </w:rPr>
  </w:style>
  <w:style w:type="paragraph" w:styleId="ListParagraph">
    <w:name w:val="List Paragraph"/>
    <w:aliases w:val="Bảng"/>
    <w:basedOn w:val="Normal"/>
    <w:link w:val="ListParagraphChar"/>
    <w:uiPriority w:val="34"/>
    <w:qFormat/>
    <w:rsid w:val="00C45702"/>
    <w:pPr>
      <w:ind w:left="720"/>
      <w:contextualSpacing/>
    </w:pPr>
  </w:style>
  <w:style w:type="character" w:customStyle="1" w:styleId="ListParagraphChar">
    <w:name w:val="List Paragraph Char"/>
    <w:aliases w:val="Bảng Char"/>
    <w:link w:val="ListParagraph"/>
    <w:uiPriority w:val="99"/>
    <w:locked/>
    <w:rsid w:val="00C45702"/>
    <w:rPr>
      <w:rFonts w:ascii="Times New Roman" w:eastAsia="Times New Roman" w:hAnsi="Times New Roman" w:cs="Times New Roman"/>
      <w:sz w:val="24"/>
      <w:szCs w:val="24"/>
    </w:rPr>
  </w:style>
  <w:style w:type="table" w:styleId="TableGrid">
    <w:name w:val="Table Grid"/>
    <w:basedOn w:val="TableNormal"/>
    <w:uiPriority w:val="59"/>
    <w:rsid w:val="00E916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142E05"/>
    <w:pPr>
      <w:spacing w:before="100" w:beforeAutospacing="1" w:after="100" w:afterAutospacing="1"/>
    </w:pPr>
  </w:style>
  <w:style w:type="paragraph" w:styleId="EndnoteText">
    <w:name w:val="endnote text"/>
    <w:basedOn w:val="Normal"/>
    <w:link w:val="EndnoteTextChar"/>
    <w:uiPriority w:val="99"/>
    <w:semiHidden/>
    <w:unhideWhenUsed/>
    <w:rsid w:val="00B53272"/>
    <w:rPr>
      <w:sz w:val="20"/>
      <w:szCs w:val="20"/>
    </w:rPr>
  </w:style>
  <w:style w:type="character" w:customStyle="1" w:styleId="EndnoteTextChar">
    <w:name w:val="Endnote Text Char"/>
    <w:basedOn w:val="DefaultParagraphFont"/>
    <w:link w:val="EndnoteText"/>
    <w:uiPriority w:val="99"/>
    <w:semiHidden/>
    <w:rsid w:val="00B53272"/>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B53272"/>
    <w:rPr>
      <w:vertAlign w:val="superscript"/>
    </w:rPr>
  </w:style>
  <w:style w:type="paragraph" w:styleId="BalloonText">
    <w:name w:val="Balloon Text"/>
    <w:basedOn w:val="Normal"/>
    <w:link w:val="BalloonTextChar"/>
    <w:uiPriority w:val="99"/>
    <w:semiHidden/>
    <w:unhideWhenUsed/>
    <w:rsid w:val="00421702"/>
    <w:rPr>
      <w:rFonts w:ascii="Tahoma" w:hAnsi="Tahoma" w:cs="Tahoma"/>
      <w:sz w:val="16"/>
      <w:szCs w:val="16"/>
    </w:rPr>
  </w:style>
  <w:style w:type="character" w:customStyle="1" w:styleId="BalloonTextChar">
    <w:name w:val="Balloon Text Char"/>
    <w:basedOn w:val="DefaultParagraphFont"/>
    <w:link w:val="BalloonText"/>
    <w:uiPriority w:val="99"/>
    <w:semiHidden/>
    <w:rsid w:val="00421702"/>
    <w:rPr>
      <w:rFonts w:ascii="Tahoma" w:eastAsia="Times New Roman" w:hAnsi="Tahoma" w:cs="Tahoma"/>
      <w:sz w:val="16"/>
      <w:szCs w:val="16"/>
    </w:rPr>
  </w:style>
  <w:style w:type="paragraph" w:styleId="Header">
    <w:name w:val="header"/>
    <w:basedOn w:val="Normal"/>
    <w:link w:val="HeaderChar"/>
    <w:uiPriority w:val="99"/>
    <w:unhideWhenUsed/>
    <w:rsid w:val="00F51685"/>
    <w:pPr>
      <w:tabs>
        <w:tab w:val="center" w:pos="4680"/>
        <w:tab w:val="right" w:pos="9360"/>
      </w:tabs>
    </w:pPr>
  </w:style>
  <w:style w:type="character" w:customStyle="1" w:styleId="HeaderChar">
    <w:name w:val="Header Char"/>
    <w:basedOn w:val="DefaultParagraphFont"/>
    <w:link w:val="Header"/>
    <w:uiPriority w:val="99"/>
    <w:rsid w:val="00F51685"/>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F51685"/>
    <w:pPr>
      <w:tabs>
        <w:tab w:val="center" w:pos="4680"/>
        <w:tab w:val="right" w:pos="9360"/>
      </w:tabs>
    </w:pPr>
  </w:style>
  <w:style w:type="character" w:customStyle="1" w:styleId="FooterChar">
    <w:name w:val="Footer Char"/>
    <w:basedOn w:val="DefaultParagraphFont"/>
    <w:link w:val="Footer"/>
    <w:uiPriority w:val="99"/>
    <w:rsid w:val="00F51685"/>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0F1B9A"/>
    <w:rPr>
      <w:sz w:val="16"/>
      <w:szCs w:val="16"/>
    </w:rPr>
  </w:style>
  <w:style w:type="paragraph" w:styleId="CommentText">
    <w:name w:val="annotation text"/>
    <w:basedOn w:val="Normal"/>
    <w:link w:val="CommentTextChar"/>
    <w:uiPriority w:val="99"/>
    <w:semiHidden/>
    <w:unhideWhenUsed/>
    <w:rsid w:val="000F1B9A"/>
    <w:rPr>
      <w:sz w:val="20"/>
      <w:szCs w:val="20"/>
    </w:rPr>
  </w:style>
  <w:style w:type="character" w:customStyle="1" w:styleId="CommentTextChar">
    <w:name w:val="Comment Text Char"/>
    <w:basedOn w:val="DefaultParagraphFont"/>
    <w:link w:val="CommentText"/>
    <w:uiPriority w:val="99"/>
    <w:semiHidden/>
    <w:rsid w:val="000F1B9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F1B9A"/>
    <w:rPr>
      <w:b/>
      <w:bCs/>
    </w:rPr>
  </w:style>
  <w:style w:type="character" w:customStyle="1" w:styleId="CommentSubjectChar">
    <w:name w:val="Comment Subject Char"/>
    <w:basedOn w:val="CommentTextChar"/>
    <w:link w:val="CommentSubject"/>
    <w:uiPriority w:val="99"/>
    <w:semiHidden/>
    <w:rsid w:val="000F1B9A"/>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798838">
      <w:bodyDiv w:val="1"/>
      <w:marLeft w:val="0"/>
      <w:marRight w:val="0"/>
      <w:marTop w:val="0"/>
      <w:marBottom w:val="0"/>
      <w:divBdr>
        <w:top w:val="none" w:sz="0" w:space="0" w:color="auto"/>
        <w:left w:val="none" w:sz="0" w:space="0" w:color="auto"/>
        <w:bottom w:val="none" w:sz="0" w:space="0" w:color="auto"/>
        <w:right w:val="none" w:sz="0" w:space="0" w:color="auto"/>
      </w:divBdr>
    </w:div>
    <w:div w:id="153688716">
      <w:bodyDiv w:val="1"/>
      <w:marLeft w:val="0"/>
      <w:marRight w:val="0"/>
      <w:marTop w:val="0"/>
      <w:marBottom w:val="0"/>
      <w:divBdr>
        <w:top w:val="none" w:sz="0" w:space="0" w:color="auto"/>
        <w:left w:val="none" w:sz="0" w:space="0" w:color="auto"/>
        <w:bottom w:val="none" w:sz="0" w:space="0" w:color="auto"/>
        <w:right w:val="none" w:sz="0" w:space="0" w:color="auto"/>
      </w:divBdr>
    </w:div>
    <w:div w:id="530218881">
      <w:bodyDiv w:val="1"/>
      <w:marLeft w:val="0"/>
      <w:marRight w:val="0"/>
      <w:marTop w:val="0"/>
      <w:marBottom w:val="0"/>
      <w:divBdr>
        <w:top w:val="none" w:sz="0" w:space="0" w:color="auto"/>
        <w:left w:val="none" w:sz="0" w:space="0" w:color="auto"/>
        <w:bottom w:val="none" w:sz="0" w:space="0" w:color="auto"/>
        <w:right w:val="none" w:sz="0" w:space="0" w:color="auto"/>
      </w:divBdr>
    </w:div>
    <w:div w:id="570623753">
      <w:bodyDiv w:val="1"/>
      <w:marLeft w:val="0"/>
      <w:marRight w:val="0"/>
      <w:marTop w:val="0"/>
      <w:marBottom w:val="0"/>
      <w:divBdr>
        <w:top w:val="none" w:sz="0" w:space="0" w:color="auto"/>
        <w:left w:val="none" w:sz="0" w:space="0" w:color="auto"/>
        <w:bottom w:val="none" w:sz="0" w:space="0" w:color="auto"/>
        <w:right w:val="none" w:sz="0" w:space="0" w:color="auto"/>
      </w:divBdr>
    </w:div>
    <w:div w:id="653753479">
      <w:bodyDiv w:val="1"/>
      <w:marLeft w:val="0"/>
      <w:marRight w:val="0"/>
      <w:marTop w:val="0"/>
      <w:marBottom w:val="0"/>
      <w:divBdr>
        <w:top w:val="none" w:sz="0" w:space="0" w:color="auto"/>
        <w:left w:val="none" w:sz="0" w:space="0" w:color="auto"/>
        <w:bottom w:val="none" w:sz="0" w:space="0" w:color="auto"/>
        <w:right w:val="none" w:sz="0" w:space="0" w:color="auto"/>
      </w:divBdr>
    </w:div>
    <w:div w:id="669674606">
      <w:bodyDiv w:val="1"/>
      <w:marLeft w:val="0"/>
      <w:marRight w:val="0"/>
      <w:marTop w:val="0"/>
      <w:marBottom w:val="0"/>
      <w:divBdr>
        <w:top w:val="none" w:sz="0" w:space="0" w:color="auto"/>
        <w:left w:val="none" w:sz="0" w:space="0" w:color="auto"/>
        <w:bottom w:val="none" w:sz="0" w:space="0" w:color="auto"/>
        <w:right w:val="none" w:sz="0" w:space="0" w:color="auto"/>
      </w:divBdr>
    </w:div>
    <w:div w:id="670303210">
      <w:bodyDiv w:val="1"/>
      <w:marLeft w:val="0"/>
      <w:marRight w:val="0"/>
      <w:marTop w:val="0"/>
      <w:marBottom w:val="0"/>
      <w:divBdr>
        <w:top w:val="none" w:sz="0" w:space="0" w:color="auto"/>
        <w:left w:val="none" w:sz="0" w:space="0" w:color="auto"/>
        <w:bottom w:val="none" w:sz="0" w:space="0" w:color="auto"/>
        <w:right w:val="none" w:sz="0" w:space="0" w:color="auto"/>
      </w:divBdr>
    </w:div>
    <w:div w:id="914582744">
      <w:marLeft w:val="0"/>
      <w:marRight w:val="0"/>
      <w:marTop w:val="0"/>
      <w:marBottom w:val="0"/>
      <w:divBdr>
        <w:top w:val="none" w:sz="0" w:space="0" w:color="auto"/>
        <w:left w:val="none" w:sz="0" w:space="0" w:color="auto"/>
        <w:bottom w:val="none" w:sz="0" w:space="0" w:color="auto"/>
        <w:right w:val="none" w:sz="0" w:space="0" w:color="auto"/>
      </w:divBdr>
    </w:div>
    <w:div w:id="981693012">
      <w:bodyDiv w:val="1"/>
      <w:marLeft w:val="0"/>
      <w:marRight w:val="0"/>
      <w:marTop w:val="0"/>
      <w:marBottom w:val="0"/>
      <w:divBdr>
        <w:top w:val="none" w:sz="0" w:space="0" w:color="auto"/>
        <w:left w:val="none" w:sz="0" w:space="0" w:color="auto"/>
        <w:bottom w:val="none" w:sz="0" w:space="0" w:color="auto"/>
        <w:right w:val="none" w:sz="0" w:space="0" w:color="auto"/>
      </w:divBdr>
    </w:div>
    <w:div w:id="1038624164">
      <w:bodyDiv w:val="1"/>
      <w:marLeft w:val="0"/>
      <w:marRight w:val="0"/>
      <w:marTop w:val="0"/>
      <w:marBottom w:val="0"/>
      <w:divBdr>
        <w:top w:val="none" w:sz="0" w:space="0" w:color="auto"/>
        <w:left w:val="none" w:sz="0" w:space="0" w:color="auto"/>
        <w:bottom w:val="none" w:sz="0" w:space="0" w:color="auto"/>
        <w:right w:val="none" w:sz="0" w:space="0" w:color="auto"/>
      </w:divBdr>
    </w:div>
    <w:div w:id="1226141835">
      <w:bodyDiv w:val="1"/>
      <w:marLeft w:val="0"/>
      <w:marRight w:val="0"/>
      <w:marTop w:val="0"/>
      <w:marBottom w:val="0"/>
      <w:divBdr>
        <w:top w:val="none" w:sz="0" w:space="0" w:color="auto"/>
        <w:left w:val="none" w:sz="0" w:space="0" w:color="auto"/>
        <w:bottom w:val="none" w:sz="0" w:space="0" w:color="auto"/>
        <w:right w:val="none" w:sz="0" w:space="0" w:color="auto"/>
      </w:divBdr>
    </w:div>
    <w:div w:id="1245993209">
      <w:bodyDiv w:val="1"/>
      <w:marLeft w:val="0"/>
      <w:marRight w:val="0"/>
      <w:marTop w:val="0"/>
      <w:marBottom w:val="0"/>
      <w:divBdr>
        <w:top w:val="none" w:sz="0" w:space="0" w:color="auto"/>
        <w:left w:val="none" w:sz="0" w:space="0" w:color="auto"/>
        <w:bottom w:val="none" w:sz="0" w:space="0" w:color="auto"/>
        <w:right w:val="none" w:sz="0" w:space="0" w:color="auto"/>
      </w:divBdr>
    </w:div>
    <w:div w:id="1248734828">
      <w:bodyDiv w:val="1"/>
      <w:marLeft w:val="0"/>
      <w:marRight w:val="0"/>
      <w:marTop w:val="0"/>
      <w:marBottom w:val="0"/>
      <w:divBdr>
        <w:top w:val="none" w:sz="0" w:space="0" w:color="auto"/>
        <w:left w:val="none" w:sz="0" w:space="0" w:color="auto"/>
        <w:bottom w:val="none" w:sz="0" w:space="0" w:color="auto"/>
        <w:right w:val="none" w:sz="0" w:space="0" w:color="auto"/>
      </w:divBdr>
    </w:div>
    <w:div w:id="1432512456">
      <w:bodyDiv w:val="1"/>
      <w:marLeft w:val="0"/>
      <w:marRight w:val="0"/>
      <w:marTop w:val="0"/>
      <w:marBottom w:val="0"/>
      <w:divBdr>
        <w:top w:val="none" w:sz="0" w:space="0" w:color="auto"/>
        <w:left w:val="none" w:sz="0" w:space="0" w:color="auto"/>
        <w:bottom w:val="none" w:sz="0" w:space="0" w:color="auto"/>
        <w:right w:val="none" w:sz="0" w:space="0" w:color="auto"/>
      </w:divBdr>
    </w:div>
    <w:div w:id="1812599330">
      <w:bodyDiv w:val="1"/>
      <w:marLeft w:val="0"/>
      <w:marRight w:val="0"/>
      <w:marTop w:val="0"/>
      <w:marBottom w:val="0"/>
      <w:divBdr>
        <w:top w:val="none" w:sz="0" w:space="0" w:color="auto"/>
        <w:left w:val="none" w:sz="0" w:space="0" w:color="auto"/>
        <w:bottom w:val="none" w:sz="0" w:space="0" w:color="auto"/>
        <w:right w:val="none" w:sz="0" w:space="0" w:color="auto"/>
      </w:divBdr>
    </w:div>
    <w:div w:id="1921715396">
      <w:bodyDiv w:val="1"/>
      <w:marLeft w:val="0"/>
      <w:marRight w:val="0"/>
      <w:marTop w:val="0"/>
      <w:marBottom w:val="0"/>
      <w:divBdr>
        <w:top w:val="none" w:sz="0" w:space="0" w:color="auto"/>
        <w:left w:val="none" w:sz="0" w:space="0" w:color="auto"/>
        <w:bottom w:val="none" w:sz="0" w:space="0" w:color="auto"/>
        <w:right w:val="none" w:sz="0" w:space="0" w:color="auto"/>
      </w:divBdr>
    </w:div>
    <w:div w:id="2053529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5F05D3-7CB6-49DE-8C19-87808E4F1A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3685</Words>
  <Characters>21009</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btphuong1</dc:creator>
  <cp:lastModifiedBy>nguyenkientrinh.5885@outlook.com</cp:lastModifiedBy>
  <cp:revision>3</cp:revision>
  <cp:lastPrinted>2020-05-15T07:49:00Z</cp:lastPrinted>
  <dcterms:created xsi:type="dcterms:W3CDTF">2022-06-16T10:01:00Z</dcterms:created>
  <dcterms:modified xsi:type="dcterms:W3CDTF">2022-07-21T00:59:00Z</dcterms:modified>
</cp:coreProperties>
</file>